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DC" w:rsidRPr="00A26ADC" w:rsidRDefault="00A26ADC" w:rsidP="00E305A5">
      <w:pPr>
        <w:spacing w:line="240" w:lineRule="auto"/>
        <w:contextualSpacing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</w:p>
    <w:p w:rsidR="00E305A5" w:rsidRPr="00A26ADC" w:rsidRDefault="000C2B72" w:rsidP="00E305A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C2B72">
        <w:rPr>
          <w:rFonts w:ascii="Times New Roman" w:hAnsi="Times New Roman" w:cs="Times New Roman"/>
          <w:b/>
          <w:sz w:val="24"/>
          <w:szCs w:val="24"/>
          <w:lang w:val="en-US"/>
        </w:rPr>
        <w:t>Chapter 1 Audio Text</w:t>
      </w:r>
      <w:r w:rsidR="00E305A5" w:rsidRPr="000C2B72">
        <w:rPr>
          <w:rFonts w:ascii="Times New Roman" w:hAnsi="Times New Roman" w:cs="Times New Roman"/>
          <w:sz w:val="24"/>
          <w:szCs w:val="24"/>
        </w:rPr>
        <w:t xml:space="preserve"> </w:t>
      </w:r>
      <w:r w:rsidR="00E305A5" w:rsidRPr="00A26ADC">
        <w:rPr>
          <w:rFonts w:ascii="Times New Roman" w:hAnsi="Times New Roman" w:cs="Times New Roman"/>
          <w:sz w:val="24"/>
          <w:szCs w:val="24"/>
        </w:rPr>
        <w:t xml:space="preserve">Mucha gente </w:t>
      </w:r>
      <w:proofErr w:type="gramStart"/>
      <w:r w:rsidR="00E305A5" w:rsidRPr="00A26ADC">
        <w:rPr>
          <w:rFonts w:ascii="Times New Roman" w:hAnsi="Times New Roman" w:cs="Times New Roman"/>
          <w:sz w:val="24"/>
          <w:szCs w:val="24"/>
        </w:rPr>
        <w:t>cree</w:t>
      </w:r>
      <w:proofErr w:type="gramEnd"/>
      <w:r w:rsidR="00E305A5" w:rsidRPr="00A26ADC">
        <w:rPr>
          <w:rFonts w:ascii="Times New Roman" w:hAnsi="Times New Roman" w:cs="Times New Roman"/>
          <w:sz w:val="24"/>
          <w:szCs w:val="24"/>
        </w:rPr>
        <w:t xml:space="preserve"> que somos diferentes de otras generaciones a causa de la apariencia y la popularidad de los tatuajes, </w:t>
      </w:r>
      <w:proofErr w:type="spellStart"/>
      <w:r w:rsidR="00E305A5" w:rsidRPr="00A26ADC">
        <w:rPr>
          <w:rFonts w:ascii="Times New Roman" w:hAnsi="Times New Roman" w:cs="Times New Roman"/>
          <w:sz w:val="24"/>
          <w:szCs w:val="24"/>
        </w:rPr>
        <w:t>rastas</w:t>
      </w:r>
      <w:proofErr w:type="spellEnd"/>
      <w:r w:rsidR="00E305A5" w:rsidRPr="00A26A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05A5" w:rsidRPr="00A26ADC">
        <w:rPr>
          <w:rFonts w:ascii="Times New Roman" w:hAnsi="Times New Roman" w:cs="Times New Roman"/>
          <w:sz w:val="24"/>
          <w:szCs w:val="24"/>
        </w:rPr>
        <w:t>piercings</w:t>
      </w:r>
      <w:proofErr w:type="spellEnd"/>
      <w:r w:rsidR="00E305A5" w:rsidRPr="00A26ADC">
        <w:rPr>
          <w:rFonts w:ascii="Times New Roman" w:hAnsi="Times New Roman" w:cs="Times New Roman"/>
          <w:sz w:val="24"/>
          <w:szCs w:val="24"/>
        </w:rPr>
        <w:t xml:space="preserve"> y peinados de color que usamos. Otros creen que somos egoístas y demasiado exigentes, porque nos importa mucho llevar una vida sana y mantener un balance entre el trabajo, el estudio, las diversiones y las actividades sociales. Creo que no somos tan diferentes. Por ejemplo, buscamos trabajos con salida laboral y por eso sacar un título y hacer una pasantía son metas muy importantes. Creemos que las cualidades esenciales para tener éxito son trabajar en equipo, poder resolver conflictos, saber comunicarse bien y mantener una actitud positiva. No nos gustan los estereotipos y tratamos de evitar las camarillas, de tener una mente abierta e de incluir a todo el mundo. No es determinante que pasemos todo el tiempo con la tecnología o que busquemos una vida distinta de la de nuestros padres. Nuestros valores son iguales: la paz, el amor, la familia…</w:t>
      </w:r>
    </w:p>
    <w:p w:rsidR="00E305A5" w:rsidRDefault="00E305A5" w:rsidP="00E305A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305A5" w:rsidSect="00913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10D4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5A5"/>
    <w:rsid w:val="000C2B72"/>
    <w:rsid w:val="003E3F5C"/>
    <w:rsid w:val="005B4040"/>
    <w:rsid w:val="0091373D"/>
    <w:rsid w:val="00A26ADC"/>
    <w:rsid w:val="00C80BB0"/>
    <w:rsid w:val="00E3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A5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5A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6A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Warter, Kayla M</dc:creator>
  <cp:keywords/>
  <dc:description/>
  <cp:lastModifiedBy>UserAdmin</cp:lastModifiedBy>
  <cp:revision>3</cp:revision>
  <dcterms:created xsi:type="dcterms:W3CDTF">2019-03-14T18:20:00Z</dcterms:created>
  <dcterms:modified xsi:type="dcterms:W3CDTF">2020-07-08T04:36:00Z</dcterms:modified>
</cp:coreProperties>
</file>