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Hershey </w:t>
      </w:r>
      <w:proofErr w:type="spellStart"/>
      <w:r w:rsidRPr="001461AC">
        <w:rPr>
          <w:rFonts w:ascii="Arial" w:hAnsi="Arial" w:cs="Arial"/>
          <w:color w:val="000000"/>
          <w:sz w:val="23"/>
          <w:szCs w:val="23"/>
        </w:rPr>
        <w:t>ch.</w:t>
      </w:r>
      <w:proofErr w:type="spellEnd"/>
      <w:r w:rsidRPr="001461AC">
        <w:rPr>
          <w:rFonts w:ascii="Arial" w:hAnsi="Arial" w:cs="Arial"/>
          <w:color w:val="000000"/>
          <w:sz w:val="23"/>
          <w:szCs w:val="23"/>
        </w:rPr>
        <w:t xml:space="preserve"> 2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1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,.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Some democratic nations such as ______ and ______ have had extended periods of one party rule. 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Mexico and Japan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Mexico and France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Japan and France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Aruba and Canada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 28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2. In a _______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_ ,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when one single party fails to win a majority of the votes, then two or more parties come together in a coalition in order to govern. 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multi-party system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b.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winner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-take-all system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c.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democratic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system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d.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national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party system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 28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3. In 2000, who took enough votes from Al Gore in certain states that tipped the election to George W Bush?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Ralph Nader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Kinky Friedman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Ross Perot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George Wallace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ref:28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4. According to the </w:t>
      </w:r>
      <w:proofErr w:type="spellStart"/>
      <w:r w:rsidRPr="001461AC">
        <w:rPr>
          <w:rFonts w:ascii="Arial" w:hAnsi="Arial" w:cs="Arial"/>
          <w:color w:val="000000"/>
          <w:sz w:val="23"/>
          <w:szCs w:val="23"/>
        </w:rPr>
        <w:t>Ranney</w:t>
      </w:r>
      <w:proofErr w:type="spellEnd"/>
      <w:r w:rsidRPr="001461AC">
        <w:rPr>
          <w:rFonts w:ascii="Arial" w:hAnsi="Arial" w:cs="Arial"/>
          <w:color w:val="000000"/>
          <w:sz w:val="23"/>
          <w:szCs w:val="23"/>
        </w:rPr>
        <w:t xml:space="preserve"> index as discussed in your text, which of these states are considered two party states?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Alabama and Minnesota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Wyoming and Idaho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Michigan and Georgia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Arkansas and Maryland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ref:31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5. Since 1964, the average success rates for incumbents seeking reelection to the US House were ___ percent.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93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83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73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86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lastRenderedPageBreak/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ref:32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6. Why is incumbency such a valuable resource in congressional elections?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name recognition, ease of raising money, and experience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b.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more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services they provide to constituents, and less need to bother with money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c.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most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come from solid safe seats and thus do not need to campaign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d.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name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recognition is high and fund raising is low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ref:32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7. What percent of House members were elected from swing districts in 2012?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8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55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24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18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 33</w:t>
      </w:r>
    </w:p>
    <w:p w:rsidR="001461AC" w:rsidRPr="001461AC" w:rsidRDefault="001461AC" w:rsidP="001461AC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8. The steady disappearance of swing districts has eliminated most of the _________.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moderate members of Congress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b.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radicals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in Congress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c.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ideologically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extreme members of Congress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d.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need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to raise large sums of money 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ref:34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9. The assertion that plurality elections in single member districts tend to produce two party systems is called: 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 w:rsidRPr="001461AC">
        <w:rPr>
          <w:rFonts w:ascii="Arial" w:hAnsi="Arial" w:cs="Arial"/>
          <w:color w:val="000000"/>
          <w:sz w:val="23"/>
          <w:szCs w:val="23"/>
        </w:rPr>
        <w:t>Duverger’s</w:t>
      </w:r>
      <w:proofErr w:type="spellEnd"/>
      <w:r w:rsidRPr="001461AC">
        <w:rPr>
          <w:rFonts w:ascii="Arial" w:hAnsi="Arial" w:cs="Arial"/>
          <w:color w:val="000000"/>
          <w:sz w:val="23"/>
          <w:szCs w:val="23"/>
        </w:rPr>
        <w:t xml:space="preserve"> Law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b.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the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Plurality law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c.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two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party inevitability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d.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institutional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forces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ref:34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10. Minor parties tend to be weaker in a system with ________ because they do not have a realistic chance of winning the presidency.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a single executive</w:t>
      </w:r>
      <w:bookmarkStart w:id="0" w:name="_GoBack"/>
      <w:bookmarkEnd w:id="0"/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b.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proportional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representation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c.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plurality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rules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d.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nonpartisan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elections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ref:36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11. The less diverse its people are, at least in terms of the demographic characteristics that typically divide Republicans from Democrats, the more likely the district is to: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be one in which one-party politics reigns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b.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foster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intense party competition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c.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foster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minor party competition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d.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encourage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interest group activity in politics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ref:39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12. How many minor parties have carried a state in a presidential election? 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7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8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12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d.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none</w:t>
      </w:r>
      <w:proofErr w:type="gramEnd"/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ref:39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13. The strongest vote getter of any minor party in the past quarter century has been what party?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Libertarian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American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Reform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Greens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ref:40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14.Which minor party claims credit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for  public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policies such as minimum wage?: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the Socialist Party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b.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the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Libertarian Party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c. 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the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Green Party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The Reform Party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ref:42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15. In what year did Ross Perot win almost 20 million popular votes?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1992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1996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2000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1924\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ref:43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16. Perot spent more than ____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_  of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his own money in 1992.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$65 million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$200 million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$30 million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$15 million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ref:43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 xml:space="preserve">17.Since 1952, only _____ members of Congress have been elected on a minor party ticket. 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3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6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9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12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ref:45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18. Minor party presidential candidates can receive public funding for their campaigns if they receive at least ______ percent of the popular vote.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*</w:t>
      </w: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a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. 5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b. 7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c. 10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r w:rsidRPr="001461AC">
        <w:rPr>
          <w:rFonts w:ascii="Arial" w:hAnsi="Arial" w:cs="Arial"/>
          <w:color w:val="000000"/>
          <w:sz w:val="23"/>
          <w:szCs w:val="23"/>
        </w:rPr>
        <w:t>d. 15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skill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level: factual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difficulty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>: easy</w:t>
      </w:r>
    </w:p>
    <w:p w:rsidR="001461AC" w:rsidRPr="001461AC" w:rsidRDefault="001461AC" w:rsidP="001461AC">
      <w:pPr>
        <w:rPr>
          <w:rFonts w:ascii="Times" w:hAnsi="Times" w:cs="Times New Roman"/>
          <w:sz w:val="20"/>
          <w:szCs w:val="20"/>
        </w:rPr>
      </w:pPr>
      <w:proofErr w:type="gramStart"/>
      <w:r w:rsidRPr="001461AC">
        <w:rPr>
          <w:rFonts w:ascii="Arial" w:hAnsi="Arial" w:cs="Arial"/>
          <w:color w:val="000000"/>
          <w:sz w:val="23"/>
          <w:szCs w:val="23"/>
        </w:rPr>
        <w:t>page</w:t>
      </w:r>
      <w:proofErr w:type="gramEnd"/>
      <w:r w:rsidRPr="001461AC">
        <w:rPr>
          <w:rFonts w:ascii="Arial" w:hAnsi="Arial" w:cs="Arial"/>
          <w:color w:val="000000"/>
          <w:sz w:val="23"/>
          <w:szCs w:val="23"/>
        </w:rPr>
        <w:t xml:space="preserve"> ref:45</w:t>
      </w:r>
    </w:p>
    <w:p w:rsidR="001461AC" w:rsidRPr="001461AC" w:rsidRDefault="001461AC" w:rsidP="001461AC">
      <w:pPr>
        <w:rPr>
          <w:rFonts w:ascii="Times" w:eastAsia="Times New Roman" w:hAnsi="Times" w:cs="Times New Roman"/>
          <w:sz w:val="20"/>
          <w:szCs w:val="20"/>
        </w:rPr>
      </w:pPr>
    </w:p>
    <w:p w:rsidR="001461AC" w:rsidRPr="001461AC" w:rsidRDefault="001461AC" w:rsidP="001461AC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1461AC">
        <w:rPr>
          <w:rFonts w:ascii="Times" w:eastAsia="Times New Roman" w:hAnsi="Times" w:cs="Times New Roman"/>
          <w:sz w:val="20"/>
          <w:szCs w:val="20"/>
        </w:rPr>
        <w:br/>
      </w:r>
      <w:r w:rsidRPr="001461AC">
        <w:rPr>
          <w:rFonts w:ascii="Times" w:eastAsia="Times New Roman" w:hAnsi="Times" w:cs="Times New Roman"/>
          <w:sz w:val="20"/>
          <w:szCs w:val="20"/>
        </w:rPr>
        <w:br/>
      </w:r>
    </w:p>
    <w:p w:rsidR="00214BE2" w:rsidRDefault="00214BE2"/>
    <w:sectPr w:rsidR="00214BE2" w:rsidSect="00880C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AC"/>
    <w:rsid w:val="001461AC"/>
    <w:rsid w:val="00214BE2"/>
    <w:rsid w:val="0088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27C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61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61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634</Words>
  <Characters>3616</Characters>
  <Application>Microsoft Macintosh Word</Application>
  <DocSecurity>0</DocSecurity>
  <Lines>30</Lines>
  <Paragraphs>8</Paragraphs>
  <ScaleCrop>false</ScaleCrop>
  <Company>MTSU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Langenbach</dc:creator>
  <cp:keywords/>
  <dc:description/>
  <cp:lastModifiedBy>Lisa Langenbach</cp:lastModifiedBy>
  <cp:revision>1</cp:revision>
  <dcterms:created xsi:type="dcterms:W3CDTF">2014-05-24T17:18:00Z</dcterms:created>
  <dcterms:modified xsi:type="dcterms:W3CDTF">2014-05-24T17:19:00Z</dcterms:modified>
</cp:coreProperties>
</file>