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16B" w:rsidRPr="00A912C1" w:rsidRDefault="00FA216B" w:rsidP="00FA216B">
      <w:pPr>
        <w:jc w:val="center"/>
        <w:rPr>
          <w:b/>
        </w:rPr>
      </w:pPr>
      <w:r w:rsidRPr="00A912C1">
        <w:rPr>
          <w:b/>
        </w:rPr>
        <w:t>Engineering Leadership Course</w:t>
      </w:r>
    </w:p>
    <w:p w:rsidR="00FA216B" w:rsidRPr="00A912C1" w:rsidRDefault="00FA216B" w:rsidP="00FA216B">
      <w:pPr>
        <w:rPr>
          <w:b/>
        </w:rPr>
      </w:pPr>
    </w:p>
    <w:p w:rsidR="00FA216B" w:rsidRPr="00A912C1" w:rsidRDefault="00FA216B" w:rsidP="00FA216B">
      <w:pPr>
        <w:jc w:val="center"/>
        <w:rPr>
          <w:b/>
        </w:rPr>
      </w:pPr>
      <w:r w:rsidRPr="00A912C1">
        <w:rPr>
          <w:b/>
        </w:rPr>
        <w:t>Case Study Instructions and Guidelines</w:t>
      </w:r>
    </w:p>
    <w:p w:rsidR="00FA216B" w:rsidRDefault="00FA216B" w:rsidP="00FA216B"/>
    <w:p w:rsidR="00FA216B" w:rsidRDefault="00FA216B" w:rsidP="00FA216B"/>
    <w:p w:rsidR="00FA216B" w:rsidRDefault="00FA216B" w:rsidP="00FA216B">
      <w:r>
        <w:t>As a group, for the case study at the end of the chapter do the following activities:</w:t>
      </w:r>
    </w:p>
    <w:p w:rsidR="00FA216B" w:rsidRDefault="00FA216B" w:rsidP="00FA216B"/>
    <w:p w:rsidR="00FA216B" w:rsidRDefault="00FA216B" w:rsidP="00FA216B">
      <w:pPr>
        <w:numPr>
          <w:ilvl w:val="0"/>
          <w:numId w:val="1"/>
        </w:numPr>
      </w:pPr>
      <w:r>
        <w:t xml:space="preserve">Each student individually read the case study </w:t>
      </w:r>
    </w:p>
    <w:p w:rsidR="00FA216B" w:rsidRDefault="00FA216B" w:rsidP="00FA216B">
      <w:pPr>
        <w:numPr>
          <w:ilvl w:val="0"/>
          <w:numId w:val="1"/>
        </w:numPr>
      </w:pPr>
      <w:r>
        <w:t xml:space="preserve">As a group, discuss </w:t>
      </w:r>
    </w:p>
    <w:p w:rsidR="00FA216B" w:rsidRDefault="00FA216B" w:rsidP="00FA216B">
      <w:pPr>
        <w:numPr>
          <w:ilvl w:val="1"/>
          <w:numId w:val="1"/>
        </w:numPr>
      </w:pPr>
      <w:r>
        <w:t>Determine the challenge/problem that was facing the engineering leader in this case study</w:t>
      </w:r>
    </w:p>
    <w:p w:rsidR="00FA216B" w:rsidRDefault="00FA216B" w:rsidP="00FA216B">
      <w:pPr>
        <w:numPr>
          <w:ilvl w:val="1"/>
          <w:numId w:val="1"/>
        </w:numPr>
      </w:pPr>
      <w:r>
        <w:t xml:space="preserve">What is the context of the problem </w:t>
      </w:r>
    </w:p>
    <w:p w:rsidR="00FA216B" w:rsidRDefault="00FA216B" w:rsidP="00FA216B">
      <w:pPr>
        <w:numPr>
          <w:ilvl w:val="1"/>
          <w:numId w:val="1"/>
        </w:numPr>
      </w:pPr>
      <w:r>
        <w:t>What principles of engineering leadership are demonstrated in how the challenge/problem was addressed?</w:t>
      </w:r>
    </w:p>
    <w:p w:rsidR="00FA216B" w:rsidRDefault="00FA216B" w:rsidP="00FA216B">
      <w:pPr>
        <w:numPr>
          <w:ilvl w:val="1"/>
          <w:numId w:val="1"/>
        </w:numPr>
      </w:pPr>
      <w:r>
        <w:t>What key facts or factors should be considered?</w:t>
      </w:r>
    </w:p>
    <w:p w:rsidR="00FA216B" w:rsidRDefault="00FA216B" w:rsidP="00FA216B">
      <w:pPr>
        <w:numPr>
          <w:ilvl w:val="1"/>
          <w:numId w:val="1"/>
        </w:numPr>
        <w:spacing w:before="100" w:beforeAutospacing="1" w:after="100" w:afterAutospacing="1"/>
        <w:rPr>
          <w:lang w:val="en"/>
        </w:rPr>
      </w:pPr>
      <w:r>
        <w:rPr>
          <w:lang w:val="en"/>
        </w:rPr>
        <w:t>What alternatives are available to the decision-maker/Engineering Leader?</w:t>
      </w:r>
    </w:p>
    <w:p w:rsidR="00FA216B" w:rsidRPr="00A912C1" w:rsidRDefault="00FA216B" w:rsidP="00FA216B">
      <w:pPr>
        <w:numPr>
          <w:ilvl w:val="1"/>
          <w:numId w:val="1"/>
        </w:numPr>
        <w:spacing w:before="100" w:beforeAutospacing="1" w:after="100" w:afterAutospacing="1"/>
      </w:pPr>
      <w:r w:rsidRPr="00A912C1">
        <w:rPr>
          <w:lang w:val="en"/>
        </w:rPr>
        <w:t>What would you recommend — and why?</w:t>
      </w:r>
    </w:p>
    <w:p w:rsidR="00FA216B" w:rsidRPr="00A912C1" w:rsidRDefault="00FA216B" w:rsidP="00FA216B">
      <w:pPr>
        <w:numPr>
          <w:ilvl w:val="0"/>
          <w:numId w:val="1"/>
        </w:numPr>
        <w:spacing w:before="100" w:beforeAutospacing="1" w:after="100" w:afterAutospacing="1"/>
      </w:pPr>
      <w:r>
        <w:rPr>
          <w:lang w:val="en"/>
        </w:rPr>
        <w:t>Prepare a written response to the items above and submit it at the end of class today</w:t>
      </w:r>
    </w:p>
    <w:p w:rsidR="00FA216B" w:rsidRDefault="00FA216B" w:rsidP="00FA216B">
      <w:pPr>
        <w:numPr>
          <w:ilvl w:val="0"/>
          <w:numId w:val="1"/>
        </w:numPr>
        <w:spacing w:before="100" w:beforeAutospacing="1" w:after="100" w:afterAutospacing="1"/>
        <w:rPr>
          <w:lang w:val="en"/>
        </w:rPr>
      </w:pPr>
      <w:r>
        <w:rPr>
          <w:lang w:val="en"/>
        </w:rPr>
        <w:t>As a team, share the items above in a presentation to the class during the next class period</w:t>
      </w:r>
    </w:p>
    <w:p w:rsidR="00781DE7" w:rsidRDefault="00781DE7">
      <w:bookmarkStart w:id="0" w:name="_GoBack"/>
      <w:bookmarkEnd w:id="0"/>
    </w:p>
    <w:sectPr w:rsidR="00781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74210"/>
    <w:multiLevelType w:val="hybridMultilevel"/>
    <w:tmpl w:val="2B9A1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BF8"/>
    <w:rsid w:val="00675BF8"/>
    <w:rsid w:val="00781DE7"/>
    <w:rsid w:val="00FA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A3C33C-26A8-4257-A6D0-90331E2D0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676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College Mail</dc:creator>
  <cp:keywords/>
  <dc:description/>
  <cp:lastModifiedBy>College Mail</cp:lastModifiedBy>
  <cp:revision>2</cp:revision>
  <dcterms:created xsi:type="dcterms:W3CDTF">2018-04-14T10:29:00Z</dcterms:created>
  <dcterms:modified xsi:type="dcterms:W3CDTF">2018-04-14T10:29:00Z</dcterms:modified>
</cp:coreProperties>
</file>