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EF" w:rsidRDefault="00FC1EFC">
      <w:pPr>
        <w:rPr>
          <w:rFonts w:ascii="Arial" w:hAnsi="Arial" w:cs="Arial"/>
          <w:sz w:val="32"/>
          <w:szCs w:val="32"/>
        </w:rPr>
      </w:pPr>
      <w:r w:rsidRPr="00FC1EFC">
        <w:rPr>
          <w:rFonts w:ascii="Arial" w:hAnsi="Arial" w:cs="Arial"/>
          <w:sz w:val="32"/>
          <w:szCs w:val="32"/>
        </w:rPr>
        <w:t xml:space="preserve">Chapter </w:t>
      </w:r>
      <w:r w:rsidR="00890851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 xml:space="preserve"> Review Questions and Practice Problems</w:t>
      </w:r>
    </w:p>
    <w:p w:rsidR="00FC6165" w:rsidRDefault="00FC6165">
      <w:pPr>
        <w:rPr>
          <w:rFonts w:ascii="Arial" w:hAnsi="Arial" w:cs="Arial"/>
          <w:sz w:val="28"/>
          <w:szCs w:val="28"/>
        </w:rPr>
      </w:pPr>
    </w:p>
    <w:p w:rsidR="00890851" w:rsidRPr="00FC6165" w:rsidRDefault="00FC1EFC" w:rsidP="00FC6165">
      <w:pPr>
        <w:spacing w:after="100"/>
        <w:rPr>
          <w:rFonts w:ascii="Arial" w:hAnsi="Arial" w:cs="Arial"/>
          <w:sz w:val="28"/>
          <w:szCs w:val="28"/>
        </w:rPr>
      </w:pPr>
      <w:r w:rsidRPr="00FC1EFC">
        <w:rPr>
          <w:rFonts w:ascii="Arial" w:hAnsi="Arial" w:cs="Arial"/>
          <w:sz w:val="28"/>
          <w:szCs w:val="28"/>
        </w:rPr>
        <w:t xml:space="preserve">Part A </w:t>
      </w:r>
      <w:r>
        <w:rPr>
          <w:rFonts w:ascii="Arial" w:hAnsi="Arial" w:cs="Arial"/>
          <w:sz w:val="28"/>
          <w:szCs w:val="28"/>
        </w:rPr>
        <w:t xml:space="preserve">(Answers </w:t>
      </w:r>
      <w:r w:rsidRPr="00FC1EFC">
        <w:rPr>
          <w:rFonts w:ascii="Arial" w:hAnsi="Arial" w:cs="Arial"/>
          <w:sz w:val="28"/>
          <w:szCs w:val="28"/>
        </w:rPr>
        <w:t>also provided in Appendix C)</w:t>
      </w:r>
    </w:p>
    <w:p w:rsidR="00977D13" w:rsidRPr="00977D13" w:rsidRDefault="00977D13" w:rsidP="00977D13">
      <w:pPr>
        <w:tabs>
          <w:tab w:val="right" w:pos="300"/>
        </w:tabs>
        <w:autoSpaceDE w:val="0"/>
        <w:autoSpaceDN w:val="0"/>
        <w:adjustRightInd w:val="0"/>
        <w:spacing w:before="60" w:line="260" w:lineRule="atLeast"/>
        <w:ind w:left="420" w:hanging="4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1.</w:t>
      </w:r>
      <w:r w:rsidRPr="00977D13">
        <w:rPr>
          <w:rFonts w:ascii="Sabon LT Std Roman" w:hAnsi="Sabon LT Std Roman" w:cs="Sabon LT Std Roman"/>
          <w:color w:val="000000"/>
        </w:rPr>
        <w:tab/>
        <w:t>Which of the following attributes can be measured most precisely?</w:t>
      </w:r>
    </w:p>
    <w:p w:rsidR="00977D13" w:rsidRPr="00890851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140" w:line="260" w:lineRule="atLeast"/>
        <w:ind w:left="780" w:hanging="780"/>
        <w:textAlignment w:val="center"/>
        <w:rPr>
          <w:rFonts w:ascii="Sabon LT Std Roman" w:hAnsi="Sabon LT Std Roman" w:cs="Sabon LT Std Roman"/>
          <w:i/>
          <w:color w:val="000000"/>
        </w:rPr>
      </w:pPr>
      <w:r w:rsidRPr="00890851">
        <w:rPr>
          <w:rFonts w:ascii="Sabon LT Std Roman" w:hAnsi="Sabon LT Std Roman" w:cs="Sabon LT Std Roman"/>
          <w:i/>
          <w:color w:val="000000"/>
        </w:rPr>
        <w:tab/>
      </w:r>
      <w:r w:rsidR="00890851">
        <w:rPr>
          <w:rFonts w:ascii="Sabon LT Std Roman" w:hAnsi="Sabon LT Std Roman" w:cs="Sabon LT Std Roman"/>
          <w:i/>
          <w:color w:val="000000"/>
        </w:rPr>
        <w:t xml:space="preserve">* </w:t>
      </w:r>
      <w:r w:rsidRPr="00890851">
        <w:rPr>
          <w:rFonts w:ascii="Sabon LT Std Roman" w:hAnsi="Sabon LT Std Roman" w:cs="Sabon LT Std Roman"/>
          <w:i/>
          <w:color w:val="000000"/>
        </w:rPr>
        <w:t>A.</w:t>
      </w:r>
      <w:r w:rsidRPr="00890851">
        <w:rPr>
          <w:rFonts w:ascii="Sabon LT Std Roman" w:hAnsi="Sabon LT Std Roman" w:cs="Sabon LT Std Roman"/>
          <w:i/>
          <w:color w:val="000000"/>
        </w:rPr>
        <w:tab/>
        <w:t>Reaction time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B.</w:t>
      </w:r>
      <w:r w:rsidRPr="00977D13">
        <w:rPr>
          <w:rFonts w:ascii="Sabon LT Std Roman" w:hAnsi="Sabon LT Std Roman" w:cs="Sabon LT Std Roman"/>
          <w:color w:val="000000"/>
        </w:rPr>
        <w:tab/>
        <w:t>Self-confidence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C.</w:t>
      </w:r>
      <w:r w:rsidRPr="00977D13">
        <w:rPr>
          <w:rFonts w:ascii="Sabon LT Std Roman" w:hAnsi="Sabon LT Std Roman" w:cs="Sabon LT Std Roman"/>
          <w:color w:val="000000"/>
        </w:rPr>
        <w:tab/>
        <w:t>Physical fitness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D.</w:t>
      </w:r>
      <w:r w:rsidRPr="00977D13">
        <w:rPr>
          <w:rFonts w:ascii="Sabon LT Std Roman" w:hAnsi="Sabon LT Std Roman" w:cs="Sabon LT Std Roman"/>
          <w:color w:val="000000"/>
        </w:rPr>
        <w:tab/>
        <w:t>Muscle soreness</w:t>
      </w:r>
    </w:p>
    <w:p w:rsidR="00977D13" w:rsidRPr="00977D13" w:rsidRDefault="00977D13" w:rsidP="00977D13">
      <w:pPr>
        <w:tabs>
          <w:tab w:val="right" w:pos="300"/>
        </w:tabs>
        <w:autoSpaceDE w:val="0"/>
        <w:autoSpaceDN w:val="0"/>
        <w:adjustRightInd w:val="0"/>
        <w:spacing w:before="200" w:line="260" w:lineRule="atLeast"/>
        <w:ind w:left="420" w:hanging="4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  <w:spacing w:val="2"/>
        </w:rPr>
        <w:tab/>
        <w:t>2.</w:t>
      </w:r>
      <w:r w:rsidRPr="00977D13">
        <w:rPr>
          <w:rFonts w:ascii="Sabon LT Std Roman" w:hAnsi="Sabon LT Std Roman" w:cs="Sabon LT Std Roman"/>
          <w:color w:val="000000"/>
          <w:spacing w:val="2"/>
        </w:rPr>
        <w:tab/>
        <w:t>The score that you achieve on an exami</w:t>
      </w:r>
      <w:r w:rsidRPr="00977D13">
        <w:rPr>
          <w:rFonts w:ascii="Sabon LT Std Roman" w:hAnsi="Sabon LT Std Roman" w:cs="Sabon LT Std Roman"/>
          <w:color w:val="000000"/>
          <w:spacing w:val="4"/>
        </w:rPr>
        <w:t xml:space="preserve">nation is an example of what scale of </w:t>
      </w:r>
      <w:r w:rsidRPr="00977D13">
        <w:rPr>
          <w:rFonts w:ascii="Sabon LT Std Roman" w:hAnsi="Sabon LT Std Roman" w:cs="Sabon LT Std Roman"/>
          <w:color w:val="000000"/>
        </w:rPr>
        <w:t>measurement?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14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A.</w:t>
      </w:r>
      <w:r w:rsidRPr="00977D13">
        <w:rPr>
          <w:rFonts w:ascii="Sabon LT Std Roman" w:hAnsi="Sabon LT Std Roman" w:cs="Sabon LT Std Roman"/>
          <w:color w:val="000000"/>
        </w:rPr>
        <w:tab/>
        <w:t>Nominal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B.</w:t>
      </w:r>
      <w:r w:rsidRPr="00977D13">
        <w:rPr>
          <w:rFonts w:ascii="Sabon LT Std Roman" w:hAnsi="Sabon LT Std Roman" w:cs="Sabon LT Std Roman"/>
          <w:color w:val="000000"/>
        </w:rPr>
        <w:tab/>
        <w:t>Ordinal</w:t>
      </w:r>
    </w:p>
    <w:p w:rsidR="00977D13" w:rsidRPr="00890851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i/>
          <w:color w:val="000000"/>
        </w:rPr>
      </w:pPr>
      <w:r w:rsidRPr="00890851">
        <w:rPr>
          <w:rFonts w:ascii="Sabon LT Std Roman" w:hAnsi="Sabon LT Std Roman" w:cs="Sabon LT Std Roman"/>
          <w:i/>
          <w:color w:val="000000"/>
        </w:rPr>
        <w:tab/>
      </w:r>
      <w:r w:rsidR="00890851">
        <w:rPr>
          <w:rFonts w:ascii="Sabon LT Std Roman" w:hAnsi="Sabon LT Std Roman" w:cs="Sabon LT Std Roman"/>
          <w:i/>
          <w:color w:val="000000"/>
        </w:rPr>
        <w:t xml:space="preserve">* </w:t>
      </w:r>
      <w:r w:rsidRPr="00890851">
        <w:rPr>
          <w:rFonts w:ascii="Sabon LT Std Roman" w:hAnsi="Sabon LT Std Roman" w:cs="Sabon LT Std Roman"/>
          <w:i/>
          <w:color w:val="000000"/>
        </w:rPr>
        <w:t>C.</w:t>
      </w:r>
      <w:r w:rsidRPr="00890851">
        <w:rPr>
          <w:rFonts w:ascii="Sabon LT Std Roman" w:hAnsi="Sabon LT Std Roman" w:cs="Sabon LT Std Roman"/>
          <w:i/>
          <w:color w:val="000000"/>
        </w:rPr>
        <w:tab/>
        <w:t>Interval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D.</w:t>
      </w:r>
      <w:r w:rsidRPr="00977D13">
        <w:rPr>
          <w:rFonts w:ascii="Sabon LT Std Roman" w:hAnsi="Sabon LT Std Roman" w:cs="Sabon LT Std Roman"/>
          <w:color w:val="000000"/>
        </w:rPr>
        <w:tab/>
        <w:t>Ratio</w:t>
      </w:r>
    </w:p>
    <w:p w:rsidR="00977D13" w:rsidRPr="00977D13" w:rsidRDefault="00977D13" w:rsidP="00977D13">
      <w:pPr>
        <w:tabs>
          <w:tab w:val="right" w:pos="300"/>
        </w:tabs>
        <w:autoSpaceDE w:val="0"/>
        <w:autoSpaceDN w:val="0"/>
        <w:adjustRightInd w:val="0"/>
        <w:spacing w:before="200" w:line="260" w:lineRule="atLeast"/>
        <w:ind w:left="420" w:hanging="4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3.</w:t>
      </w:r>
      <w:r w:rsidRPr="00977D13">
        <w:rPr>
          <w:rFonts w:ascii="Sabon LT Std Roman" w:hAnsi="Sabon LT Std Roman" w:cs="Sabon LT Std Roman"/>
          <w:color w:val="000000"/>
        </w:rPr>
        <w:tab/>
        <w:t xml:space="preserve">What kind of evidence is most indicative of a </w:t>
      </w:r>
      <w:r w:rsidRPr="00977D13">
        <w:rPr>
          <w:rFonts w:ascii="Sabon LT Std Italic" w:hAnsi="Sabon LT Std Italic" w:cs="Sabon LT Std Italic"/>
          <w:i/>
          <w:iCs/>
          <w:color w:val="000000"/>
        </w:rPr>
        <w:t>reliable</w:t>
      </w:r>
      <w:r w:rsidRPr="00977D13">
        <w:rPr>
          <w:rFonts w:ascii="Sabon LT Std Roman" w:hAnsi="Sabon LT Std Roman" w:cs="Sabon LT Std Roman"/>
          <w:color w:val="000000"/>
        </w:rPr>
        <w:t xml:space="preserve"> measuring instrument?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14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A.</w:t>
      </w:r>
      <w:r w:rsidRPr="00977D13">
        <w:rPr>
          <w:rFonts w:ascii="Sabon LT Std Roman" w:hAnsi="Sabon LT Std Roman" w:cs="Sabon LT Std Roman"/>
          <w:color w:val="000000"/>
        </w:rPr>
        <w:tab/>
        <w:t>That it actually measures what it is designed to measure</w:t>
      </w:r>
    </w:p>
    <w:p w:rsidR="00977D13" w:rsidRPr="00890851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i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</w:r>
      <w:r w:rsidR="00890851">
        <w:rPr>
          <w:rFonts w:ascii="Sabon LT Std Roman" w:hAnsi="Sabon LT Std Roman" w:cs="Sabon LT Std Roman"/>
          <w:color w:val="000000"/>
        </w:rPr>
        <w:t xml:space="preserve">* </w:t>
      </w:r>
      <w:r w:rsidRPr="00890851">
        <w:rPr>
          <w:rFonts w:ascii="Sabon LT Std Roman" w:hAnsi="Sabon LT Std Roman" w:cs="Sabon LT Std Roman"/>
          <w:i/>
          <w:color w:val="000000"/>
        </w:rPr>
        <w:t>B.</w:t>
      </w:r>
      <w:r w:rsidRPr="00890851">
        <w:rPr>
          <w:rFonts w:ascii="Sabon LT Std Roman" w:hAnsi="Sabon LT Std Roman" w:cs="Sabon LT Std Roman"/>
          <w:i/>
          <w:color w:val="000000"/>
        </w:rPr>
        <w:tab/>
        <w:t>That it measures whatever it does measure consistently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  <w:spacing w:val="4"/>
        </w:rPr>
        <w:tab/>
        <w:t>C.</w:t>
      </w:r>
      <w:r w:rsidRPr="00977D13">
        <w:rPr>
          <w:rFonts w:ascii="Sabon LT Std Roman" w:hAnsi="Sabon LT Std Roman" w:cs="Sabon LT Std Roman"/>
          <w:color w:val="000000"/>
          <w:spacing w:val="4"/>
        </w:rPr>
        <w:tab/>
        <w:t xml:space="preserve">That the scores it determines are the </w:t>
      </w:r>
      <w:r w:rsidRPr="00977D13">
        <w:rPr>
          <w:rFonts w:ascii="Sabon LT Std Roman" w:hAnsi="Sabon LT Std Roman" w:cs="Sabon LT Std Roman"/>
          <w:color w:val="000000"/>
        </w:rPr>
        <w:t>same no matter who administers it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D.</w:t>
      </w:r>
      <w:r w:rsidRPr="00977D13">
        <w:rPr>
          <w:rFonts w:ascii="Sabon LT Std Roman" w:hAnsi="Sabon LT Std Roman" w:cs="Sabon LT Std Roman"/>
          <w:color w:val="000000"/>
        </w:rPr>
        <w:tab/>
        <w:t>That the scores are relevant</w:t>
      </w:r>
    </w:p>
    <w:p w:rsidR="00977D13" w:rsidRPr="00977D13" w:rsidRDefault="00977D13" w:rsidP="00977D13">
      <w:pPr>
        <w:tabs>
          <w:tab w:val="right" w:pos="300"/>
        </w:tabs>
        <w:autoSpaceDE w:val="0"/>
        <w:autoSpaceDN w:val="0"/>
        <w:adjustRightInd w:val="0"/>
        <w:spacing w:before="200" w:line="260" w:lineRule="atLeast"/>
        <w:ind w:left="420" w:hanging="4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4.</w:t>
      </w:r>
      <w:r w:rsidRPr="00977D13">
        <w:rPr>
          <w:rFonts w:ascii="Sabon LT Std Roman" w:hAnsi="Sabon LT Std Roman" w:cs="Sabon LT Std Roman"/>
          <w:color w:val="000000"/>
        </w:rPr>
        <w:tab/>
      </w:r>
      <w:r w:rsidRPr="00977D13">
        <w:rPr>
          <w:rFonts w:ascii="Sabon LT Std Roman" w:hAnsi="Sabon LT Std Roman" w:cs="Sabon LT Std Roman"/>
          <w:color w:val="000000"/>
          <w:spacing w:val="4"/>
        </w:rPr>
        <w:t>Which of the following is a special condition (i.e., type) of measurement</w:t>
      </w:r>
      <w:r w:rsidRPr="00977D13">
        <w:rPr>
          <w:rFonts w:ascii="Sabon LT Std Roman" w:hAnsi="Sabon LT Std Roman" w:cs="Sabon LT Std Roman"/>
          <w:color w:val="000000"/>
        </w:rPr>
        <w:t xml:space="preserve"> reliability?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12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A.</w:t>
      </w:r>
      <w:r w:rsidRPr="00977D13">
        <w:rPr>
          <w:rFonts w:ascii="Sabon LT Std Roman" w:hAnsi="Sabon LT Std Roman" w:cs="Sabon LT Std Roman"/>
          <w:color w:val="000000"/>
        </w:rPr>
        <w:tab/>
        <w:t>Efficiency</w:t>
      </w:r>
    </w:p>
    <w:p w:rsidR="00977D13" w:rsidRPr="00890851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i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</w:r>
      <w:r w:rsidR="00890851">
        <w:rPr>
          <w:rFonts w:ascii="Sabon LT Std Roman" w:hAnsi="Sabon LT Std Roman" w:cs="Sabon LT Std Roman"/>
          <w:color w:val="000000"/>
        </w:rPr>
        <w:t xml:space="preserve">* </w:t>
      </w:r>
      <w:r w:rsidRPr="00890851">
        <w:rPr>
          <w:rFonts w:ascii="Sabon LT Std Roman" w:hAnsi="Sabon LT Std Roman" w:cs="Sabon LT Std Roman"/>
          <w:i/>
          <w:color w:val="000000"/>
        </w:rPr>
        <w:t>B.</w:t>
      </w:r>
      <w:r w:rsidRPr="00890851">
        <w:rPr>
          <w:rFonts w:ascii="Sabon LT Std Roman" w:hAnsi="Sabon LT Std Roman" w:cs="Sabon LT Std Roman"/>
          <w:i/>
          <w:color w:val="000000"/>
        </w:rPr>
        <w:tab/>
        <w:t>Objectivity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C.</w:t>
      </w:r>
      <w:r w:rsidRPr="00977D13">
        <w:rPr>
          <w:rFonts w:ascii="Sabon LT Std Roman" w:hAnsi="Sabon LT Std Roman" w:cs="Sabon LT Std Roman"/>
          <w:color w:val="000000"/>
        </w:rPr>
        <w:tab/>
        <w:t>Relevance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D.</w:t>
      </w:r>
      <w:r w:rsidRPr="00977D13">
        <w:rPr>
          <w:rFonts w:ascii="Sabon LT Std Roman" w:hAnsi="Sabon LT Std Roman" w:cs="Sabon LT Std Roman"/>
          <w:color w:val="000000"/>
        </w:rPr>
        <w:tab/>
        <w:t>Validity</w:t>
      </w:r>
    </w:p>
    <w:p w:rsidR="00977D13" w:rsidRPr="00977D13" w:rsidRDefault="00977D13" w:rsidP="00977D13">
      <w:pPr>
        <w:tabs>
          <w:tab w:val="right" w:pos="300"/>
        </w:tabs>
        <w:autoSpaceDE w:val="0"/>
        <w:autoSpaceDN w:val="0"/>
        <w:adjustRightInd w:val="0"/>
        <w:spacing w:before="180" w:line="260" w:lineRule="atLeast"/>
        <w:ind w:left="420" w:hanging="4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  <w:spacing w:val="2"/>
        </w:rPr>
        <w:tab/>
        <w:t>5.</w:t>
      </w:r>
      <w:r w:rsidRPr="00977D13">
        <w:rPr>
          <w:rFonts w:ascii="Sabon LT Std Roman" w:hAnsi="Sabon LT Std Roman" w:cs="Sabon LT Std Roman"/>
          <w:color w:val="000000"/>
          <w:spacing w:val="2"/>
        </w:rPr>
        <w:tab/>
        <w:t xml:space="preserve">What is necessary for a measure to be </w:t>
      </w:r>
      <w:r w:rsidRPr="00977D13">
        <w:rPr>
          <w:rFonts w:ascii="Sabon LT Std Roman" w:hAnsi="Sabon LT Std Roman" w:cs="Sabon LT Std Roman"/>
          <w:color w:val="000000"/>
        </w:rPr>
        <w:t>valid?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12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  <w:spacing w:val="2"/>
        </w:rPr>
        <w:tab/>
        <w:t>A.</w:t>
      </w:r>
      <w:r w:rsidRPr="00977D13">
        <w:rPr>
          <w:rFonts w:ascii="Sabon LT Std Roman" w:hAnsi="Sabon LT Std Roman" w:cs="Sabon LT Std Roman"/>
          <w:color w:val="000000"/>
          <w:spacing w:val="2"/>
        </w:rPr>
        <w:tab/>
        <w:t xml:space="preserve">It must be measured on at least an </w:t>
      </w:r>
      <w:r w:rsidRPr="00977D13">
        <w:rPr>
          <w:rFonts w:ascii="Sabon LT Std Roman" w:hAnsi="Sabon LT Std Roman" w:cs="Sabon LT Std Roman"/>
          <w:color w:val="000000"/>
          <w:spacing w:val="2"/>
        </w:rPr>
        <w:br/>
      </w:r>
      <w:r w:rsidRPr="00977D13">
        <w:rPr>
          <w:rFonts w:ascii="Sabon LT Std Roman" w:hAnsi="Sabon LT Std Roman" w:cs="Sabon LT Std Roman"/>
          <w:color w:val="000000"/>
        </w:rPr>
        <w:t>interval level.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  <w:spacing w:val="1"/>
        </w:rPr>
      </w:pPr>
      <w:r w:rsidRPr="00977D13">
        <w:rPr>
          <w:rFonts w:ascii="Sabon LT Std Roman" w:hAnsi="Sabon LT Std Roman" w:cs="Sabon LT Std Roman"/>
          <w:color w:val="000000"/>
          <w:spacing w:val="1"/>
        </w:rPr>
        <w:tab/>
        <w:t>B.</w:t>
      </w:r>
      <w:r w:rsidRPr="00977D13">
        <w:rPr>
          <w:rFonts w:ascii="Sabon LT Std Roman" w:hAnsi="Sabon LT Std Roman" w:cs="Sabon LT Std Roman"/>
          <w:color w:val="000000"/>
          <w:spacing w:val="1"/>
        </w:rPr>
        <w:tab/>
        <w:t xml:space="preserve">It must be based on a large amount </w:t>
      </w:r>
      <w:r w:rsidRPr="00977D13">
        <w:rPr>
          <w:rFonts w:ascii="Sabon LT Std Roman" w:hAnsi="Sabon LT Std Roman" w:cs="Sabon LT Std Roman"/>
          <w:color w:val="000000"/>
          <w:spacing w:val="1"/>
        </w:rPr>
        <w:br/>
        <w:t>of data.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  <w:spacing w:val="2"/>
        </w:rPr>
        <w:tab/>
        <w:t>C.</w:t>
      </w:r>
      <w:r w:rsidRPr="00977D13">
        <w:rPr>
          <w:rFonts w:ascii="Sabon LT Std Roman" w:hAnsi="Sabon LT Std Roman" w:cs="Sabon LT Std Roman"/>
          <w:color w:val="000000"/>
          <w:spacing w:val="2"/>
        </w:rPr>
        <w:tab/>
        <w:t xml:space="preserve">It must contain little measurement </w:t>
      </w:r>
      <w:r w:rsidRPr="00977D13">
        <w:rPr>
          <w:rFonts w:ascii="Sabon LT Std Roman" w:hAnsi="Sabon LT Std Roman" w:cs="Sabon LT Std Roman"/>
          <w:color w:val="000000"/>
        </w:rPr>
        <w:t>error.</w:t>
      </w:r>
    </w:p>
    <w:p w:rsidR="00977D13" w:rsidRPr="00890851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i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</w:r>
      <w:r w:rsidR="00890851">
        <w:rPr>
          <w:rFonts w:ascii="Sabon LT Std Roman" w:hAnsi="Sabon LT Std Roman" w:cs="Sabon LT Std Roman"/>
          <w:color w:val="000000"/>
        </w:rPr>
        <w:t xml:space="preserve">* </w:t>
      </w:r>
      <w:r w:rsidRPr="00890851">
        <w:rPr>
          <w:rFonts w:ascii="Sabon LT Std Roman" w:hAnsi="Sabon LT Std Roman" w:cs="Sabon LT Std Roman"/>
          <w:i/>
          <w:color w:val="000000"/>
        </w:rPr>
        <w:t>D.</w:t>
      </w:r>
      <w:r w:rsidRPr="00890851">
        <w:rPr>
          <w:rFonts w:ascii="Sabon LT Std Roman" w:hAnsi="Sabon LT Std Roman" w:cs="Sabon LT Std Roman"/>
          <w:i/>
          <w:color w:val="000000"/>
        </w:rPr>
        <w:tab/>
        <w:t>It mu</w:t>
      </w:r>
      <w:r w:rsidR="00890851" w:rsidRPr="00890851">
        <w:rPr>
          <w:rFonts w:ascii="Sabon LT Std Roman" w:hAnsi="Sabon LT Std Roman" w:cs="Sabon LT Std Roman"/>
          <w:i/>
          <w:color w:val="000000"/>
        </w:rPr>
        <w:t xml:space="preserve">st measure what it is supposed </w:t>
      </w:r>
      <w:r w:rsidRPr="00890851">
        <w:rPr>
          <w:rFonts w:ascii="Sabon LT Std Roman" w:hAnsi="Sabon LT Std Roman" w:cs="Sabon LT Std Roman"/>
          <w:i/>
          <w:color w:val="000000"/>
        </w:rPr>
        <w:t>to measure.</w:t>
      </w:r>
    </w:p>
    <w:p w:rsidR="00977D13" w:rsidRPr="00977D13" w:rsidRDefault="00977D13" w:rsidP="00977D13">
      <w:pPr>
        <w:pStyle w:val="NL1XTRA"/>
        <w:spacing w:before="180"/>
        <w:rPr>
          <w:rFonts w:ascii="Sabon LT Std Roman" w:hAnsi="Sabon LT Std Roman" w:cs="Sabon LT Std Roman"/>
        </w:rPr>
      </w:pPr>
      <w:r w:rsidRPr="00977D13">
        <w:rPr>
          <w:rFonts w:ascii="Sabon LT Std Roman" w:hAnsi="Sabon LT Std Roman" w:cs="Sabon LT Std Roman"/>
        </w:rPr>
        <w:tab/>
        <w:t>6.</w:t>
      </w:r>
      <w:r w:rsidRPr="00977D13">
        <w:rPr>
          <w:rFonts w:ascii="Sabon LT Std Roman" w:hAnsi="Sabon LT Std Roman" w:cs="Sabon LT Std Roman"/>
        </w:rPr>
        <w:tab/>
        <w:t xml:space="preserve">What is the possible range for a reliability coefficient? </w:t>
      </w:r>
    </w:p>
    <w:p w:rsidR="00977D13" w:rsidRPr="00890851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120" w:line="260" w:lineRule="atLeast"/>
        <w:ind w:left="780" w:hanging="780"/>
        <w:textAlignment w:val="center"/>
        <w:rPr>
          <w:rFonts w:ascii="Sabon LT Std Roman" w:hAnsi="Sabon LT Std Roman" w:cs="Sabon LT Std Roman"/>
          <w:i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</w:r>
      <w:r w:rsidR="00890851">
        <w:rPr>
          <w:rFonts w:ascii="Sabon LT Std Roman" w:hAnsi="Sabon LT Std Roman" w:cs="Sabon LT Std Roman"/>
          <w:color w:val="000000"/>
        </w:rPr>
        <w:t xml:space="preserve">* </w:t>
      </w:r>
      <w:r w:rsidRPr="00890851">
        <w:rPr>
          <w:rFonts w:ascii="Sabon LT Std Roman" w:hAnsi="Sabon LT Std Roman" w:cs="Sabon LT Std Roman"/>
          <w:i/>
          <w:color w:val="000000"/>
        </w:rPr>
        <w:t>A.</w:t>
      </w:r>
      <w:r w:rsidRPr="00890851">
        <w:rPr>
          <w:rFonts w:ascii="Sabon LT Std Roman" w:hAnsi="Sabon LT Std Roman" w:cs="Sabon LT Std Roman"/>
          <w:i/>
          <w:color w:val="000000"/>
        </w:rPr>
        <w:tab/>
        <w:t>0</w:t>
      </w:r>
      <w:r w:rsidR="00890851">
        <w:rPr>
          <w:rFonts w:ascii="Sabon LT Std Roman" w:hAnsi="Sabon LT Std Roman" w:cs="Sabon LT Std Roman"/>
          <w:i/>
          <w:color w:val="000000"/>
        </w:rPr>
        <w:t xml:space="preserve"> </w:t>
      </w:r>
      <w:r w:rsidRPr="00890851">
        <w:rPr>
          <w:rFonts w:ascii="Sabon LT Std Roman" w:hAnsi="Sabon LT Std Roman" w:cs="Sabon LT Std Roman"/>
          <w:i/>
          <w:color w:val="000000"/>
        </w:rPr>
        <w:t xml:space="preserve"> to +1.00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B.</w:t>
      </w:r>
      <w:r w:rsidRPr="00977D13">
        <w:rPr>
          <w:rFonts w:ascii="Sabon LT Std Roman" w:hAnsi="Sabon LT Std Roman" w:cs="Sabon LT Std Roman"/>
          <w:color w:val="000000"/>
        </w:rPr>
        <w:tab/>
        <w:t>–1.00 to +1.00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C.</w:t>
      </w:r>
      <w:r w:rsidRPr="00977D13">
        <w:rPr>
          <w:rFonts w:ascii="Sabon LT Std Roman" w:hAnsi="Sabon LT Std Roman" w:cs="Sabon LT Std Roman"/>
          <w:color w:val="000000"/>
        </w:rPr>
        <w:tab/>
        <w:t xml:space="preserve">–1.00 to 0 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D.</w:t>
      </w:r>
      <w:r w:rsidRPr="00977D13">
        <w:rPr>
          <w:rFonts w:ascii="Sabon LT Std Roman" w:hAnsi="Sabon LT Std Roman" w:cs="Sabon LT Std Roman"/>
          <w:color w:val="000000"/>
        </w:rPr>
        <w:tab/>
        <w:t>&gt; .80</w:t>
      </w:r>
    </w:p>
    <w:p w:rsidR="00977D13" w:rsidRPr="00977D13" w:rsidRDefault="00977D13" w:rsidP="00977D13">
      <w:pPr>
        <w:tabs>
          <w:tab w:val="right" w:pos="660"/>
          <w:tab w:val="left" w:pos="780"/>
          <w:tab w:val="right" w:pos="3720"/>
          <w:tab w:val="left" w:pos="3840"/>
        </w:tabs>
        <w:autoSpaceDE w:val="0"/>
        <w:autoSpaceDN w:val="0"/>
        <w:adjustRightInd w:val="0"/>
        <w:spacing w:before="60" w:line="260" w:lineRule="atLeast"/>
        <w:ind w:left="780" w:hanging="78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E.</w:t>
      </w:r>
      <w:r w:rsidRPr="00977D13">
        <w:rPr>
          <w:rFonts w:ascii="Sabon LT Std Roman" w:hAnsi="Sabon LT Std Roman" w:cs="Sabon LT Std Roman"/>
          <w:color w:val="000000"/>
        </w:rPr>
        <w:tab/>
        <w:t>It depends on test length.</w:t>
      </w:r>
    </w:p>
    <w:p w:rsidR="00890851" w:rsidRPr="00666D27" w:rsidRDefault="00890851" w:rsidP="00890851">
      <w:pPr>
        <w:keepNext/>
        <w:suppressAutoHyphens/>
        <w:autoSpaceDE w:val="0"/>
        <w:autoSpaceDN w:val="0"/>
        <w:adjustRightInd w:val="0"/>
        <w:spacing w:before="440" w:after="100" w:line="240" w:lineRule="atLeast"/>
        <w:textAlignment w:val="center"/>
        <w:rPr>
          <w:rFonts w:ascii="Arial" w:hAnsi="Arial" w:cs="Arial"/>
          <w:caps/>
          <w:spacing w:val="2"/>
          <w:sz w:val="28"/>
          <w:szCs w:val="28"/>
        </w:rPr>
      </w:pPr>
      <w:r w:rsidRPr="00666D27">
        <w:rPr>
          <w:rFonts w:ascii="Arial" w:hAnsi="Arial" w:cs="Arial"/>
          <w:spacing w:val="2"/>
          <w:sz w:val="28"/>
          <w:szCs w:val="28"/>
        </w:rPr>
        <w:lastRenderedPageBreak/>
        <w:t>Part B</w:t>
      </w:r>
    </w:p>
    <w:p w:rsidR="00977D13" w:rsidRPr="00977D13" w:rsidRDefault="00977D13" w:rsidP="00977D13">
      <w:pPr>
        <w:tabs>
          <w:tab w:val="right" w:pos="300"/>
        </w:tabs>
        <w:autoSpaceDE w:val="0"/>
        <w:autoSpaceDN w:val="0"/>
        <w:adjustRightInd w:val="0"/>
        <w:spacing w:before="60" w:line="260" w:lineRule="atLeast"/>
        <w:ind w:left="420" w:hanging="4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7.</w:t>
      </w:r>
      <w:r w:rsidRPr="00977D13">
        <w:rPr>
          <w:rFonts w:ascii="Sabon LT Std Roman" w:hAnsi="Sabon LT Std Roman" w:cs="Sabon LT Std Roman"/>
          <w:color w:val="000000"/>
        </w:rPr>
        <w:tab/>
        <w:t xml:space="preserve">Which level of measurement provides the </w:t>
      </w:r>
      <w:r w:rsidRPr="00977D13">
        <w:rPr>
          <w:rFonts w:ascii="Sabon LT Std Italic" w:hAnsi="Sabon LT Std Italic" w:cs="Sabon LT Std Italic"/>
          <w:i/>
          <w:iCs/>
          <w:color w:val="000000"/>
        </w:rPr>
        <w:t>least</w:t>
      </w:r>
      <w:r w:rsidRPr="00977D13">
        <w:rPr>
          <w:rFonts w:ascii="Sabon LT Std Roman" w:hAnsi="Sabon LT Std Roman" w:cs="Sabon LT Std Roman"/>
          <w:color w:val="000000"/>
        </w:rPr>
        <w:t xml:space="preserve"> amount of information?</w:t>
      </w:r>
    </w:p>
    <w:p w:rsidR="00977D13" w:rsidRPr="00890851" w:rsidRDefault="00977D13" w:rsidP="00977D13">
      <w:pPr>
        <w:tabs>
          <w:tab w:val="right" w:pos="600"/>
        </w:tabs>
        <w:autoSpaceDE w:val="0"/>
        <w:autoSpaceDN w:val="0"/>
        <w:adjustRightInd w:val="0"/>
        <w:spacing w:before="100" w:line="260" w:lineRule="atLeast"/>
        <w:ind w:left="720" w:hanging="720"/>
        <w:textAlignment w:val="center"/>
        <w:rPr>
          <w:rFonts w:ascii="Sabon LT Std Roman" w:hAnsi="Sabon LT Std Roman" w:cs="Sabon LT Std Roman"/>
          <w:i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</w:r>
      <w:r w:rsidR="00890851">
        <w:rPr>
          <w:rFonts w:ascii="Sabon LT Std Roman" w:hAnsi="Sabon LT Std Roman" w:cs="Sabon LT Std Roman"/>
          <w:color w:val="000000"/>
        </w:rPr>
        <w:t xml:space="preserve">* </w:t>
      </w:r>
      <w:r w:rsidRPr="00890851">
        <w:rPr>
          <w:rFonts w:ascii="Sabon LT Std Roman" w:hAnsi="Sabon LT Std Roman" w:cs="Sabon LT Std Roman"/>
          <w:i/>
          <w:color w:val="000000"/>
        </w:rPr>
        <w:t>A.</w:t>
      </w:r>
      <w:r w:rsidRPr="00890851">
        <w:rPr>
          <w:rFonts w:ascii="Sabon LT Std Roman" w:hAnsi="Sabon LT Std Roman" w:cs="Sabon LT Std Roman"/>
          <w:i/>
          <w:color w:val="000000"/>
        </w:rPr>
        <w:tab/>
        <w:t>Nominal</w:t>
      </w:r>
    </w:p>
    <w:p w:rsidR="00977D13" w:rsidRPr="00977D13" w:rsidRDefault="00977D13" w:rsidP="00977D13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B.</w:t>
      </w:r>
      <w:r w:rsidRPr="00977D13">
        <w:rPr>
          <w:rFonts w:ascii="Sabon LT Std Roman" w:hAnsi="Sabon LT Std Roman" w:cs="Sabon LT Std Roman"/>
          <w:color w:val="000000"/>
        </w:rPr>
        <w:tab/>
        <w:t>Ordinal</w:t>
      </w:r>
    </w:p>
    <w:p w:rsidR="00977D13" w:rsidRPr="00977D13" w:rsidRDefault="00977D13" w:rsidP="00977D13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C.</w:t>
      </w:r>
      <w:r w:rsidRPr="00977D13">
        <w:rPr>
          <w:rFonts w:ascii="Sabon LT Std Roman" w:hAnsi="Sabon LT Std Roman" w:cs="Sabon LT Std Roman"/>
          <w:color w:val="000000"/>
        </w:rPr>
        <w:tab/>
        <w:t>Interval</w:t>
      </w:r>
    </w:p>
    <w:p w:rsidR="00977D13" w:rsidRPr="00977D13" w:rsidRDefault="00977D13" w:rsidP="00977D13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D.</w:t>
      </w:r>
      <w:r w:rsidRPr="00977D13">
        <w:rPr>
          <w:rFonts w:ascii="Sabon LT Std Roman" w:hAnsi="Sabon LT Std Roman" w:cs="Sabon LT Std Roman"/>
          <w:color w:val="000000"/>
        </w:rPr>
        <w:tab/>
        <w:t>Ratio</w:t>
      </w:r>
    </w:p>
    <w:p w:rsidR="00977D13" w:rsidRPr="00977D13" w:rsidRDefault="00977D13" w:rsidP="00977D13">
      <w:pPr>
        <w:tabs>
          <w:tab w:val="right" w:pos="300"/>
        </w:tabs>
        <w:autoSpaceDE w:val="0"/>
        <w:autoSpaceDN w:val="0"/>
        <w:adjustRightInd w:val="0"/>
        <w:spacing w:before="180" w:line="260" w:lineRule="atLeast"/>
        <w:ind w:left="420" w:hanging="4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8.</w:t>
      </w:r>
      <w:r w:rsidRPr="00977D13">
        <w:rPr>
          <w:rFonts w:ascii="Sabon LT Std Roman" w:hAnsi="Sabon LT Std Roman" w:cs="Sabon LT Std Roman"/>
          <w:color w:val="000000"/>
        </w:rPr>
        <w:tab/>
        <w:t>What type of research has as its main purpose the establishment of baselines?</w:t>
      </w:r>
    </w:p>
    <w:p w:rsidR="00977D13" w:rsidRPr="00890851" w:rsidRDefault="00977D13" w:rsidP="00977D13">
      <w:pPr>
        <w:tabs>
          <w:tab w:val="right" w:pos="600"/>
        </w:tabs>
        <w:autoSpaceDE w:val="0"/>
        <w:autoSpaceDN w:val="0"/>
        <w:adjustRightInd w:val="0"/>
        <w:spacing w:before="100" w:line="260" w:lineRule="atLeast"/>
        <w:ind w:left="720" w:hanging="720"/>
        <w:textAlignment w:val="center"/>
        <w:rPr>
          <w:rFonts w:ascii="Sabon LT Std Roman" w:hAnsi="Sabon LT Std Roman" w:cs="Sabon LT Std Roman"/>
          <w:i/>
          <w:color w:val="000000"/>
        </w:rPr>
      </w:pPr>
      <w:r w:rsidRPr="00890851">
        <w:rPr>
          <w:rFonts w:ascii="Sabon LT Std Roman" w:hAnsi="Sabon LT Std Roman" w:cs="Sabon LT Std Roman"/>
          <w:i/>
          <w:color w:val="000000"/>
        </w:rPr>
        <w:tab/>
      </w:r>
      <w:r w:rsidR="00890851">
        <w:rPr>
          <w:rFonts w:ascii="Sabon LT Std Roman" w:hAnsi="Sabon LT Std Roman" w:cs="Sabon LT Std Roman"/>
          <w:i/>
          <w:color w:val="000000"/>
        </w:rPr>
        <w:t xml:space="preserve">* </w:t>
      </w:r>
      <w:r w:rsidRPr="00890851">
        <w:rPr>
          <w:rFonts w:ascii="Sabon LT Std Roman" w:hAnsi="Sabon LT Std Roman" w:cs="Sabon LT Std Roman"/>
          <w:i/>
          <w:color w:val="000000"/>
        </w:rPr>
        <w:t>A.</w:t>
      </w:r>
      <w:r w:rsidRPr="00890851">
        <w:rPr>
          <w:rFonts w:ascii="Sabon LT Std Roman" w:hAnsi="Sabon LT Std Roman" w:cs="Sabon LT Std Roman"/>
          <w:i/>
          <w:color w:val="000000"/>
        </w:rPr>
        <w:tab/>
        <w:t>Descriptive</w:t>
      </w:r>
    </w:p>
    <w:p w:rsidR="00977D13" w:rsidRPr="00977D13" w:rsidRDefault="00977D13" w:rsidP="00977D13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B.</w:t>
      </w:r>
      <w:r w:rsidRPr="00977D13">
        <w:rPr>
          <w:rFonts w:ascii="Sabon LT Std Roman" w:hAnsi="Sabon LT Std Roman" w:cs="Sabon LT Std Roman"/>
          <w:color w:val="000000"/>
        </w:rPr>
        <w:tab/>
        <w:t>Correlational</w:t>
      </w:r>
    </w:p>
    <w:p w:rsidR="00977D13" w:rsidRPr="00977D13" w:rsidRDefault="00977D13" w:rsidP="00977D13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C.</w:t>
      </w:r>
      <w:r w:rsidRPr="00977D13">
        <w:rPr>
          <w:rFonts w:ascii="Sabon LT Std Roman" w:hAnsi="Sabon LT Std Roman" w:cs="Sabon LT Std Roman"/>
          <w:color w:val="000000"/>
        </w:rPr>
        <w:tab/>
        <w:t>Inferential</w:t>
      </w:r>
    </w:p>
    <w:p w:rsidR="00977D13" w:rsidRPr="00977D13" w:rsidRDefault="00977D13" w:rsidP="00977D13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D.</w:t>
      </w:r>
      <w:r w:rsidRPr="00977D13">
        <w:rPr>
          <w:rFonts w:ascii="Sabon LT Std Roman" w:hAnsi="Sabon LT Std Roman" w:cs="Sabon LT Std Roman"/>
          <w:color w:val="000000"/>
        </w:rPr>
        <w:tab/>
        <w:t>Experimental</w:t>
      </w:r>
    </w:p>
    <w:p w:rsidR="00977D13" w:rsidRPr="00977D13" w:rsidRDefault="00977D13" w:rsidP="00977D13">
      <w:pPr>
        <w:tabs>
          <w:tab w:val="right" w:pos="300"/>
        </w:tabs>
        <w:autoSpaceDE w:val="0"/>
        <w:autoSpaceDN w:val="0"/>
        <w:adjustRightInd w:val="0"/>
        <w:spacing w:before="180" w:line="260" w:lineRule="atLeast"/>
        <w:ind w:left="420" w:hanging="4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9.</w:t>
      </w:r>
      <w:r w:rsidRPr="00977D13">
        <w:rPr>
          <w:rFonts w:ascii="Sabon LT Std Roman" w:hAnsi="Sabon LT Std Roman" w:cs="Sabon LT Std Roman"/>
          <w:color w:val="000000"/>
        </w:rPr>
        <w:tab/>
      </w:r>
      <w:r w:rsidRPr="00977D13">
        <w:rPr>
          <w:rFonts w:ascii="Sabon LT Std Roman" w:hAnsi="Sabon LT Std Roman" w:cs="Sabon LT Std Roman"/>
          <w:color w:val="000000"/>
          <w:spacing w:val="-2"/>
        </w:rPr>
        <w:t>In human performance studies, what value</w:t>
      </w:r>
      <w:r w:rsidR="00890851">
        <w:rPr>
          <w:rFonts w:ascii="Sabon LT Std Roman" w:hAnsi="Sabon LT Std Roman" w:cs="Sabon LT Std Roman"/>
          <w:color w:val="000000"/>
        </w:rPr>
        <w:t xml:space="preserve"> </w:t>
      </w:r>
      <w:r w:rsidRPr="00977D13">
        <w:rPr>
          <w:rFonts w:ascii="Sabon LT Std Roman" w:hAnsi="Sabon LT Std Roman" w:cs="Sabon LT Std Roman"/>
          <w:color w:val="000000"/>
          <w:spacing w:val="4"/>
        </w:rPr>
        <w:t xml:space="preserve">of the reliability coefficient is usually considered the lower limit for a test to </w:t>
      </w:r>
      <w:r w:rsidRPr="00977D13">
        <w:rPr>
          <w:rFonts w:ascii="Sabon LT Std Roman" w:hAnsi="Sabon LT Std Roman" w:cs="Sabon LT Std Roman"/>
          <w:color w:val="000000"/>
        </w:rPr>
        <w:t>be considered reliable?</w:t>
      </w:r>
    </w:p>
    <w:p w:rsidR="00977D13" w:rsidRPr="00890851" w:rsidRDefault="00977D13" w:rsidP="00977D13">
      <w:pPr>
        <w:tabs>
          <w:tab w:val="right" w:pos="600"/>
        </w:tabs>
        <w:autoSpaceDE w:val="0"/>
        <w:autoSpaceDN w:val="0"/>
        <w:adjustRightInd w:val="0"/>
        <w:spacing w:before="100" w:line="260" w:lineRule="atLeast"/>
        <w:ind w:left="720" w:hanging="720"/>
        <w:textAlignment w:val="center"/>
        <w:rPr>
          <w:rFonts w:ascii="Sabon LT Std Roman" w:hAnsi="Sabon LT Std Roman" w:cs="Sabon LT Std Roman"/>
          <w:i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</w:r>
      <w:r w:rsidR="00890851">
        <w:rPr>
          <w:rFonts w:ascii="Sabon LT Std Roman" w:hAnsi="Sabon LT Std Roman" w:cs="Sabon LT Std Roman"/>
          <w:color w:val="000000"/>
        </w:rPr>
        <w:t xml:space="preserve">* </w:t>
      </w:r>
      <w:r w:rsidRPr="00890851">
        <w:rPr>
          <w:rFonts w:ascii="Sabon LT Std Roman" w:hAnsi="Sabon LT Std Roman" w:cs="Sabon LT Std Roman"/>
          <w:i/>
          <w:color w:val="000000"/>
        </w:rPr>
        <w:t>A.</w:t>
      </w:r>
      <w:r w:rsidRPr="00890851">
        <w:rPr>
          <w:rFonts w:ascii="Sabon LT Std Roman" w:hAnsi="Sabon LT Std Roman" w:cs="Sabon LT Std Roman"/>
          <w:i/>
          <w:color w:val="000000"/>
        </w:rPr>
        <w:tab/>
        <w:t>.70</w:t>
      </w:r>
    </w:p>
    <w:p w:rsidR="00977D13" w:rsidRPr="00977D13" w:rsidRDefault="00977D13" w:rsidP="00977D13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B.</w:t>
      </w:r>
      <w:r w:rsidRPr="00977D13">
        <w:rPr>
          <w:rFonts w:ascii="Sabon LT Std Roman" w:hAnsi="Sabon LT Std Roman" w:cs="Sabon LT Std Roman"/>
          <w:color w:val="000000"/>
        </w:rPr>
        <w:tab/>
        <w:t>.75</w:t>
      </w:r>
    </w:p>
    <w:p w:rsidR="00977D13" w:rsidRPr="00977D13" w:rsidRDefault="00977D13" w:rsidP="00977D13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C.</w:t>
      </w:r>
      <w:r w:rsidRPr="00977D13">
        <w:rPr>
          <w:rFonts w:ascii="Sabon LT Std Roman" w:hAnsi="Sabon LT Std Roman" w:cs="Sabon LT Std Roman"/>
          <w:color w:val="000000"/>
        </w:rPr>
        <w:tab/>
        <w:t>.80</w:t>
      </w:r>
    </w:p>
    <w:p w:rsidR="00977D13" w:rsidRPr="00977D13" w:rsidRDefault="00977D13" w:rsidP="00977D13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D.</w:t>
      </w:r>
      <w:r w:rsidRPr="00977D13">
        <w:rPr>
          <w:rFonts w:ascii="Sabon LT Std Roman" w:hAnsi="Sabon LT Std Roman" w:cs="Sabon LT Std Roman"/>
          <w:color w:val="000000"/>
        </w:rPr>
        <w:tab/>
        <w:t>.85</w:t>
      </w:r>
    </w:p>
    <w:p w:rsidR="00977D13" w:rsidRPr="00977D13" w:rsidRDefault="00977D13" w:rsidP="00977D13">
      <w:pPr>
        <w:tabs>
          <w:tab w:val="right" w:pos="300"/>
        </w:tabs>
        <w:autoSpaceDE w:val="0"/>
        <w:autoSpaceDN w:val="0"/>
        <w:adjustRightInd w:val="0"/>
        <w:spacing w:before="200" w:line="260" w:lineRule="atLeast"/>
        <w:ind w:left="420" w:hanging="4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  <w:spacing w:val="5"/>
        </w:rPr>
        <w:tab/>
        <w:t>10.</w:t>
      </w:r>
      <w:r w:rsidRPr="00977D13">
        <w:rPr>
          <w:rFonts w:ascii="Sabon LT Std Roman" w:hAnsi="Sabon LT Std Roman" w:cs="Sabon LT Std Roman"/>
          <w:color w:val="000000"/>
          <w:spacing w:val="5"/>
        </w:rPr>
        <w:tab/>
        <w:t xml:space="preserve">We sometimes rank measurements into </w:t>
      </w:r>
      <w:r w:rsidRPr="00977D13">
        <w:rPr>
          <w:rFonts w:ascii="Sabon LT Std Roman" w:hAnsi="Sabon LT Std Roman" w:cs="Sabon LT Std Roman"/>
          <w:color w:val="000000"/>
          <w:spacing w:val="-4"/>
        </w:rPr>
        <w:t xml:space="preserve">categories of nominal, ordinal, interval, and </w:t>
      </w:r>
      <w:r w:rsidRPr="00977D13">
        <w:rPr>
          <w:rFonts w:ascii="Sabon LT Std Roman" w:hAnsi="Sabon LT Std Roman" w:cs="Sabon LT Std Roman"/>
          <w:color w:val="000000"/>
        </w:rPr>
        <w:t>ratio based on the amount of information they provide. What level of measurement does this categorization itself represent?</w:t>
      </w:r>
    </w:p>
    <w:p w:rsidR="00977D13" w:rsidRPr="00977D13" w:rsidRDefault="00977D13" w:rsidP="00977D13">
      <w:pPr>
        <w:tabs>
          <w:tab w:val="right" w:pos="600"/>
        </w:tabs>
        <w:autoSpaceDE w:val="0"/>
        <w:autoSpaceDN w:val="0"/>
        <w:adjustRightInd w:val="0"/>
        <w:spacing w:before="10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A.</w:t>
      </w:r>
      <w:r w:rsidRPr="00977D13">
        <w:rPr>
          <w:rFonts w:ascii="Sabon LT Std Roman" w:hAnsi="Sabon LT Std Roman" w:cs="Sabon LT Std Roman"/>
          <w:color w:val="000000"/>
        </w:rPr>
        <w:tab/>
        <w:t>Nominal</w:t>
      </w:r>
    </w:p>
    <w:p w:rsidR="00977D13" w:rsidRPr="00890851" w:rsidRDefault="00977D13" w:rsidP="00977D13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i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</w:r>
      <w:r w:rsidR="00890851">
        <w:rPr>
          <w:rFonts w:ascii="Sabon LT Std Roman" w:hAnsi="Sabon LT Std Roman" w:cs="Sabon LT Std Roman"/>
          <w:color w:val="000000"/>
        </w:rPr>
        <w:t xml:space="preserve">* </w:t>
      </w:r>
      <w:r w:rsidRPr="00890851">
        <w:rPr>
          <w:rFonts w:ascii="Sabon LT Std Roman" w:hAnsi="Sabon LT Std Roman" w:cs="Sabon LT Std Roman"/>
          <w:i/>
          <w:color w:val="000000"/>
        </w:rPr>
        <w:t>B.</w:t>
      </w:r>
      <w:r w:rsidRPr="00890851">
        <w:rPr>
          <w:rFonts w:ascii="Sabon LT Std Roman" w:hAnsi="Sabon LT Std Roman" w:cs="Sabon LT Std Roman"/>
          <w:i/>
          <w:color w:val="000000"/>
        </w:rPr>
        <w:tab/>
        <w:t>Ordinal</w:t>
      </w:r>
    </w:p>
    <w:p w:rsidR="00890851" w:rsidRDefault="00977D13" w:rsidP="00890851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 w:rsidRPr="00977D13">
        <w:rPr>
          <w:rFonts w:ascii="Sabon LT Std Roman" w:hAnsi="Sabon LT Std Roman" w:cs="Sabon LT Std Roman"/>
          <w:color w:val="000000"/>
        </w:rPr>
        <w:tab/>
        <w:t>C.</w:t>
      </w:r>
      <w:r w:rsidRPr="00977D13">
        <w:rPr>
          <w:rFonts w:ascii="Sabon LT Std Roman" w:hAnsi="Sabon LT Std Roman" w:cs="Sabon LT Std Roman"/>
          <w:color w:val="000000"/>
        </w:rPr>
        <w:tab/>
        <w:t>Interval</w:t>
      </w:r>
    </w:p>
    <w:p w:rsidR="00977D13" w:rsidRPr="00977D13" w:rsidRDefault="00890851" w:rsidP="00890851">
      <w:pPr>
        <w:tabs>
          <w:tab w:val="right" w:pos="600"/>
        </w:tabs>
        <w:autoSpaceDE w:val="0"/>
        <w:autoSpaceDN w:val="0"/>
        <w:adjustRightInd w:val="0"/>
        <w:spacing w:before="60" w:line="260" w:lineRule="atLeast"/>
        <w:ind w:left="720" w:hanging="720"/>
        <w:textAlignment w:val="center"/>
        <w:rPr>
          <w:rFonts w:ascii="Sabon LT Std Roman" w:hAnsi="Sabon LT Std Roman" w:cs="Sabon LT Std Roman"/>
          <w:color w:val="000000"/>
        </w:rPr>
      </w:pPr>
      <w:r>
        <w:rPr>
          <w:rFonts w:ascii="Sabon LT Std Roman" w:hAnsi="Sabon LT Std Roman" w:cs="Sabon LT Std Roman"/>
          <w:color w:val="000000"/>
        </w:rPr>
        <w:tab/>
        <w:t>D.</w:t>
      </w:r>
      <w:r>
        <w:rPr>
          <w:rFonts w:ascii="Sabon LT Std Roman" w:hAnsi="Sabon LT Std Roman" w:cs="Sabon LT Std Roman"/>
          <w:color w:val="000000"/>
        </w:rPr>
        <w:tab/>
      </w:r>
      <w:r w:rsidR="00977D13" w:rsidRPr="00977D13">
        <w:rPr>
          <w:rFonts w:ascii="Sabon LT Std Roman" w:hAnsi="Sabon LT Std Roman" w:cs="Sabon LT Std Roman"/>
          <w:color w:val="000000"/>
        </w:rPr>
        <w:t>Ratio</w:t>
      </w:r>
    </w:p>
    <w:p w:rsidR="00977D13" w:rsidRDefault="00977D13" w:rsidP="00977D13">
      <w:pPr>
        <w:pStyle w:val="NL1XTRA"/>
        <w:spacing w:before="180"/>
        <w:rPr>
          <w:rFonts w:ascii="Sabon LT Std Roman" w:hAnsi="Sabon LT Std Roman" w:cs="Sabon LT Std Roman"/>
        </w:rPr>
      </w:pPr>
      <w:r>
        <w:rPr>
          <w:rFonts w:ascii="Sabon LT Std Roman" w:hAnsi="Sabon LT Std Roman" w:cs="Sabon LT Std Roman"/>
          <w:spacing w:val="5"/>
        </w:rPr>
        <w:tab/>
        <w:t>11.</w:t>
      </w:r>
      <w:r>
        <w:rPr>
          <w:rFonts w:ascii="Sabon LT Std Roman" w:hAnsi="Sabon LT Std Roman" w:cs="Sabon LT Std Roman"/>
          <w:spacing w:val="5"/>
        </w:rPr>
        <w:tab/>
        <w:t xml:space="preserve">What type of measurement validity is </w:t>
      </w:r>
      <w:r>
        <w:rPr>
          <w:rFonts w:ascii="Sabon LT Std Roman" w:hAnsi="Sabon LT Std Roman" w:cs="Sabon LT Std Roman"/>
        </w:rPr>
        <w:t>normally assessed qualitatively?</w:t>
      </w:r>
    </w:p>
    <w:p w:rsidR="00977D13" w:rsidRPr="00890851" w:rsidRDefault="00977D13" w:rsidP="00977D13">
      <w:pPr>
        <w:pStyle w:val="NLsub1"/>
        <w:spacing w:before="100"/>
        <w:rPr>
          <w:rFonts w:ascii="Sabon LT Std Roman" w:hAnsi="Sabon LT Std Roman" w:cs="Sabon LT Std Roman"/>
          <w:i/>
        </w:rPr>
      </w:pPr>
      <w:r w:rsidRPr="00890851">
        <w:rPr>
          <w:rFonts w:ascii="Sabon LT Std Roman" w:hAnsi="Sabon LT Std Roman" w:cs="Sabon LT Std Roman"/>
          <w:i/>
        </w:rPr>
        <w:tab/>
      </w:r>
      <w:r w:rsidR="00890851">
        <w:rPr>
          <w:rFonts w:ascii="Sabon LT Std Roman" w:hAnsi="Sabon LT Std Roman" w:cs="Sabon LT Std Roman"/>
          <w:i/>
        </w:rPr>
        <w:t xml:space="preserve">* </w:t>
      </w:r>
      <w:r w:rsidRPr="00890851">
        <w:rPr>
          <w:rFonts w:ascii="Sabon LT Std Roman" w:hAnsi="Sabon LT Std Roman" w:cs="Sabon LT Std Roman"/>
          <w:i/>
        </w:rPr>
        <w:t>A.</w:t>
      </w:r>
      <w:r w:rsidRPr="00890851">
        <w:rPr>
          <w:rFonts w:ascii="Sabon LT Std Roman" w:hAnsi="Sabon LT Std Roman" w:cs="Sabon LT Std Roman"/>
          <w:i/>
        </w:rPr>
        <w:tab/>
        <w:t>Content validity</w:t>
      </w:r>
    </w:p>
    <w:p w:rsidR="00977D13" w:rsidRDefault="00977D13" w:rsidP="00977D13">
      <w:pPr>
        <w:pStyle w:val="NLsub0"/>
        <w:rPr>
          <w:rFonts w:ascii="Sabon LT Std Roman" w:hAnsi="Sabon LT Std Roman" w:cs="Sabon LT Std Roman"/>
        </w:rPr>
      </w:pPr>
      <w:r>
        <w:rPr>
          <w:rFonts w:ascii="Sabon LT Std Roman" w:hAnsi="Sabon LT Std Roman" w:cs="Sabon LT Std Roman"/>
        </w:rPr>
        <w:tab/>
        <w:t>B.</w:t>
      </w:r>
      <w:r>
        <w:rPr>
          <w:rFonts w:ascii="Sabon LT Std Roman" w:hAnsi="Sabon LT Std Roman" w:cs="Sabon LT Std Roman"/>
        </w:rPr>
        <w:tab/>
        <w:t>Concurrent validity</w:t>
      </w:r>
    </w:p>
    <w:p w:rsidR="00977D13" w:rsidRDefault="00977D13" w:rsidP="00977D13">
      <w:pPr>
        <w:pStyle w:val="NLsub0"/>
        <w:rPr>
          <w:rFonts w:ascii="Sabon LT Std Roman" w:hAnsi="Sabon LT Std Roman" w:cs="Sabon LT Std Roman"/>
        </w:rPr>
      </w:pPr>
      <w:r>
        <w:rPr>
          <w:rFonts w:ascii="Sabon LT Std Roman" w:hAnsi="Sabon LT Std Roman" w:cs="Sabon LT Std Roman"/>
        </w:rPr>
        <w:tab/>
        <w:t>C.</w:t>
      </w:r>
      <w:r>
        <w:rPr>
          <w:rFonts w:ascii="Sabon LT Std Roman" w:hAnsi="Sabon LT Std Roman" w:cs="Sabon LT Std Roman"/>
        </w:rPr>
        <w:tab/>
        <w:t>Predictive validity</w:t>
      </w:r>
    </w:p>
    <w:p w:rsidR="00977D13" w:rsidRDefault="00977D13" w:rsidP="00977D13">
      <w:pPr>
        <w:pStyle w:val="NLsub0"/>
        <w:rPr>
          <w:rFonts w:ascii="Sabon LT Std Roman" w:hAnsi="Sabon LT Std Roman" w:cs="Sabon LT Std Roman"/>
        </w:rPr>
      </w:pPr>
      <w:r>
        <w:rPr>
          <w:rFonts w:ascii="Sabon LT Std Roman" w:hAnsi="Sabon LT Std Roman" w:cs="Sabon LT Std Roman"/>
        </w:rPr>
        <w:tab/>
        <w:t>D.</w:t>
      </w:r>
      <w:r>
        <w:rPr>
          <w:rFonts w:ascii="Sabon LT Std Roman" w:hAnsi="Sabon LT Std Roman" w:cs="Sabon LT Std Roman"/>
        </w:rPr>
        <w:tab/>
        <w:t>Convergent validity</w:t>
      </w:r>
    </w:p>
    <w:p w:rsidR="00977D13" w:rsidRDefault="00977D13" w:rsidP="00977D13">
      <w:pPr>
        <w:pStyle w:val="NL1XTRA"/>
        <w:spacing w:before="180"/>
        <w:rPr>
          <w:rFonts w:ascii="Sabon LT Std Roman" w:hAnsi="Sabon LT Std Roman" w:cs="Sabon LT Std Roman"/>
        </w:rPr>
      </w:pPr>
      <w:r>
        <w:rPr>
          <w:rFonts w:ascii="Sabon LT Std Roman" w:hAnsi="Sabon LT Std Roman" w:cs="Sabon LT Std Roman"/>
        </w:rPr>
        <w:tab/>
        <w:t>12.</w:t>
      </w:r>
      <w:r>
        <w:rPr>
          <w:rFonts w:ascii="Sabon LT Std Roman" w:hAnsi="Sabon LT Std Roman" w:cs="Sabon LT Std Roman"/>
        </w:rPr>
        <w:tab/>
        <w:t xml:space="preserve">Which of the following is </w:t>
      </w:r>
      <w:r>
        <w:rPr>
          <w:rFonts w:ascii="Sabon LT Std Italic" w:hAnsi="Sabon LT Std Italic" w:cs="Sabon LT Std Italic"/>
          <w:i/>
          <w:iCs/>
        </w:rPr>
        <w:t>not</w:t>
      </w:r>
      <w:r>
        <w:rPr>
          <w:rFonts w:ascii="Sabon LT Std Roman" w:hAnsi="Sabon LT Std Roman" w:cs="Sabon LT Std Roman"/>
        </w:rPr>
        <w:t xml:space="preserve"> considered research-related validity?</w:t>
      </w:r>
    </w:p>
    <w:p w:rsidR="00977D13" w:rsidRDefault="00977D13" w:rsidP="00977D13">
      <w:pPr>
        <w:pStyle w:val="NLsub1"/>
        <w:spacing w:before="100"/>
        <w:rPr>
          <w:rFonts w:ascii="Sabon LT Std Roman" w:hAnsi="Sabon LT Std Roman" w:cs="Sabon LT Std Roman"/>
        </w:rPr>
      </w:pPr>
      <w:r>
        <w:rPr>
          <w:rFonts w:ascii="Sabon LT Std Roman" w:hAnsi="Sabon LT Std Roman" w:cs="Sabon LT Std Roman"/>
        </w:rPr>
        <w:tab/>
        <w:t>A.</w:t>
      </w:r>
      <w:r>
        <w:rPr>
          <w:rFonts w:ascii="Sabon LT Std Roman" w:hAnsi="Sabon LT Std Roman" w:cs="Sabon LT Std Roman"/>
        </w:rPr>
        <w:tab/>
        <w:t>Construct validity</w:t>
      </w:r>
    </w:p>
    <w:p w:rsidR="00977D13" w:rsidRPr="00890851" w:rsidRDefault="00977D13" w:rsidP="00977D13">
      <w:pPr>
        <w:pStyle w:val="NLsub0"/>
        <w:rPr>
          <w:rFonts w:ascii="Sabon LT Std Roman" w:hAnsi="Sabon LT Std Roman" w:cs="Sabon LT Std Roman"/>
          <w:i/>
        </w:rPr>
      </w:pPr>
      <w:r w:rsidRPr="00890851">
        <w:rPr>
          <w:rFonts w:ascii="Sabon LT Std Roman" w:hAnsi="Sabon LT Std Roman" w:cs="Sabon LT Std Roman"/>
          <w:i/>
        </w:rPr>
        <w:tab/>
      </w:r>
      <w:r w:rsidR="00890851">
        <w:rPr>
          <w:rFonts w:ascii="Sabon LT Std Roman" w:hAnsi="Sabon LT Std Roman" w:cs="Sabon LT Std Roman"/>
          <w:i/>
        </w:rPr>
        <w:t xml:space="preserve">* </w:t>
      </w:r>
      <w:r w:rsidRPr="00890851">
        <w:rPr>
          <w:rFonts w:ascii="Sabon LT Std Roman" w:hAnsi="Sabon LT Std Roman" w:cs="Sabon LT Std Roman"/>
          <w:i/>
        </w:rPr>
        <w:t>B.</w:t>
      </w:r>
      <w:r w:rsidRPr="00890851">
        <w:rPr>
          <w:rFonts w:ascii="Sabon LT Std Roman" w:hAnsi="Sabon LT Std Roman" w:cs="Sabon LT Std Roman"/>
          <w:i/>
        </w:rPr>
        <w:tab/>
        <w:t>Concurrent validity</w:t>
      </w:r>
    </w:p>
    <w:p w:rsidR="00581EA5" w:rsidRDefault="00977D13" w:rsidP="00581EA5">
      <w:pPr>
        <w:pStyle w:val="NLsub0"/>
        <w:rPr>
          <w:rFonts w:ascii="Sabon LT Std Roman" w:hAnsi="Sabon LT Std Roman" w:cs="Sabon LT Std Roman"/>
        </w:rPr>
      </w:pPr>
      <w:r>
        <w:rPr>
          <w:rFonts w:ascii="Sabon LT Std Roman" w:hAnsi="Sabon LT Std Roman" w:cs="Sabon LT Std Roman"/>
        </w:rPr>
        <w:tab/>
        <w:t>C.</w:t>
      </w:r>
      <w:r>
        <w:rPr>
          <w:rFonts w:ascii="Sabon LT Std Roman" w:hAnsi="Sabon LT Std Roman" w:cs="Sabon LT Std Roman"/>
        </w:rPr>
        <w:tab/>
        <w:t>Convergent validity</w:t>
      </w:r>
    </w:p>
    <w:p w:rsidR="00E54A77" w:rsidRPr="00581EA5" w:rsidRDefault="00581EA5" w:rsidP="00581EA5">
      <w:pPr>
        <w:pStyle w:val="NLsub0"/>
        <w:rPr>
          <w:rFonts w:ascii="Sabon LT Std Roman" w:hAnsi="Sabon LT Std Roman" w:cs="Sabon LT Std Roman"/>
        </w:rPr>
      </w:pPr>
      <w:r>
        <w:rPr>
          <w:rFonts w:ascii="Sabon LT Std Roman" w:hAnsi="Sabon LT Std Roman" w:cs="Sabon LT Std Roman"/>
        </w:rPr>
        <w:tab/>
        <w:t>D.</w:t>
      </w:r>
      <w:r>
        <w:rPr>
          <w:rFonts w:ascii="Sabon LT Std Roman" w:hAnsi="Sabon LT Std Roman" w:cs="Sabon LT Std Roman"/>
        </w:rPr>
        <w:tab/>
      </w:r>
      <w:proofErr w:type="spellStart"/>
      <w:r w:rsidR="00977D13">
        <w:rPr>
          <w:rFonts w:ascii="Sabon LT Std Roman" w:hAnsi="Sabon LT Std Roman" w:cs="Sabon LT Std Roman"/>
        </w:rPr>
        <w:t>Discriminant</w:t>
      </w:r>
      <w:proofErr w:type="spellEnd"/>
      <w:r w:rsidR="00977D13">
        <w:rPr>
          <w:rFonts w:ascii="Sabon LT Std Roman" w:hAnsi="Sabon LT Std Roman" w:cs="Sabon LT Std Roman"/>
        </w:rPr>
        <w:t xml:space="preserve"> validity</w:t>
      </w:r>
    </w:p>
    <w:sectPr w:rsidR="00E54A77" w:rsidRPr="00581EA5" w:rsidSect="00B95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bon">
    <w:charset w:val="00"/>
    <w:family w:val="auto"/>
    <w:pitch w:val="variable"/>
    <w:sig w:usb0="03000000" w:usb1="00000000" w:usb2="00000000" w:usb3="00000000" w:csb0="00000001" w:csb1="00000000"/>
  </w:font>
  <w:font w:name="Helvetica Neue 63 Medium Exte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 73 Bold Extend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 77 Bold Condens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 57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Zapf Dingbat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abon LT Std 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abon LT St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C57BB"/>
    <w:multiLevelType w:val="hybridMultilevel"/>
    <w:tmpl w:val="D5000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EA41EF"/>
    <w:rsid w:val="00004A75"/>
    <w:rsid w:val="000F3447"/>
    <w:rsid w:val="00126104"/>
    <w:rsid w:val="00154EF1"/>
    <w:rsid w:val="0019639A"/>
    <w:rsid w:val="001D71D0"/>
    <w:rsid w:val="001E5108"/>
    <w:rsid w:val="002228F1"/>
    <w:rsid w:val="002243DA"/>
    <w:rsid w:val="002309C6"/>
    <w:rsid w:val="00290589"/>
    <w:rsid w:val="002E4A82"/>
    <w:rsid w:val="002F5572"/>
    <w:rsid w:val="00315BC6"/>
    <w:rsid w:val="003A3462"/>
    <w:rsid w:val="003E06CC"/>
    <w:rsid w:val="0044401B"/>
    <w:rsid w:val="004441BC"/>
    <w:rsid w:val="00505130"/>
    <w:rsid w:val="00581EA5"/>
    <w:rsid w:val="005860B8"/>
    <w:rsid w:val="0066703D"/>
    <w:rsid w:val="007E71DA"/>
    <w:rsid w:val="00870701"/>
    <w:rsid w:val="00885E2B"/>
    <w:rsid w:val="00885F5A"/>
    <w:rsid w:val="00890851"/>
    <w:rsid w:val="008F0B80"/>
    <w:rsid w:val="00977D13"/>
    <w:rsid w:val="009F19DD"/>
    <w:rsid w:val="00A4126F"/>
    <w:rsid w:val="00A553CE"/>
    <w:rsid w:val="00AF2115"/>
    <w:rsid w:val="00B5094B"/>
    <w:rsid w:val="00B95241"/>
    <w:rsid w:val="00BA4846"/>
    <w:rsid w:val="00BF66D2"/>
    <w:rsid w:val="00CD0425"/>
    <w:rsid w:val="00CF5324"/>
    <w:rsid w:val="00D05F90"/>
    <w:rsid w:val="00D22A23"/>
    <w:rsid w:val="00D534E2"/>
    <w:rsid w:val="00DE3C6D"/>
    <w:rsid w:val="00E54A77"/>
    <w:rsid w:val="00E56A96"/>
    <w:rsid w:val="00EA41EF"/>
    <w:rsid w:val="00F24389"/>
    <w:rsid w:val="00FA1425"/>
    <w:rsid w:val="00FC1EFC"/>
    <w:rsid w:val="00FC6165"/>
    <w:rsid w:val="00FE1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108"/>
  </w:style>
  <w:style w:type="paragraph" w:styleId="Heading1">
    <w:name w:val="heading 1"/>
    <w:basedOn w:val="Normal"/>
    <w:link w:val="Heading1Char"/>
    <w:uiPriority w:val="9"/>
    <w:qFormat/>
    <w:rsid w:val="001E5108"/>
    <w:pPr>
      <w:spacing w:before="120"/>
      <w:jc w:val="both"/>
      <w:outlineLvl w:val="0"/>
    </w:pPr>
    <w:rPr>
      <w:rFonts w:ascii="Verdana" w:hAnsi="Verdana" w:cs="Times New Roman"/>
      <w:b/>
      <w:color w:val="0000CC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108"/>
    <w:pPr>
      <w:spacing w:before="120" w:after="120"/>
      <w:jc w:val="both"/>
      <w:outlineLvl w:val="1"/>
    </w:pPr>
    <w:rPr>
      <w:rFonts w:ascii="Verdana" w:hAnsi="Verdana" w:cs="Times New Roman"/>
      <w:b/>
      <w:color w:val="0033C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5108"/>
    <w:rPr>
      <w:rFonts w:ascii="Verdana" w:hAnsi="Verdana" w:cs="Times New Roman"/>
      <w:b/>
      <w:color w:val="0000CC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E5108"/>
    <w:rPr>
      <w:rFonts w:ascii="Verdana" w:hAnsi="Verdana" w:cs="Times New Roman"/>
      <w:b/>
      <w:color w:val="0033CC"/>
    </w:rPr>
  </w:style>
  <w:style w:type="paragraph" w:styleId="Title">
    <w:name w:val="Title"/>
    <w:basedOn w:val="Normal"/>
    <w:next w:val="Normal"/>
    <w:link w:val="TitleChar"/>
    <w:uiPriority w:val="10"/>
    <w:qFormat/>
    <w:rsid w:val="001E5108"/>
    <w:pPr>
      <w:jc w:val="both"/>
    </w:pPr>
    <w:rPr>
      <w:rFonts w:ascii="Times New Roman" w:hAnsi="Times New Roman" w:cs="Times New Roman"/>
      <w:b/>
      <w:color w:val="660066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E5108"/>
    <w:rPr>
      <w:rFonts w:ascii="Times New Roman" w:hAnsi="Times New Roman" w:cs="Times New Roman"/>
      <w:b/>
      <w:color w:val="660066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5108"/>
    <w:pPr>
      <w:jc w:val="both"/>
    </w:pPr>
    <w:rPr>
      <w:rFonts w:ascii="Verdana" w:hAnsi="Verdana" w:cs="Times New Roman"/>
      <w:b/>
      <w:color w:val="660066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5108"/>
    <w:rPr>
      <w:rFonts w:ascii="Verdana" w:hAnsi="Verdana" w:cs="Times New Roman"/>
      <w:b/>
      <w:color w:val="660066"/>
      <w:sz w:val="24"/>
      <w:szCs w:val="24"/>
    </w:rPr>
  </w:style>
  <w:style w:type="character" w:styleId="Strong">
    <w:name w:val="Strong"/>
    <w:basedOn w:val="DefaultParagraphFont"/>
    <w:uiPriority w:val="22"/>
    <w:qFormat/>
    <w:rsid w:val="001E5108"/>
    <w:rPr>
      <w:b/>
      <w:bCs/>
    </w:rPr>
  </w:style>
  <w:style w:type="character" w:styleId="Emphasis">
    <w:name w:val="Emphasis"/>
    <w:basedOn w:val="DefaultParagraphFont"/>
    <w:uiPriority w:val="20"/>
    <w:qFormat/>
    <w:rsid w:val="001E5108"/>
    <w:rPr>
      <w:i/>
      <w:iCs/>
    </w:rPr>
  </w:style>
  <w:style w:type="paragraph" w:styleId="ListParagraph">
    <w:name w:val="List Paragraph"/>
    <w:basedOn w:val="Normal"/>
    <w:uiPriority w:val="34"/>
    <w:qFormat/>
    <w:rsid w:val="001E5108"/>
    <w:pPr>
      <w:ind w:left="720"/>
      <w:contextualSpacing/>
    </w:pPr>
  </w:style>
  <w:style w:type="character" w:styleId="SubtleEmphasis">
    <w:name w:val="Subtle Emphasis"/>
    <w:uiPriority w:val="19"/>
    <w:qFormat/>
    <w:rsid w:val="001E5108"/>
    <w:rPr>
      <w:rFonts w:cs="Times New Roman"/>
      <w:i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1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F0B8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">
    <w:name w:val="NL"/>
    <w:basedOn w:val="Normal"/>
    <w:uiPriority w:val="99"/>
    <w:rsid w:val="002309C6"/>
    <w:pPr>
      <w:tabs>
        <w:tab w:val="right" w:pos="300"/>
      </w:tabs>
      <w:autoSpaceDE w:val="0"/>
      <w:autoSpaceDN w:val="0"/>
      <w:adjustRightInd w:val="0"/>
      <w:spacing w:before="60" w:line="260" w:lineRule="atLeast"/>
      <w:ind w:left="420" w:hanging="420"/>
      <w:textAlignment w:val="center"/>
    </w:pPr>
    <w:rPr>
      <w:rFonts w:ascii="Sabon" w:hAnsi="Sabon" w:cs="Sabon"/>
      <w:color w:val="000000"/>
    </w:rPr>
  </w:style>
  <w:style w:type="paragraph" w:customStyle="1" w:styleId="NLsub">
    <w:name w:val="NL sub"/>
    <w:basedOn w:val="NL"/>
    <w:uiPriority w:val="99"/>
    <w:rsid w:val="002309C6"/>
    <w:pPr>
      <w:tabs>
        <w:tab w:val="clear" w:pos="300"/>
        <w:tab w:val="right" w:pos="660"/>
        <w:tab w:val="left" w:pos="780"/>
        <w:tab w:val="right" w:pos="3720"/>
        <w:tab w:val="left" w:pos="3840"/>
      </w:tabs>
      <w:ind w:left="780" w:hanging="780"/>
    </w:pPr>
  </w:style>
  <w:style w:type="paragraph" w:customStyle="1" w:styleId="NL1">
    <w:name w:val="NL1"/>
    <w:basedOn w:val="NL"/>
    <w:uiPriority w:val="99"/>
    <w:rsid w:val="002309C6"/>
    <w:pPr>
      <w:spacing w:before="140"/>
    </w:pPr>
  </w:style>
  <w:style w:type="paragraph" w:customStyle="1" w:styleId="RQH2">
    <w:name w:val="RQH2"/>
    <w:basedOn w:val="Normal"/>
    <w:next w:val="Normal"/>
    <w:uiPriority w:val="99"/>
    <w:rsid w:val="002309C6"/>
    <w:pPr>
      <w:suppressAutoHyphens/>
      <w:autoSpaceDE w:val="0"/>
      <w:autoSpaceDN w:val="0"/>
      <w:adjustRightInd w:val="0"/>
      <w:spacing w:before="120" w:after="20" w:line="190" w:lineRule="atLeast"/>
      <w:textAlignment w:val="center"/>
    </w:pPr>
    <w:rPr>
      <w:rFonts w:ascii="Helvetica Neue 63 Medium Extend" w:hAnsi="Helvetica Neue 63 Medium Extend" w:cs="Helvetica Neue 63 Medium Extend"/>
      <w:caps/>
      <w:color w:val="000000"/>
      <w:sz w:val="16"/>
      <w:szCs w:val="16"/>
    </w:rPr>
  </w:style>
  <w:style w:type="paragraph" w:customStyle="1" w:styleId="T1">
    <w:name w:val="T1"/>
    <w:basedOn w:val="Normal"/>
    <w:uiPriority w:val="99"/>
    <w:rsid w:val="002309C6"/>
    <w:pPr>
      <w:autoSpaceDE w:val="0"/>
      <w:autoSpaceDN w:val="0"/>
      <w:adjustRightInd w:val="0"/>
      <w:spacing w:line="260" w:lineRule="atLeast"/>
      <w:jc w:val="both"/>
      <w:textAlignment w:val="center"/>
    </w:pPr>
    <w:rPr>
      <w:rFonts w:ascii="Sabon" w:hAnsi="Sabon" w:cs="Sabon"/>
      <w:color w:val="000000"/>
    </w:rPr>
  </w:style>
  <w:style w:type="paragraph" w:customStyle="1" w:styleId="ULsub12">
    <w:name w:val="UL sub1/2"/>
    <w:basedOn w:val="Normal"/>
    <w:next w:val="Normal"/>
    <w:uiPriority w:val="99"/>
    <w:rsid w:val="002309C6"/>
    <w:pPr>
      <w:tabs>
        <w:tab w:val="left" w:pos="780"/>
        <w:tab w:val="left" w:pos="1140"/>
        <w:tab w:val="left" w:pos="1440"/>
      </w:tabs>
      <w:autoSpaceDE w:val="0"/>
      <w:autoSpaceDN w:val="0"/>
      <w:adjustRightInd w:val="0"/>
      <w:spacing w:before="140" w:after="140" w:line="260" w:lineRule="atLeast"/>
      <w:ind w:left="780"/>
      <w:textAlignment w:val="center"/>
    </w:pPr>
    <w:rPr>
      <w:rFonts w:ascii="Sabon" w:hAnsi="Sabon" w:cs="Sabon"/>
      <w:color w:val="000000"/>
    </w:rPr>
  </w:style>
  <w:style w:type="paragraph" w:customStyle="1" w:styleId="NL0">
    <w:name w:val="NL0"/>
    <w:basedOn w:val="Normal"/>
    <w:uiPriority w:val="99"/>
    <w:rsid w:val="00977D13"/>
    <w:pPr>
      <w:tabs>
        <w:tab w:val="right" w:pos="300"/>
        <w:tab w:val="left" w:pos="420"/>
      </w:tabs>
      <w:autoSpaceDE w:val="0"/>
      <w:autoSpaceDN w:val="0"/>
      <w:adjustRightInd w:val="0"/>
      <w:spacing w:line="260" w:lineRule="atLeast"/>
      <w:ind w:left="420" w:hanging="420"/>
      <w:textAlignment w:val="center"/>
    </w:pPr>
    <w:rPr>
      <w:rFonts w:ascii="Sabon" w:hAnsi="Sabon" w:cs="Sabon"/>
      <w:color w:val="000000"/>
    </w:rPr>
  </w:style>
  <w:style w:type="paragraph" w:customStyle="1" w:styleId="NLsub0">
    <w:name w:val="NLsub"/>
    <w:basedOn w:val="NL"/>
    <w:uiPriority w:val="99"/>
    <w:rsid w:val="00977D13"/>
    <w:pPr>
      <w:tabs>
        <w:tab w:val="clear" w:pos="300"/>
        <w:tab w:val="right" w:pos="600"/>
      </w:tabs>
      <w:ind w:left="720" w:hanging="720"/>
    </w:pPr>
  </w:style>
  <w:style w:type="paragraph" w:customStyle="1" w:styleId="NLsub1">
    <w:name w:val="NLsub1"/>
    <w:basedOn w:val="NLsub0"/>
    <w:uiPriority w:val="99"/>
    <w:rsid w:val="00977D13"/>
    <w:pPr>
      <w:spacing w:before="120"/>
    </w:pPr>
  </w:style>
  <w:style w:type="paragraph" w:customStyle="1" w:styleId="NL1XTRA">
    <w:name w:val="NL1XTRA"/>
    <w:basedOn w:val="NL"/>
    <w:uiPriority w:val="99"/>
    <w:rsid w:val="00977D13"/>
    <w:pPr>
      <w:spacing w:before="200"/>
    </w:pPr>
  </w:style>
  <w:style w:type="paragraph" w:customStyle="1" w:styleId="H1">
    <w:name w:val="H1"/>
    <w:basedOn w:val="Normal"/>
    <w:next w:val="Normal"/>
    <w:uiPriority w:val="99"/>
    <w:rsid w:val="00977D13"/>
    <w:pPr>
      <w:keepNext/>
      <w:suppressAutoHyphens/>
      <w:autoSpaceDE w:val="0"/>
      <w:autoSpaceDN w:val="0"/>
      <w:adjustRightInd w:val="0"/>
      <w:spacing w:before="440" w:after="100" w:line="240" w:lineRule="atLeast"/>
      <w:textAlignment w:val="center"/>
    </w:pPr>
    <w:rPr>
      <w:rFonts w:ascii="Helvetica Neue 73 Bold Extended" w:hAnsi="Helvetica Neue 73 Bold Extended" w:cs="Helvetica Neue 73 Bold Extended"/>
      <w:b/>
      <w:bCs/>
      <w:caps/>
      <w:color w:val="000000"/>
      <w:spacing w:val="2"/>
      <w:sz w:val="20"/>
      <w:szCs w:val="20"/>
    </w:rPr>
  </w:style>
  <w:style w:type="paragraph" w:customStyle="1" w:styleId="NLsub10">
    <w:name w:val="NL sub1"/>
    <w:basedOn w:val="NL"/>
    <w:uiPriority w:val="99"/>
    <w:rsid w:val="00977D13"/>
    <w:pPr>
      <w:tabs>
        <w:tab w:val="clear" w:pos="300"/>
        <w:tab w:val="right" w:pos="660"/>
        <w:tab w:val="left" w:pos="780"/>
        <w:tab w:val="right" w:pos="3720"/>
        <w:tab w:val="left" w:pos="3840"/>
      </w:tabs>
      <w:spacing w:before="140"/>
      <w:ind w:left="780" w:hanging="780"/>
    </w:pPr>
  </w:style>
  <w:style w:type="paragraph" w:customStyle="1" w:styleId="RFH">
    <w:name w:val="RFH"/>
    <w:basedOn w:val="Normal"/>
    <w:uiPriority w:val="99"/>
    <w:rsid w:val="00977D13"/>
    <w:pPr>
      <w:suppressAutoHyphens/>
      <w:autoSpaceDE w:val="0"/>
      <w:autoSpaceDN w:val="0"/>
      <w:adjustRightInd w:val="0"/>
      <w:spacing w:before="600" w:after="240" w:line="220" w:lineRule="atLeast"/>
      <w:jc w:val="center"/>
      <w:textAlignment w:val="center"/>
    </w:pPr>
    <w:rPr>
      <w:rFonts w:ascii="Helvetica Neue 73 Bold Extended" w:hAnsi="Helvetica Neue 73 Bold Extended" w:cs="Helvetica Neue 73 Bold Extended"/>
      <w:b/>
      <w:bCs/>
      <w:color w:val="FFFFFF"/>
      <w:sz w:val="19"/>
      <w:szCs w:val="19"/>
    </w:rPr>
  </w:style>
  <w:style w:type="paragraph" w:customStyle="1" w:styleId="NLsub2">
    <w:name w:val="NLsub2"/>
    <w:basedOn w:val="NLsub0"/>
    <w:uiPriority w:val="99"/>
    <w:rsid w:val="00977D13"/>
    <w:pPr>
      <w:spacing w:after="120"/>
    </w:pPr>
  </w:style>
  <w:style w:type="paragraph" w:customStyle="1" w:styleId="FGN">
    <w:name w:val="FGN"/>
    <w:basedOn w:val="Normal"/>
    <w:uiPriority w:val="99"/>
    <w:rsid w:val="00977D13"/>
    <w:pPr>
      <w:tabs>
        <w:tab w:val="right" w:pos="300"/>
        <w:tab w:val="left" w:pos="420"/>
        <w:tab w:val="left" w:pos="2420"/>
        <w:tab w:val="left" w:pos="7200"/>
      </w:tabs>
      <w:suppressAutoHyphens/>
      <w:autoSpaceDE w:val="0"/>
      <w:autoSpaceDN w:val="0"/>
      <w:adjustRightInd w:val="0"/>
      <w:spacing w:before="180" w:line="220" w:lineRule="atLeast"/>
      <w:jc w:val="center"/>
      <w:textAlignment w:val="center"/>
    </w:pPr>
    <w:rPr>
      <w:rFonts w:ascii="Helvetica Neue 77 Bold Condense" w:hAnsi="Helvetica Neue 77 Bold Condense" w:cs="Helvetica Neue 77 Bold Condense"/>
      <w:b/>
      <w:bCs/>
      <w:caps/>
      <w:color w:val="FFFFFF"/>
      <w:sz w:val="19"/>
      <w:szCs w:val="19"/>
    </w:rPr>
  </w:style>
  <w:style w:type="paragraph" w:customStyle="1" w:styleId="ULsub">
    <w:name w:val="UL sub"/>
    <w:basedOn w:val="NL"/>
    <w:next w:val="Normal"/>
    <w:uiPriority w:val="99"/>
    <w:rsid w:val="00977D13"/>
    <w:pPr>
      <w:tabs>
        <w:tab w:val="clear" w:pos="300"/>
        <w:tab w:val="left" w:pos="780"/>
        <w:tab w:val="left" w:pos="1140"/>
        <w:tab w:val="left" w:pos="1440"/>
      </w:tabs>
      <w:ind w:left="780" w:firstLine="0"/>
    </w:pPr>
  </w:style>
  <w:style w:type="paragraph" w:customStyle="1" w:styleId="ULsub1">
    <w:name w:val="UL sub1"/>
    <w:basedOn w:val="ULsub"/>
    <w:next w:val="Normal"/>
    <w:uiPriority w:val="99"/>
    <w:rsid w:val="00977D13"/>
    <w:pPr>
      <w:spacing w:before="140"/>
    </w:pPr>
  </w:style>
  <w:style w:type="paragraph" w:customStyle="1" w:styleId="T1-H4">
    <w:name w:val="T1-H4"/>
    <w:basedOn w:val="T1"/>
    <w:uiPriority w:val="99"/>
    <w:rsid w:val="002E4A82"/>
    <w:pPr>
      <w:spacing w:before="240"/>
    </w:pPr>
  </w:style>
  <w:style w:type="paragraph" w:customStyle="1" w:styleId="TBLTXT">
    <w:name w:val="TBLTXT"/>
    <w:basedOn w:val="Normal"/>
    <w:uiPriority w:val="99"/>
    <w:rsid w:val="002E4A82"/>
    <w:pPr>
      <w:autoSpaceDE w:val="0"/>
      <w:autoSpaceDN w:val="0"/>
      <w:adjustRightInd w:val="0"/>
      <w:spacing w:line="260" w:lineRule="atLeast"/>
      <w:textAlignment w:val="center"/>
    </w:pPr>
    <w:rPr>
      <w:rFonts w:ascii="Helvetica Neue 57 Condensed" w:hAnsi="Helvetica Neue 57 Condensed" w:cs="Helvetica Neue 57 Condensed"/>
      <w:color w:val="000000"/>
      <w:sz w:val="19"/>
      <w:szCs w:val="19"/>
    </w:rPr>
  </w:style>
  <w:style w:type="character" w:customStyle="1" w:styleId="bullet">
    <w:name w:val="bullet"/>
    <w:uiPriority w:val="99"/>
    <w:rsid w:val="002E4A82"/>
    <w:rPr>
      <w:rFonts w:ascii="Zapf Dingbats Regular" w:hAnsi="Zapf Dingbats Regular" w:cs="Zapf Dingbats Regular"/>
      <w:color w:val="000000"/>
      <w:position w:val="2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108"/>
  </w:style>
  <w:style w:type="paragraph" w:styleId="Heading1">
    <w:name w:val="heading 1"/>
    <w:basedOn w:val="Normal"/>
    <w:link w:val="Heading1Char"/>
    <w:uiPriority w:val="9"/>
    <w:qFormat/>
    <w:rsid w:val="001E5108"/>
    <w:pPr>
      <w:spacing w:before="120"/>
      <w:jc w:val="both"/>
      <w:outlineLvl w:val="0"/>
    </w:pPr>
    <w:rPr>
      <w:rFonts w:ascii="Verdana" w:hAnsi="Verdana" w:cs="Times New Roman"/>
      <w:b/>
      <w:color w:val="0000CC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108"/>
    <w:pPr>
      <w:spacing w:before="120" w:after="120"/>
      <w:jc w:val="both"/>
      <w:outlineLvl w:val="1"/>
    </w:pPr>
    <w:rPr>
      <w:rFonts w:ascii="Verdana" w:hAnsi="Verdana" w:cs="Times New Roman"/>
      <w:b/>
      <w:color w:val="0033C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5108"/>
    <w:rPr>
      <w:rFonts w:ascii="Verdana" w:hAnsi="Verdana" w:cs="Times New Roman"/>
      <w:b/>
      <w:color w:val="0000CC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E5108"/>
    <w:rPr>
      <w:rFonts w:ascii="Verdana" w:hAnsi="Verdana" w:cs="Times New Roman"/>
      <w:b/>
      <w:color w:val="0033CC"/>
    </w:rPr>
  </w:style>
  <w:style w:type="paragraph" w:styleId="Title">
    <w:name w:val="Title"/>
    <w:basedOn w:val="Normal"/>
    <w:next w:val="Normal"/>
    <w:link w:val="TitleChar"/>
    <w:uiPriority w:val="10"/>
    <w:qFormat/>
    <w:rsid w:val="001E5108"/>
    <w:pPr>
      <w:jc w:val="both"/>
    </w:pPr>
    <w:rPr>
      <w:rFonts w:ascii="Times New Roman" w:hAnsi="Times New Roman" w:cs="Times New Roman"/>
      <w:b/>
      <w:color w:val="660066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E5108"/>
    <w:rPr>
      <w:rFonts w:ascii="Times New Roman" w:hAnsi="Times New Roman" w:cs="Times New Roman"/>
      <w:b/>
      <w:color w:val="660066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5108"/>
    <w:pPr>
      <w:jc w:val="both"/>
    </w:pPr>
    <w:rPr>
      <w:rFonts w:ascii="Verdana" w:hAnsi="Verdana" w:cs="Times New Roman"/>
      <w:b/>
      <w:color w:val="660066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5108"/>
    <w:rPr>
      <w:rFonts w:ascii="Verdana" w:hAnsi="Verdana" w:cs="Times New Roman"/>
      <w:b/>
      <w:color w:val="660066"/>
      <w:sz w:val="24"/>
      <w:szCs w:val="24"/>
    </w:rPr>
  </w:style>
  <w:style w:type="character" w:styleId="Strong">
    <w:name w:val="Strong"/>
    <w:basedOn w:val="DefaultParagraphFont"/>
    <w:uiPriority w:val="22"/>
    <w:qFormat/>
    <w:rsid w:val="001E5108"/>
    <w:rPr>
      <w:b/>
      <w:bCs/>
    </w:rPr>
  </w:style>
  <w:style w:type="character" w:styleId="Emphasis">
    <w:name w:val="Emphasis"/>
    <w:basedOn w:val="DefaultParagraphFont"/>
    <w:uiPriority w:val="20"/>
    <w:qFormat/>
    <w:rsid w:val="001E5108"/>
    <w:rPr>
      <w:i/>
      <w:iCs/>
    </w:rPr>
  </w:style>
  <w:style w:type="paragraph" w:styleId="ListParagraph">
    <w:name w:val="List Paragraph"/>
    <w:basedOn w:val="Normal"/>
    <w:uiPriority w:val="34"/>
    <w:qFormat/>
    <w:rsid w:val="001E5108"/>
    <w:pPr>
      <w:ind w:left="720"/>
      <w:contextualSpacing/>
    </w:pPr>
  </w:style>
  <w:style w:type="character" w:styleId="SubtleEmphasis">
    <w:name w:val="Subtle Emphasis"/>
    <w:uiPriority w:val="19"/>
    <w:qFormat/>
    <w:rsid w:val="001E5108"/>
    <w:rPr>
      <w:rFonts w:cs="Times New Roman"/>
      <w:i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1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F0B8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">
    <w:name w:val="NL"/>
    <w:basedOn w:val="Normal"/>
    <w:uiPriority w:val="99"/>
    <w:rsid w:val="002309C6"/>
    <w:pPr>
      <w:tabs>
        <w:tab w:val="right" w:pos="300"/>
      </w:tabs>
      <w:autoSpaceDE w:val="0"/>
      <w:autoSpaceDN w:val="0"/>
      <w:adjustRightInd w:val="0"/>
      <w:spacing w:before="60" w:line="260" w:lineRule="atLeast"/>
      <w:ind w:left="420" w:hanging="420"/>
      <w:textAlignment w:val="center"/>
    </w:pPr>
    <w:rPr>
      <w:rFonts w:ascii="Sabon" w:hAnsi="Sabon" w:cs="Sabon"/>
      <w:color w:val="000000"/>
    </w:rPr>
  </w:style>
  <w:style w:type="paragraph" w:customStyle="1" w:styleId="NLsub">
    <w:name w:val="NL sub"/>
    <w:basedOn w:val="NL"/>
    <w:uiPriority w:val="99"/>
    <w:rsid w:val="002309C6"/>
    <w:pPr>
      <w:tabs>
        <w:tab w:val="clear" w:pos="300"/>
        <w:tab w:val="right" w:pos="660"/>
        <w:tab w:val="left" w:pos="780"/>
        <w:tab w:val="right" w:pos="3720"/>
        <w:tab w:val="left" w:pos="3840"/>
      </w:tabs>
      <w:ind w:left="780" w:hanging="780"/>
    </w:pPr>
  </w:style>
  <w:style w:type="paragraph" w:customStyle="1" w:styleId="NL1">
    <w:name w:val="NL1"/>
    <w:basedOn w:val="NL"/>
    <w:uiPriority w:val="99"/>
    <w:rsid w:val="002309C6"/>
    <w:pPr>
      <w:spacing w:before="140"/>
    </w:pPr>
  </w:style>
  <w:style w:type="paragraph" w:customStyle="1" w:styleId="RQH2">
    <w:name w:val="RQH2"/>
    <w:basedOn w:val="Normal"/>
    <w:next w:val="Normal"/>
    <w:uiPriority w:val="99"/>
    <w:rsid w:val="002309C6"/>
    <w:pPr>
      <w:suppressAutoHyphens/>
      <w:autoSpaceDE w:val="0"/>
      <w:autoSpaceDN w:val="0"/>
      <w:adjustRightInd w:val="0"/>
      <w:spacing w:before="120" w:after="20" w:line="190" w:lineRule="atLeast"/>
      <w:textAlignment w:val="center"/>
    </w:pPr>
    <w:rPr>
      <w:rFonts w:ascii="Helvetica Neue 63 Medium Extend" w:hAnsi="Helvetica Neue 63 Medium Extend" w:cs="Helvetica Neue 63 Medium Extend"/>
      <w:caps/>
      <w:color w:val="000000"/>
      <w:sz w:val="16"/>
      <w:szCs w:val="16"/>
    </w:rPr>
  </w:style>
  <w:style w:type="paragraph" w:customStyle="1" w:styleId="T1">
    <w:name w:val="T1"/>
    <w:basedOn w:val="Normal"/>
    <w:uiPriority w:val="99"/>
    <w:rsid w:val="002309C6"/>
    <w:pPr>
      <w:autoSpaceDE w:val="0"/>
      <w:autoSpaceDN w:val="0"/>
      <w:adjustRightInd w:val="0"/>
      <w:spacing w:line="260" w:lineRule="atLeast"/>
      <w:jc w:val="both"/>
      <w:textAlignment w:val="center"/>
    </w:pPr>
    <w:rPr>
      <w:rFonts w:ascii="Sabon" w:hAnsi="Sabon" w:cs="Sabon"/>
      <w:color w:val="000000"/>
    </w:rPr>
  </w:style>
  <w:style w:type="paragraph" w:customStyle="1" w:styleId="ULsub12">
    <w:name w:val="UL sub1/2"/>
    <w:basedOn w:val="Normal"/>
    <w:next w:val="Normal"/>
    <w:uiPriority w:val="99"/>
    <w:rsid w:val="002309C6"/>
    <w:pPr>
      <w:tabs>
        <w:tab w:val="left" w:pos="780"/>
        <w:tab w:val="left" w:pos="1140"/>
        <w:tab w:val="left" w:pos="1440"/>
      </w:tabs>
      <w:autoSpaceDE w:val="0"/>
      <w:autoSpaceDN w:val="0"/>
      <w:adjustRightInd w:val="0"/>
      <w:spacing w:before="140" w:after="140" w:line="260" w:lineRule="atLeast"/>
      <w:ind w:left="780"/>
      <w:textAlignment w:val="center"/>
    </w:pPr>
    <w:rPr>
      <w:rFonts w:ascii="Sabon" w:hAnsi="Sabon" w:cs="Sabo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</dc:creator>
  <cp:lastModifiedBy>Sally Scott</cp:lastModifiedBy>
  <cp:revision>5</cp:revision>
  <cp:lastPrinted>2014-09-03T21:40:00Z</cp:lastPrinted>
  <dcterms:created xsi:type="dcterms:W3CDTF">2015-03-17T22:49:00Z</dcterms:created>
  <dcterms:modified xsi:type="dcterms:W3CDTF">2015-03-18T21:22:00Z</dcterms:modified>
</cp:coreProperties>
</file>