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A2" w:rsidRPr="00471CB5" w:rsidRDefault="009912A2" w:rsidP="004F67AD">
      <w:pPr>
        <w:pStyle w:val="CHN"/>
        <w:rPr>
          <w:rFonts w:ascii="Arial" w:hAnsi="Arial" w:cs="Arial"/>
          <w:b/>
        </w:rPr>
      </w:pPr>
      <w:r w:rsidRPr="00471CB5">
        <w:rPr>
          <w:rFonts w:ascii="Arial" w:hAnsi="Arial" w:cs="Arial"/>
          <w:b/>
        </w:rPr>
        <w:t>Ch</w:t>
      </w:r>
      <w:r w:rsidR="00DB7788" w:rsidRPr="00471CB5">
        <w:rPr>
          <w:rFonts w:ascii="Arial" w:hAnsi="Arial" w:cs="Arial"/>
          <w:b/>
        </w:rPr>
        <w:t>apter</w:t>
      </w:r>
      <w:r w:rsidRPr="00471CB5">
        <w:rPr>
          <w:rFonts w:ascii="Arial" w:hAnsi="Arial" w:cs="Arial"/>
          <w:b/>
        </w:rPr>
        <w:t xml:space="preserve"> 2</w:t>
      </w:r>
    </w:p>
    <w:p w:rsidR="009912A2" w:rsidRPr="00471CB5" w:rsidRDefault="004F67AD" w:rsidP="002C484F">
      <w:pPr>
        <w:pStyle w:val="CHT"/>
        <w:rPr>
          <w:sz w:val="52"/>
          <w:szCs w:val="52"/>
        </w:rPr>
      </w:pPr>
      <w:r w:rsidRPr="00471CB5">
        <w:rPr>
          <w:sz w:val="52"/>
          <w:szCs w:val="52"/>
        </w:rPr>
        <w:t>Physical Activity Epidemiology</w:t>
      </w:r>
    </w:p>
    <w:p w:rsidR="00E17968" w:rsidRPr="00471CB5" w:rsidRDefault="00E17968" w:rsidP="00471CB5">
      <w:pPr>
        <w:pStyle w:val="H1"/>
      </w:pPr>
      <w:r w:rsidRPr="00471CB5">
        <w:t>Key Points</w:t>
      </w:r>
    </w:p>
    <w:p w:rsidR="00E17968" w:rsidRPr="00471CB5" w:rsidRDefault="00E17968" w:rsidP="00B25566">
      <w:pPr>
        <w:numPr>
          <w:ilvl w:val="0"/>
          <w:numId w:val="11"/>
        </w:numPr>
        <w:tabs>
          <w:tab w:val="left" w:pos="-1080"/>
          <w:tab w:val="left" w:pos="-720"/>
          <w:tab w:val="left" w:pos="0"/>
          <w:tab w:val="left" w:pos="1170"/>
          <w:tab w:val="left" w:pos="2160"/>
        </w:tabs>
        <w:rPr>
          <w:rFonts w:asciiTheme="minorHAnsi" w:hAnsiTheme="minorHAnsi"/>
        </w:rPr>
      </w:pPr>
      <w:r w:rsidRPr="00471CB5">
        <w:rPr>
          <w:rFonts w:asciiTheme="minorHAnsi" w:hAnsiTheme="minorHAnsi"/>
        </w:rPr>
        <w:t xml:space="preserve">Physical activity epidemiology is the study of the </w:t>
      </w:r>
      <w:r w:rsidRPr="00471CB5">
        <w:rPr>
          <w:rFonts w:asciiTheme="minorHAnsi" w:hAnsiTheme="minorHAnsi"/>
          <w:i/>
        </w:rPr>
        <w:t>who, what, where, when,</w:t>
      </w:r>
      <w:r w:rsidRPr="00471CB5">
        <w:rPr>
          <w:rFonts w:asciiTheme="minorHAnsi" w:hAnsiTheme="minorHAnsi"/>
        </w:rPr>
        <w:t xml:space="preserve"> and </w:t>
      </w:r>
      <w:r w:rsidRPr="00471CB5">
        <w:rPr>
          <w:rFonts w:asciiTheme="minorHAnsi" w:hAnsiTheme="minorHAnsi"/>
          <w:i/>
        </w:rPr>
        <w:t>why</w:t>
      </w:r>
      <w:r w:rsidRPr="00471CB5">
        <w:rPr>
          <w:rFonts w:asciiTheme="minorHAnsi" w:hAnsiTheme="minorHAnsi"/>
        </w:rPr>
        <w:t xml:space="preserve"> of exercise behavior.</w:t>
      </w:r>
    </w:p>
    <w:p w:rsidR="00935DA1" w:rsidRPr="00471CB5" w:rsidRDefault="00935DA1" w:rsidP="00471CB5">
      <w:pPr>
        <w:numPr>
          <w:ilvl w:val="0"/>
          <w:numId w:val="11"/>
        </w:numPr>
        <w:tabs>
          <w:tab w:val="left" w:pos="-1080"/>
          <w:tab w:val="left" w:pos="-720"/>
          <w:tab w:val="left" w:pos="0"/>
          <w:tab w:val="left" w:pos="1170"/>
          <w:tab w:val="left" w:pos="2160"/>
        </w:tabs>
        <w:spacing w:before="120"/>
        <w:rPr>
          <w:rFonts w:asciiTheme="minorHAnsi" w:hAnsiTheme="minorHAnsi"/>
        </w:rPr>
      </w:pPr>
      <w:r w:rsidRPr="00471CB5">
        <w:rPr>
          <w:rFonts w:asciiTheme="minorHAnsi" w:hAnsiTheme="minorHAnsi"/>
        </w:rPr>
        <w:t>Epidemiology is also concerned with the consequences of inactivity (e.g., morbidity and mortality rates).</w:t>
      </w:r>
    </w:p>
    <w:p w:rsidR="00E17968" w:rsidRPr="00471CB5" w:rsidRDefault="00E17968" w:rsidP="00471CB5">
      <w:pPr>
        <w:numPr>
          <w:ilvl w:val="0"/>
          <w:numId w:val="11"/>
        </w:numPr>
        <w:tabs>
          <w:tab w:val="left" w:pos="-1080"/>
          <w:tab w:val="left" w:pos="-720"/>
          <w:tab w:val="left" w:pos="0"/>
          <w:tab w:val="left" w:pos="1170"/>
          <w:tab w:val="left" w:pos="2160"/>
        </w:tabs>
        <w:spacing w:before="120"/>
        <w:rPr>
          <w:rFonts w:asciiTheme="minorHAnsi" w:hAnsiTheme="minorHAnsi"/>
        </w:rPr>
      </w:pPr>
      <w:r w:rsidRPr="00471CB5">
        <w:rPr>
          <w:rFonts w:asciiTheme="minorHAnsi" w:hAnsiTheme="minorHAnsi"/>
        </w:rPr>
        <w:t>Studies of physical activity data indicate that the majority of individuals in society are either largely or completely inactive.</w:t>
      </w:r>
    </w:p>
    <w:p w:rsidR="00B25566" w:rsidRPr="00471CB5" w:rsidRDefault="00935DA1" w:rsidP="00471CB5">
      <w:pPr>
        <w:numPr>
          <w:ilvl w:val="0"/>
          <w:numId w:val="11"/>
        </w:numPr>
        <w:tabs>
          <w:tab w:val="left" w:pos="-1080"/>
          <w:tab w:val="left" w:pos="-720"/>
          <w:tab w:val="left" w:pos="0"/>
          <w:tab w:val="left" w:pos="1170"/>
          <w:tab w:val="left" w:pos="2160"/>
        </w:tabs>
        <w:spacing w:before="120"/>
        <w:rPr>
          <w:rFonts w:asciiTheme="minorHAnsi" w:hAnsiTheme="minorHAnsi"/>
        </w:rPr>
      </w:pPr>
      <w:r w:rsidRPr="00471CB5">
        <w:rPr>
          <w:rFonts w:asciiTheme="minorHAnsi" w:hAnsiTheme="minorHAnsi"/>
        </w:rPr>
        <w:t>The American</w:t>
      </w:r>
      <w:r w:rsidR="00471CB5">
        <w:rPr>
          <w:rFonts w:asciiTheme="minorHAnsi" w:hAnsiTheme="minorHAnsi"/>
        </w:rPr>
        <w:t xml:space="preserve"> </w:t>
      </w:r>
      <w:r w:rsidRPr="00471CB5">
        <w:rPr>
          <w:rFonts w:asciiTheme="minorHAnsi" w:hAnsiTheme="minorHAnsi"/>
        </w:rPr>
        <w:t>College of Sports Medicine (</w:t>
      </w:r>
      <w:r w:rsidR="00B25566" w:rsidRPr="00471CB5">
        <w:rPr>
          <w:rFonts w:asciiTheme="minorHAnsi" w:hAnsiTheme="minorHAnsi"/>
        </w:rPr>
        <w:t>ACSM</w:t>
      </w:r>
      <w:r w:rsidRPr="00471CB5">
        <w:rPr>
          <w:rFonts w:asciiTheme="minorHAnsi" w:hAnsiTheme="minorHAnsi"/>
        </w:rPr>
        <w:t>)</w:t>
      </w:r>
      <w:r w:rsidR="00B25566" w:rsidRPr="00471CB5">
        <w:rPr>
          <w:rFonts w:asciiTheme="minorHAnsi" w:hAnsiTheme="minorHAnsi"/>
        </w:rPr>
        <w:t>, considered the foremost authority on fitness, has defined minimal amounts of cardiovascular</w:t>
      </w:r>
      <w:r w:rsidRPr="00471CB5">
        <w:rPr>
          <w:rFonts w:asciiTheme="minorHAnsi" w:hAnsiTheme="minorHAnsi"/>
        </w:rPr>
        <w:t>,</w:t>
      </w:r>
      <w:r w:rsidR="00B25566" w:rsidRPr="00471CB5">
        <w:rPr>
          <w:rFonts w:asciiTheme="minorHAnsi" w:hAnsiTheme="minorHAnsi"/>
        </w:rPr>
        <w:t xml:space="preserve"> resistance</w:t>
      </w:r>
      <w:r w:rsidRPr="00471CB5">
        <w:rPr>
          <w:rFonts w:asciiTheme="minorHAnsi" w:hAnsiTheme="minorHAnsi"/>
        </w:rPr>
        <w:t>, and flexibility</w:t>
      </w:r>
      <w:r w:rsidR="00471CB5">
        <w:rPr>
          <w:rFonts w:asciiTheme="minorHAnsi" w:hAnsiTheme="minorHAnsi"/>
        </w:rPr>
        <w:t xml:space="preserve"> </w:t>
      </w:r>
      <w:r w:rsidRPr="00471CB5">
        <w:rPr>
          <w:rFonts w:asciiTheme="minorHAnsi" w:hAnsiTheme="minorHAnsi"/>
        </w:rPr>
        <w:t>training needed</w:t>
      </w:r>
      <w:r w:rsidR="00B25566" w:rsidRPr="00471CB5">
        <w:rPr>
          <w:rFonts w:asciiTheme="minorHAnsi" w:hAnsiTheme="minorHAnsi"/>
        </w:rPr>
        <w:t xml:space="preserve"> for health p</w:t>
      </w:r>
      <w:r w:rsidR="00DB7788" w:rsidRPr="00471CB5">
        <w:rPr>
          <w:rFonts w:asciiTheme="minorHAnsi" w:hAnsiTheme="minorHAnsi"/>
        </w:rPr>
        <w:t>romotion and disease prevention</w:t>
      </w:r>
      <w:r w:rsidR="00B25566" w:rsidRPr="00471CB5">
        <w:rPr>
          <w:rFonts w:asciiTheme="minorHAnsi" w:hAnsiTheme="minorHAnsi"/>
        </w:rPr>
        <w:t>.</w:t>
      </w:r>
    </w:p>
    <w:p w:rsidR="00B25566" w:rsidRPr="00471CB5" w:rsidRDefault="00B25566" w:rsidP="00471CB5">
      <w:pPr>
        <w:numPr>
          <w:ilvl w:val="0"/>
          <w:numId w:val="11"/>
        </w:numPr>
        <w:tabs>
          <w:tab w:val="left" w:pos="-1080"/>
          <w:tab w:val="left" w:pos="-720"/>
          <w:tab w:val="left" w:pos="0"/>
          <w:tab w:val="left" w:pos="1170"/>
          <w:tab w:val="left" w:pos="2160"/>
        </w:tabs>
        <w:spacing w:before="120"/>
        <w:rPr>
          <w:rFonts w:asciiTheme="minorHAnsi" w:hAnsiTheme="minorHAnsi"/>
        </w:rPr>
      </w:pPr>
      <w:r w:rsidRPr="00471CB5">
        <w:rPr>
          <w:rFonts w:asciiTheme="minorHAnsi" w:hAnsiTheme="minorHAnsi"/>
        </w:rPr>
        <w:t>An indirect relationship is said to exist between physical activity and morbidity/</w:t>
      </w:r>
      <w:r w:rsidR="00471CB5">
        <w:rPr>
          <w:rFonts w:asciiTheme="minorHAnsi" w:hAnsiTheme="minorHAnsi"/>
        </w:rPr>
        <w:t xml:space="preserve"> </w:t>
      </w:r>
      <w:r w:rsidRPr="00471CB5">
        <w:rPr>
          <w:rFonts w:asciiTheme="minorHAnsi" w:hAnsiTheme="minorHAnsi"/>
        </w:rPr>
        <w:t>mortality; those who engage in the greatest amount of activity tend to achieve longer, healthier lives.</w:t>
      </w:r>
    </w:p>
    <w:p w:rsidR="00E17968" w:rsidRDefault="00E17968" w:rsidP="00471CB5">
      <w:pPr>
        <w:pStyle w:val="H1"/>
      </w:pPr>
      <w:r w:rsidRPr="00E17968">
        <w:t>Key Terms</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all-cause mortality rates</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epidemiology</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longitudinal studies</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morbidity</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physical activity epidemiology</w:t>
      </w:r>
    </w:p>
    <w:p w:rsidR="00E17968" w:rsidRPr="00471CB5" w:rsidRDefault="00E17968" w:rsidP="00CC37CA">
      <w:pPr>
        <w:tabs>
          <w:tab w:val="left" w:pos="-1080"/>
          <w:tab w:val="left" w:pos="-720"/>
          <w:tab w:val="left" w:pos="0"/>
          <w:tab w:val="left" w:pos="720"/>
          <w:tab w:val="left" w:pos="1170"/>
          <w:tab w:val="left" w:pos="2160"/>
        </w:tabs>
        <w:ind w:firstLine="540"/>
        <w:rPr>
          <w:rFonts w:asciiTheme="minorHAnsi" w:hAnsiTheme="minorHAnsi" w:cs="Arial"/>
        </w:rPr>
      </w:pPr>
      <w:r w:rsidRPr="00471CB5">
        <w:rPr>
          <w:rFonts w:asciiTheme="minorHAnsi" w:hAnsiTheme="minorHAnsi" w:cs="Arial"/>
        </w:rPr>
        <w:t>sedentary</w:t>
      </w:r>
    </w:p>
    <w:p w:rsidR="009912A2" w:rsidRDefault="009912A2" w:rsidP="00471CB5">
      <w:pPr>
        <w:pStyle w:val="H1"/>
      </w:pPr>
      <w:r>
        <w:t xml:space="preserve">Essay and </w:t>
      </w:r>
      <w:r w:rsidR="00DB7788">
        <w:t>Short Answer</w:t>
      </w:r>
      <w:r w:rsidR="004F67AD">
        <w:t xml:space="preserve"> Ques</w:t>
      </w:r>
      <w:r w:rsidR="00282326">
        <w:t>t</w:t>
      </w:r>
      <w:r w:rsidR="004F67AD">
        <w:t>ions</w:t>
      </w:r>
    </w:p>
    <w:p w:rsidR="009912A2" w:rsidRPr="00471CB5" w:rsidRDefault="004F67AD" w:rsidP="004F67AD">
      <w:pPr>
        <w:pStyle w:val="NumList"/>
        <w:rPr>
          <w:rFonts w:asciiTheme="minorHAnsi" w:hAnsiTheme="minorHAnsi"/>
        </w:rPr>
      </w:pPr>
      <w:r w:rsidRPr="00471CB5">
        <w:rPr>
          <w:rFonts w:asciiTheme="minorHAnsi" w:hAnsiTheme="minorHAnsi"/>
        </w:rPr>
        <w:t>1.</w:t>
      </w:r>
      <w:r w:rsidRPr="00471CB5">
        <w:rPr>
          <w:rFonts w:asciiTheme="minorHAnsi" w:hAnsiTheme="minorHAnsi"/>
        </w:rPr>
        <w:tab/>
      </w:r>
      <w:r w:rsidR="009912A2" w:rsidRPr="00471CB5">
        <w:rPr>
          <w:rFonts w:asciiTheme="minorHAnsi" w:hAnsiTheme="minorHAnsi"/>
        </w:rPr>
        <w:t xml:space="preserve">Summarize the epidemiological evidence concerning adult patterns of physical activity </w:t>
      </w:r>
      <w:r w:rsidR="008C39C9" w:rsidRPr="00471CB5">
        <w:rPr>
          <w:rFonts w:asciiTheme="minorHAnsi" w:hAnsiTheme="minorHAnsi"/>
        </w:rPr>
        <w:t>from</w:t>
      </w:r>
      <w:r w:rsidR="009912A2" w:rsidRPr="00471CB5">
        <w:rPr>
          <w:rFonts w:asciiTheme="minorHAnsi" w:hAnsiTheme="minorHAnsi"/>
        </w:rPr>
        <w:t xml:space="preserve"> the</w:t>
      </w:r>
      <w:r w:rsidR="00471CB5">
        <w:rPr>
          <w:rFonts w:asciiTheme="minorHAnsi" w:hAnsiTheme="minorHAnsi"/>
        </w:rPr>
        <w:t xml:space="preserve"> </w:t>
      </w:r>
      <w:r w:rsidR="009912A2" w:rsidRPr="00471CB5">
        <w:rPr>
          <w:rFonts w:asciiTheme="minorHAnsi" w:hAnsiTheme="minorHAnsi"/>
        </w:rPr>
        <w:t>countries reviewed in the chapter.</w:t>
      </w:r>
    </w:p>
    <w:p w:rsidR="009912A2" w:rsidRPr="00471CB5" w:rsidRDefault="009912A2" w:rsidP="00471CB5">
      <w:pPr>
        <w:pStyle w:val="NumList"/>
        <w:spacing w:before="120"/>
        <w:rPr>
          <w:rFonts w:asciiTheme="minorHAnsi" w:hAnsiTheme="minorHAnsi"/>
        </w:rPr>
      </w:pPr>
      <w:r w:rsidRPr="00471CB5">
        <w:rPr>
          <w:rFonts w:asciiTheme="minorHAnsi" w:hAnsiTheme="minorHAnsi"/>
        </w:rPr>
        <w:t>2</w:t>
      </w:r>
      <w:r w:rsidR="004F67AD" w:rsidRPr="00471CB5">
        <w:rPr>
          <w:rFonts w:asciiTheme="minorHAnsi" w:hAnsiTheme="minorHAnsi"/>
        </w:rPr>
        <w:t>.</w:t>
      </w:r>
      <w:r w:rsidR="004F67AD" w:rsidRPr="00471CB5">
        <w:rPr>
          <w:rFonts w:asciiTheme="minorHAnsi" w:hAnsiTheme="minorHAnsi"/>
        </w:rPr>
        <w:tab/>
      </w:r>
      <w:r w:rsidRPr="00471CB5">
        <w:rPr>
          <w:rFonts w:asciiTheme="minorHAnsi" w:hAnsiTheme="minorHAnsi"/>
        </w:rPr>
        <w:t>Define p</w:t>
      </w:r>
      <w:r w:rsidR="00DB7788" w:rsidRPr="00471CB5">
        <w:rPr>
          <w:rFonts w:asciiTheme="minorHAnsi" w:hAnsiTheme="minorHAnsi"/>
        </w:rPr>
        <w:t xml:space="preserve">hysical activity epidemiology. </w:t>
      </w:r>
      <w:r w:rsidRPr="00471CB5">
        <w:rPr>
          <w:rFonts w:asciiTheme="minorHAnsi" w:hAnsiTheme="minorHAnsi"/>
        </w:rPr>
        <w:t>Briefly summarize the epidemiological evidence</w:t>
      </w:r>
      <w:r w:rsidR="00471CB5">
        <w:rPr>
          <w:rFonts w:asciiTheme="minorHAnsi" w:hAnsiTheme="minorHAnsi"/>
        </w:rPr>
        <w:t xml:space="preserve"> </w:t>
      </w:r>
      <w:r w:rsidRPr="00471CB5">
        <w:rPr>
          <w:rFonts w:asciiTheme="minorHAnsi" w:hAnsiTheme="minorHAnsi"/>
        </w:rPr>
        <w:t>concerning physical activity and the following variables/factors:</w:t>
      </w:r>
    </w:p>
    <w:p w:rsidR="009912A2" w:rsidRPr="00471CB5" w:rsidRDefault="004F67AD" w:rsidP="00471CB5">
      <w:pPr>
        <w:pStyle w:val="StyleFirstline025"/>
        <w:spacing w:before="60"/>
        <w:ind w:left="360"/>
        <w:rPr>
          <w:rFonts w:asciiTheme="minorHAnsi" w:hAnsiTheme="minorHAnsi"/>
        </w:rPr>
      </w:pPr>
      <w:r w:rsidRPr="00471CB5">
        <w:rPr>
          <w:rFonts w:asciiTheme="minorHAnsi" w:hAnsiTheme="minorHAnsi"/>
        </w:rPr>
        <w:t>a.</w:t>
      </w:r>
      <w:r w:rsidRPr="00471CB5">
        <w:rPr>
          <w:rFonts w:asciiTheme="minorHAnsi" w:hAnsiTheme="minorHAnsi"/>
        </w:rPr>
        <w:tab/>
      </w:r>
      <w:r w:rsidR="009912A2" w:rsidRPr="00471CB5">
        <w:rPr>
          <w:rFonts w:asciiTheme="minorHAnsi" w:hAnsiTheme="minorHAnsi"/>
        </w:rPr>
        <w:t>age</w:t>
      </w:r>
    </w:p>
    <w:p w:rsidR="009912A2" w:rsidRPr="00471CB5" w:rsidRDefault="004F67AD" w:rsidP="00471CB5">
      <w:pPr>
        <w:pStyle w:val="StyleFirstline025"/>
        <w:ind w:left="360"/>
        <w:rPr>
          <w:rFonts w:asciiTheme="minorHAnsi" w:hAnsiTheme="minorHAnsi"/>
        </w:rPr>
      </w:pPr>
      <w:r w:rsidRPr="00471CB5">
        <w:rPr>
          <w:rFonts w:asciiTheme="minorHAnsi" w:hAnsiTheme="minorHAnsi"/>
        </w:rPr>
        <w:t>b.</w:t>
      </w:r>
      <w:r w:rsidRPr="00471CB5">
        <w:rPr>
          <w:rFonts w:asciiTheme="minorHAnsi" w:hAnsiTheme="minorHAnsi"/>
        </w:rPr>
        <w:tab/>
      </w:r>
      <w:r w:rsidR="009912A2" w:rsidRPr="00471CB5">
        <w:rPr>
          <w:rFonts w:asciiTheme="minorHAnsi" w:hAnsiTheme="minorHAnsi"/>
        </w:rPr>
        <w:t>gender</w:t>
      </w:r>
    </w:p>
    <w:p w:rsidR="00935DA1" w:rsidRPr="00471CB5" w:rsidRDefault="009912A2" w:rsidP="00471CB5">
      <w:pPr>
        <w:pStyle w:val="StyleFirstline025"/>
        <w:ind w:left="360"/>
        <w:rPr>
          <w:rFonts w:asciiTheme="minorHAnsi" w:hAnsiTheme="minorHAnsi"/>
        </w:rPr>
      </w:pPr>
      <w:r w:rsidRPr="00471CB5">
        <w:rPr>
          <w:rFonts w:asciiTheme="minorHAnsi" w:hAnsiTheme="minorHAnsi"/>
        </w:rPr>
        <w:t>c</w:t>
      </w:r>
      <w:r w:rsidR="004F67AD" w:rsidRPr="00471CB5">
        <w:rPr>
          <w:rFonts w:asciiTheme="minorHAnsi" w:hAnsiTheme="minorHAnsi"/>
        </w:rPr>
        <w:t>.</w:t>
      </w:r>
      <w:r w:rsidR="004F67AD" w:rsidRPr="00471CB5">
        <w:rPr>
          <w:rFonts w:asciiTheme="minorHAnsi" w:hAnsiTheme="minorHAnsi"/>
        </w:rPr>
        <w:tab/>
      </w:r>
      <w:r w:rsidR="00935DA1" w:rsidRPr="00471CB5">
        <w:rPr>
          <w:rFonts w:asciiTheme="minorHAnsi" w:hAnsiTheme="minorHAnsi"/>
        </w:rPr>
        <w:t>ethnicity</w:t>
      </w:r>
    </w:p>
    <w:p w:rsidR="00935DA1" w:rsidRPr="00471CB5" w:rsidRDefault="00935DA1" w:rsidP="00471CB5">
      <w:pPr>
        <w:pStyle w:val="StyleFirstline025"/>
        <w:ind w:left="360"/>
        <w:rPr>
          <w:rFonts w:asciiTheme="minorHAnsi" w:hAnsiTheme="minorHAnsi"/>
        </w:rPr>
      </w:pPr>
      <w:r w:rsidRPr="00471CB5">
        <w:rPr>
          <w:rFonts w:asciiTheme="minorHAnsi" w:hAnsiTheme="minorHAnsi"/>
        </w:rPr>
        <w:t>d.</w:t>
      </w:r>
      <w:r w:rsidRPr="00471CB5">
        <w:rPr>
          <w:rFonts w:asciiTheme="minorHAnsi" w:hAnsiTheme="minorHAnsi"/>
        </w:rPr>
        <w:tab/>
        <w:t>socioeconomic status</w:t>
      </w:r>
    </w:p>
    <w:p w:rsidR="009912A2" w:rsidRPr="00471CB5" w:rsidRDefault="00935DA1" w:rsidP="00471CB5">
      <w:pPr>
        <w:pStyle w:val="StyleFirstline025"/>
        <w:ind w:left="360"/>
        <w:rPr>
          <w:rFonts w:asciiTheme="minorHAnsi" w:hAnsiTheme="minorHAnsi"/>
        </w:rPr>
      </w:pPr>
      <w:r w:rsidRPr="00471CB5">
        <w:rPr>
          <w:rFonts w:asciiTheme="minorHAnsi" w:hAnsiTheme="minorHAnsi"/>
        </w:rPr>
        <w:t>e.</w:t>
      </w:r>
      <w:r w:rsidRPr="00471CB5">
        <w:rPr>
          <w:rFonts w:asciiTheme="minorHAnsi" w:hAnsiTheme="minorHAnsi"/>
        </w:rPr>
        <w:tab/>
      </w:r>
      <w:r w:rsidR="009912A2" w:rsidRPr="00471CB5">
        <w:rPr>
          <w:rFonts w:asciiTheme="minorHAnsi" w:hAnsiTheme="minorHAnsi"/>
        </w:rPr>
        <w:t>educational level</w:t>
      </w:r>
    </w:p>
    <w:p w:rsidR="009912A2" w:rsidRPr="00471CB5" w:rsidRDefault="004F67AD" w:rsidP="00471CB5">
      <w:pPr>
        <w:pStyle w:val="NumList"/>
        <w:spacing w:before="60"/>
        <w:rPr>
          <w:rFonts w:asciiTheme="minorHAnsi" w:hAnsiTheme="minorHAnsi"/>
        </w:rPr>
      </w:pPr>
      <w:r w:rsidRPr="00471CB5">
        <w:rPr>
          <w:rFonts w:asciiTheme="minorHAnsi" w:hAnsiTheme="minorHAnsi"/>
        </w:rPr>
        <w:lastRenderedPageBreak/>
        <w:t>3.</w:t>
      </w:r>
      <w:r w:rsidRPr="00471CB5">
        <w:rPr>
          <w:rFonts w:asciiTheme="minorHAnsi" w:hAnsiTheme="minorHAnsi"/>
        </w:rPr>
        <w:tab/>
      </w:r>
      <w:r w:rsidR="009912A2" w:rsidRPr="00471CB5">
        <w:rPr>
          <w:rFonts w:asciiTheme="minorHAnsi" w:hAnsiTheme="minorHAnsi"/>
        </w:rPr>
        <w:t xml:space="preserve">What are the primary findings with regard to the </w:t>
      </w:r>
      <w:smartTag w:uri="urn:schemas-microsoft-com:office:smarttags" w:element="place">
        <w:smartTag w:uri="urn:schemas-microsoft-com:office:smarttags" w:element="City">
          <w:r w:rsidR="009912A2" w:rsidRPr="00471CB5">
            <w:rPr>
              <w:rFonts w:asciiTheme="minorHAnsi" w:hAnsiTheme="minorHAnsi"/>
            </w:rPr>
            <w:t>San Francisco</w:t>
          </w:r>
        </w:smartTag>
      </w:smartTag>
      <w:r w:rsidR="009912A2" w:rsidRPr="00471CB5">
        <w:rPr>
          <w:rFonts w:asciiTheme="minorHAnsi" w:hAnsiTheme="minorHAnsi"/>
        </w:rPr>
        <w:t xml:space="preserve"> longshoremen, Harvard</w:t>
      </w:r>
      <w:r w:rsidR="00471CB5">
        <w:rPr>
          <w:rFonts w:asciiTheme="minorHAnsi" w:hAnsiTheme="minorHAnsi"/>
        </w:rPr>
        <w:t xml:space="preserve"> </w:t>
      </w:r>
      <w:r w:rsidR="009912A2" w:rsidRPr="00471CB5">
        <w:rPr>
          <w:rFonts w:asciiTheme="minorHAnsi" w:hAnsiTheme="minorHAnsi"/>
        </w:rPr>
        <w:t>Alumni, and Cooper Institute studies?</w:t>
      </w:r>
    </w:p>
    <w:p w:rsidR="009912A2" w:rsidRPr="00471CB5" w:rsidRDefault="004F67AD" w:rsidP="00471CB5">
      <w:pPr>
        <w:pStyle w:val="NumList"/>
        <w:spacing w:before="60"/>
        <w:rPr>
          <w:rFonts w:asciiTheme="minorHAnsi" w:hAnsiTheme="minorHAnsi"/>
        </w:rPr>
      </w:pPr>
      <w:r w:rsidRPr="00471CB5">
        <w:rPr>
          <w:rFonts w:asciiTheme="minorHAnsi" w:hAnsiTheme="minorHAnsi"/>
        </w:rPr>
        <w:t>4.</w:t>
      </w:r>
      <w:r w:rsidRPr="00471CB5">
        <w:rPr>
          <w:rFonts w:asciiTheme="minorHAnsi" w:hAnsiTheme="minorHAnsi"/>
        </w:rPr>
        <w:tab/>
      </w:r>
      <w:r w:rsidR="009912A2" w:rsidRPr="00471CB5">
        <w:rPr>
          <w:rFonts w:asciiTheme="minorHAnsi" w:hAnsiTheme="minorHAnsi"/>
        </w:rPr>
        <w:t>Based on our discussions of industrialization and the death of physical activity, why are</w:t>
      </w:r>
      <w:r w:rsidR="00471CB5">
        <w:rPr>
          <w:rFonts w:asciiTheme="minorHAnsi" w:hAnsiTheme="minorHAnsi"/>
        </w:rPr>
        <w:t xml:space="preserve"> </w:t>
      </w:r>
      <w:r w:rsidR="009912A2" w:rsidRPr="00471CB5">
        <w:rPr>
          <w:rFonts w:asciiTheme="minorHAnsi" w:hAnsiTheme="minorHAnsi"/>
        </w:rPr>
        <w:t>exercise participation and adherence rates so dismal?</w:t>
      </w:r>
    </w:p>
    <w:p w:rsidR="009912A2" w:rsidRPr="00471CB5" w:rsidRDefault="004F67AD" w:rsidP="00471CB5">
      <w:pPr>
        <w:pStyle w:val="NumList"/>
        <w:spacing w:before="60"/>
        <w:rPr>
          <w:rFonts w:asciiTheme="minorHAnsi" w:hAnsiTheme="minorHAnsi"/>
        </w:rPr>
      </w:pPr>
      <w:r w:rsidRPr="00471CB5">
        <w:rPr>
          <w:rFonts w:asciiTheme="minorHAnsi" w:hAnsiTheme="minorHAnsi"/>
        </w:rPr>
        <w:t>5.</w:t>
      </w:r>
      <w:r w:rsidRPr="00471CB5">
        <w:rPr>
          <w:rFonts w:asciiTheme="minorHAnsi" w:hAnsiTheme="minorHAnsi"/>
        </w:rPr>
        <w:tab/>
      </w:r>
      <w:r w:rsidR="009912A2" w:rsidRPr="00471CB5">
        <w:rPr>
          <w:rFonts w:asciiTheme="minorHAnsi" w:hAnsiTheme="minorHAnsi"/>
        </w:rPr>
        <w:t>Discuss the pros and cons and provide examples of the three primary means of measuring</w:t>
      </w:r>
      <w:r w:rsidR="00B61CEA">
        <w:rPr>
          <w:rFonts w:asciiTheme="minorHAnsi" w:hAnsiTheme="minorHAnsi"/>
        </w:rPr>
        <w:t xml:space="preserve"> </w:t>
      </w:r>
      <w:r w:rsidR="009912A2" w:rsidRPr="00471CB5">
        <w:rPr>
          <w:rFonts w:asciiTheme="minorHAnsi" w:hAnsiTheme="minorHAnsi"/>
        </w:rPr>
        <w:t>physical activity.</w:t>
      </w:r>
    </w:p>
    <w:p w:rsidR="00B61CEA" w:rsidRDefault="00573FA6" w:rsidP="00471CB5">
      <w:pPr>
        <w:pStyle w:val="H1"/>
      </w:pPr>
      <w:r>
        <w:t>Issue</w:t>
      </w:r>
      <w:r w:rsidR="00B61CEA">
        <w:t xml:space="preserve"> for Debate</w:t>
      </w:r>
    </w:p>
    <w:p w:rsidR="00AA1F3D" w:rsidRDefault="00AA1F3D" w:rsidP="00AA1F3D">
      <w:pPr>
        <w:rPr>
          <w:rFonts w:asciiTheme="minorHAnsi" w:hAnsiTheme="minorHAnsi"/>
          <w:szCs w:val="24"/>
        </w:rPr>
      </w:pPr>
      <w:r>
        <w:rPr>
          <w:rFonts w:asciiTheme="minorHAnsi" w:hAnsiTheme="minorHAnsi"/>
          <w:szCs w:val="24"/>
        </w:rPr>
        <w:t>On the one hand, the rise in technology—increased television watching and computer use, and less time spent of household chores, for example—is</w:t>
      </w:r>
      <w:r w:rsidRPr="00B61CEA">
        <w:rPr>
          <w:rFonts w:asciiTheme="minorHAnsi" w:hAnsiTheme="minorHAnsi"/>
          <w:szCs w:val="24"/>
        </w:rPr>
        <w:t xml:space="preserve"> to blame for the widespread reduction in physical activity participation.</w:t>
      </w:r>
    </w:p>
    <w:p w:rsidR="00AA1F3D" w:rsidRDefault="00AA1F3D" w:rsidP="00AA1F3D">
      <w:pPr>
        <w:spacing w:before="120"/>
        <w:rPr>
          <w:rFonts w:asciiTheme="minorHAnsi" w:hAnsiTheme="minorHAnsi"/>
          <w:szCs w:val="24"/>
        </w:rPr>
      </w:pPr>
      <w:r>
        <w:rPr>
          <w:rFonts w:asciiTheme="minorHAnsi" w:hAnsiTheme="minorHAnsi"/>
          <w:szCs w:val="24"/>
        </w:rPr>
        <w:t>On the other hand, new technologies such as electronic trackers, mobile devices, apps, and social media can be used for tracking and measuring physical activity and for offering social support—thus helping to increase physical activity participation.</w:t>
      </w:r>
    </w:p>
    <w:p w:rsidR="00AA1F3D" w:rsidRDefault="00AA1F3D" w:rsidP="00AA1F3D">
      <w:pPr>
        <w:spacing w:before="120"/>
        <w:rPr>
          <w:rFonts w:asciiTheme="minorHAnsi" w:hAnsiTheme="minorHAnsi"/>
          <w:szCs w:val="24"/>
        </w:rPr>
      </w:pPr>
      <w:r>
        <w:rPr>
          <w:rFonts w:asciiTheme="minorHAnsi" w:hAnsiTheme="minorHAnsi"/>
          <w:szCs w:val="24"/>
        </w:rPr>
        <w:t>Which argument regarding technology and its effect on physical activity do you think is more accurate?</w:t>
      </w:r>
    </w:p>
    <w:p w:rsidR="009912A2" w:rsidRDefault="009912A2" w:rsidP="00471CB5">
      <w:pPr>
        <w:pStyle w:val="H1"/>
      </w:pPr>
      <w:r>
        <w:t xml:space="preserve">Multiple </w:t>
      </w:r>
      <w:r w:rsidR="00DB7788">
        <w:t>Choice</w:t>
      </w:r>
      <w:r w:rsidR="004F67AD">
        <w:t xml:space="preserve"> Questions</w:t>
      </w:r>
    </w:p>
    <w:p w:rsidR="002F27CA" w:rsidRPr="00471CB5" w:rsidRDefault="002F27CA" w:rsidP="002F27CA">
      <w:pPr>
        <w:spacing w:line="240" w:lineRule="exact"/>
        <w:rPr>
          <w:rFonts w:asciiTheme="minorHAnsi" w:hAnsiTheme="minorHAnsi" w:cs="Arial"/>
        </w:rPr>
      </w:pPr>
      <w:r w:rsidRPr="00471CB5">
        <w:rPr>
          <w:rFonts w:asciiTheme="minorHAnsi" w:hAnsiTheme="minorHAnsi" w:cs="Arial"/>
          <w:b/>
        </w:rPr>
        <w:t xml:space="preserve">Choose the </w:t>
      </w:r>
      <w:r w:rsidRPr="00471CB5">
        <w:rPr>
          <w:rFonts w:asciiTheme="minorHAnsi" w:hAnsiTheme="minorHAnsi" w:cs="Arial"/>
          <w:b/>
          <w:i/>
        </w:rPr>
        <w:t>best</w:t>
      </w:r>
      <w:r w:rsidRPr="00471CB5">
        <w:rPr>
          <w:rFonts w:asciiTheme="minorHAnsi" w:hAnsiTheme="minorHAnsi" w:cs="Arial"/>
          <w:b/>
        </w:rPr>
        <w:t xml:space="preserve"> answer from the available alternatives</w:t>
      </w:r>
    </w:p>
    <w:p w:rsidR="009912A2" w:rsidRPr="00471CB5" w:rsidRDefault="00D77309" w:rsidP="00471CB5">
      <w:pPr>
        <w:pStyle w:val="NumList"/>
        <w:spacing w:before="180"/>
        <w:rPr>
          <w:rFonts w:asciiTheme="minorHAnsi" w:hAnsiTheme="minorHAnsi"/>
        </w:rPr>
      </w:pPr>
      <w:r w:rsidRPr="00471CB5">
        <w:rPr>
          <w:rFonts w:asciiTheme="minorHAnsi" w:hAnsiTheme="minorHAnsi"/>
        </w:rPr>
        <w:t>1</w:t>
      </w:r>
      <w:r w:rsidR="00730000" w:rsidRPr="00471CB5">
        <w:rPr>
          <w:rFonts w:asciiTheme="minorHAnsi" w:hAnsiTheme="minorHAnsi"/>
        </w:rPr>
        <w:t>.</w:t>
      </w:r>
      <w:r w:rsidR="00730000" w:rsidRPr="00471CB5">
        <w:rPr>
          <w:rFonts w:asciiTheme="minorHAnsi" w:hAnsiTheme="minorHAnsi"/>
        </w:rPr>
        <w:tab/>
      </w:r>
      <w:r w:rsidR="009912A2" w:rsidRPr="00471CB5">
        <w:rPr>
          <w:rFonts w:asciiTheme="minorHAnsi" w:hAnsiTheme="minorHAnsi"/>
        </w:rPr>
        <w:t>Epidemiological information is important to health-care professionals because it allows them</w:t>
      </w:r>
      <w:r w:rsidR="00471CB5" w:rsidRPr="00471CB5">
        <w:rPr>
          <w:rFonts w:asciiTheme="minorHAnsi" w:hAnsiTheme="minorHAnsi"/>
        </w:rPr>
        <w:t xml:space="preserve"> </w:t>
      </w:r>
      <w:r w:rsidR="009912A2" w:rsidRPr="00471CB5">
        <w:rPr>
          <w:rFonts w:asciiTheme="minorHAnsi" w:hAnsiTheme="minorHAnsi"/>
        </w:rPr>
        <w:t>to</w:t>
      </w:r>
      <w:r w:rsidR="00471CB5">
        <w:rPr>
          <w:rFonts w:asciiTheme="minorHAnsi" w:hAnsiTheme="minorHAnsi"/>
        </w:rPr>
        <w:t xml:space="preserve"> do which of the following?</w:t>
      </w:r>
    </w:p>
    <w:p w:rsidR="009912A2" w:rsidRPr="00471CB5" w:rsidRDefault="00730000" w:rsidP="00471CB5">
      <w:pPr>
        <w:pStyle w:val="StyleFirstline025"/>
        <w:spacing w:before="120"/>
        <w:rPr>
          <w:rFonts w:asciiTheme="minorHAnsi" w:hAnsiTheme="minorHAnsi"/>
        </w:rPr>
      </w:pPr>
      <w:r w:rsidRPr="00471CB5">
        <w:rPr>
          <w:rFonts w:asciiTheme="minorHAnsi" w:hAnsiTheme="minorHAnsi"/>
        </w:rPr>
        <w:t>a.</w:t>
      </w:r>
      <w:r w:rsidRPr="00471CB5">
        <w:rPr>
          <w:rFonts w:asciiTheme="minorHAnsi" w:hAnsiTheme="minorHAnsi"/>
        </w:rPr>
        <w:tab/>
      </w:r>
      <w:r w:rsidR="00E12634" w:rsidRPr="00471CB5">
        <w:rPr>
          <w:rFonts w:asciiTheme="minorHAnsi" w:hAnsiTheme="minorHAnsi"/>
        </w:rPr>
        <w:t>Target specific populations for intervention</w:t>
      </w:r>
    </w:p>
    <w:p w:rsidR="009912A2" w:rsidRPr="00471CB5" w:rsidRDefault="00B61CEA" w:rsidP="00730000">
      <w:pPr>
        <w:pStyle w:val="StyleFirstline025"/>
        <w:rPr>
          <w:rFonts w:asciiTheme="minorHAnsi" w:hAnsiTheme="minorHAnsi"/>
        </w:rPr>
      </w:pPr>
      <w:r>
        <w:rPr>
          <w:rFonts w:asciiTheme="minorHAnsi" w:hAnsiTheme="minorHAnsi"/>
        </w:rPr>
        <w:t>b.</w:t>
      </w:r>
      <w:r w:rsidR="00E12634" w:rsidRPr="00471CB5">
        <w:rPr>
          <w:rFonts w:asciiTheme="minorHAnsi" w:hAnsiTheme="minorHAnsi"/>
        </w:rPr>
        <w:tab/>
        <w:t>Determine the impact of an intervention on physical activity behavior</w:t>
      </w:r>
    </w:p>
    <w:p w:rsidR="009912A2" w:rsidRPr="00471CB5" w:rsidRDefault="00B61CEA" w:rsidP="00730000">
      <w:pPr>
        <w:pStyle w:val="StyleFirstline025"/>
        <w:rPr>
          <w:rFonts w:asciiTheme="minorHAnsi" w:hAnsiTheme="minorHAnsi"/>
        </w:rPr>
      </w:pPr>
      <w:r>
        <w:rPr>
          <w:rFonts w:asciiTheme="minorHAnsi" w:hAnsiTheme="minorHAnsi"/>
        </w:rPr>
        <w:t>c.</w:t>
      </w:r>
      <w:r w:rsidR="00E12634" w:rsidRPr="00471CB5">
        <w:rPr>
          <w:rFonts w:asciiTheme="minorHAnsi" w:hAnsiTheme="minorHAnsi"/>
        </w:rPr>
        <w:tab/>
        <w:t>Promote t</w:t>
      </w:r>
      <w:r w:rsidR="009912A2" w:rsidRPr="00471CB5">
        <w:rPr>
          <w:rFonts w:asciiTheme="minorHAnsi" w:hAnsiTheme="minorHAnsi"/>
        </w:rPr>
        <w:t>he public health consequences of current levels of physical activity behavior</w:t>
      </w:r>
    </w:p>
    <w:p w:rsidR="009912A2" w:rsidRPr="00471CB5" w:rsidRDefault="00B61CEA" w:rsidP="00730000">
      <w:pPr>
        <w:pStyle w:val="StyleFirstline025"/>
        <w:rPr>
          <w:rFonts w:asciiTheme="minorHAnsi" w:hAnsiTheme="minorHAnsi"/>
        </w:rPr>
      </w:pPr>
      <w:r>
        <w:rPr>
          <w:rFonts w:asciiTheme="minorHAnsi" w:hAnsiTheme="minorHAnsi"/>
        </w:rPr>
        <w:t>d.</w:t>
      </w:r>
      <w:r w:rsidR="00730000" w:rsidRPr="00471CB5">
        <w:rPr>
          <w:rFonts w:asciiTheme="minorHAnsi" w:hAnsiTheme="minorHAnsi"/>
        </w:rPr>
        <w:tab/>
      </w:r>
      <w:r w:rsidR="00E12634" w:rsidRPr="00471CB5">
        <w:rPr>
          <w:rFonts w:asciiTheme="minorHAnsi" w:hAnsiTheme="minorHAnsi"/>
        </w:rPr>
        <w:t>All of the above</w:t>
      </w:r>
    </w:p>
    <w:p w:rsidR="009912A2" w:rsidRPr="00471CB5" w:rsidRDefault="00D77309" w:rsidP="00471CB5">
      <w:pPr>
        <w:pStyle w:val="NumList"/>
        <w:spacing w:before="180" w:after="120"/>
        <w:rPr>
          <w:rFonts w:asciiTheme="minorHAnsi" w:hAnsiTheme="minorHAnsi"/>
        </w:rPr>
      </w:pPr>
      <w:r w:rsidRPr="00471CB5">
        <w:rPr>
          <w:rFonts w:asciiTheme="minorHAnsi" w:hAnsiTheme="minorHAnsi"/>
        </w:rPr>
        <w:t>2</w:t>
      </w:r>
      <w:r w:rsidR="009912A2" w:rsidRPr="00471CB5">
        <w:rPr>
          <w:rFonts w:asciiTheme="minorHAnsi" w:hAnsiTheme="minorHAnsi"/>
        </w:rPr>
        <w:t>.</w:t>
      </w:r>
      <w:r w:rsidR="00730000" w:rsidRPr="00471CB5">
        <w:rPr>
          <w:rFonts w:asciiTheme="minorHAnsi" w:hAnsiTheme="minorHAnsi"/>
        </w:rPr>
        <w:tab/>
      </w:r>
      <w:r w:rsidR="00471CB5">
        <w:rPr>
          <w:rFonts w:asciiTheme="minorHAnsi" w:hAnsiTheme="minorHAnsi"/>
        </w:rPr>
        <w:t>What is t</w:t>
      </w:r>
      <w:r w:rsidR="009912A2" w:rsidRPr="00471CB5">
        <w:rPr>
          <w:rFonts w:asciiTheme="minorHAnsi" w:hAnsiTheme="minorHAnsi"/>
        </w:rPr>
        <w:t>he most popular time frame for self-report measures of physical activity that rely on memory</w:t>
      </w:r>
      <w:r w:rsidR="00471CB5">
        <w:rPr>
          <w:rFonts w:asciiTheme="minorHAnsi" w:hAnsiTheme="minorHAnsi"/>
        </w:rPr>
        <w:t xml:space="preserve"> recall?</w:t>
      </w:r>
    </w:p>
    <w:p w:rsidR="009912A2" w:rsidRPr="00471CB5" w:rsidRDefault="00730000" w:rsidP="00730000">
      <w:pPr>
        <w:pStyle w:val="StyleFirstline025"/>
        <w:rPr>
          <w:rFonts w:asciiTheme="minorHAnsi" w:hAnsiTheme="minorHAnsi"/>
        </w:rPr>
      </w:pPr>
      <w:r w:rsidRPr="00471CB5">
        <w:rPr>
          <w:rFonts w:asciiTheme="minorHAnsi" w:hAnsiTheme="minorHAnsi"/>
        </w:rPr>
        <w:t>a.</w:t>
      </w:r>
      <w:r w:rsidRPr="00471CB5">
        <w:rPr>
          <w:rFonts w:asciiTheme="minorHAnsi" w:hAnsiTheme="minorHAnsi"/>
        </w:rPr>
        <w:tab/>
      </w:r>
      <w:r w:rsidR="00E12634" w:rsidRPr="00471CB5">
        <w:rPr>
          <w:rFonts w:asciiTheme="minorHAnsi" w:hAnsiTheme="minorHAnsi"/>
        </w:rPr>
        <w:t>One day</w:t>
      </w:r>
    </w:p>
    <w:p w:rsidR="009912A2" w:rsidRPr="00471CB5" w:rsidRDefault="00B61CEA" w:rsidP="00730000">
      <w:pPr>
        <w:pStyle w:val="StyleFirstline025"/>
        <w:rPr>
          <w:rFonts w:asciiTheme="minorHAnsi" w:hAnsiTheme="minorHAnsi"/>
        </w:rPr>
      </w:pPr>
      <w:r>
        <w:rPr>
          <w:rFonts w:asciiTheme="minorHAnsi" w:hAnsiTheme="minorHAnsi"/>
        </w:rPr>
        <w:t>b.</w:t>
      </w:r>
      <w:r w:rsidR="00E12634" w:rsidRPr="00471CB5">
        <w:rPr>
          <w:rFonts w:asciiTheme="minorHAnsi" w:hAnsiTheme="minorHAnsi"/>
        </w:rPr>
        <w:tab/>
        <w:t>One week</w:t>
      </w:r>
    </w:p>
    <w:p w:rsidR="009912A2" w:rsidRPr="00471CB5" w:rsidRDefault="00B61CEA" w:rsidP="00730000">
      <w:pPr>
        <w:pStyle w:val="StyleFirstline025"/>
        <w:rPr>
          <w:rFonts w:asciiTheme="minorHAnsi" w:hAnsiTheme="minorHAnsi"/>
        </w:rPr>
      </w:pPr>
      <w:r>
        <w:rPr>
          <w:rFonts w:asciiTheme="minorHAnsi" w:hAnsiTheme="minorHAnsi"/>
        </w:rPr>
        <w:t>c.</w:t>
      </w:r>
      <w:r w:rsidR="00E12634" w:rsidRPr="00471CB5">
        <w:rPr>
          <w:rFonts w:asciiTheme="minorHAnsi" w:hAnsiTheme="minorHAnsi"/>
        </w:rPr>
        <w:tab/>
        <w:t>One year</w:t>
      </w:r>
    </w:p>
    <w:p w:rsidR="009912A2" w:rsidRPr="00471CB5" w:rsidRDefault="00B61CEA" w:rsidP="00730000">
      <w:pPr>
        <w:pStyle w:val="StyleFirstline025"/>
        <w:rPr>
          <w:rFonts w:asciiTheme="minorHAnsi" w:hAnsiTheme="minorHAnsi"/>
        </w:rPr>
      </w:pPr>
      <w:r>
        <w:rPr>
          <w:rFonts w:asciiTheme="minorHAnsi" w:hAnsiTheme="minorHAnsi"/>
        </w:rPr>
        <w:t>d.</w:t>
      </w:r>
      <w:r w:rsidR="00730000" w:rsidRPr="00471CB5">
        <w:rPr>
          <w:rFonts w:asciiTheme="minorHAnsi" w:hAnsiTheme="minorHAnsi"/>
        </w:rPr>
        <w:tab/>
      </w:r>
      <w:r w:rsidR="00E12634" w:rsidRPr="00471CB5">
        <w:rPr>
          <w:rFonts w:asciiTheme="minorHAnsi" w:hAnsiTheme="minorHAnsi"/>
        </w:rPr>
        <w:t>None of</w:t>
      </w:r>
      <w:r w:rsidR="009912A2" w:rsidRPr="00471CB5">
        <w:rPr>
          <w:rFonts w:asciiTheme="minorHAnsi" w:hAnsiTheme="minorHAnsi"/>
        </w:rPr>
        <w:t xml:space="preserve"> the above</w:t>
      </w:r>
    </w:p>
    <w:p w:rsidR="009912A2" w:rsidRPr="00471CB5" w:rsidRDefault="00D77309" w:rsidP="00471CB5">
      <w:pPr>
        <w:pStyle w:val="NumList"/>
        <w:spacing w:before="180" w:after="120"/>
        <w:rPr>
          <w:rFonts w:asciiTheme="minorHAnsi" w:hAnsiTheme="minorHAnsi"/>
        </w:rPr>
      </w:pPr>
      <w:r w:rsidRPr="00471CB5">
        <w:rPr>
          <w:rFonts w:asciiTheme="minorHAnsi" w:hAnsiTheme="minorHAnsi"/>
        </w:rPr>
        <w:t>3</w:t>
      </w:r>
      <w:r w:rsidR="009912A2" w:rsidRPr="00471CB5">
        <w:rPr>
          <w:rFonts w:asciiTheme="minorHAnsi" w:hAnsiTheme="minorHAnsi"/>
        </w:rPr>
        <w:t>.</w:t>
      </w:r>
      <w:r w:rsidR="00730000" w:rsidRPr="00471CB5">
        <w:rPr>
          <w:rFonts w:asciiTheme="minorHAnsi" w:hAnsiTheme="minorHAnsi"/>
        </w:rPr>
        <w:tab/>
      </w:r>
      <w:r w:rsidR="009912A2" w:rsidRPr="00471CB5">
        <w:rPr>
          <w:rFonts w:asciiTheme="minorHAnsi" w:hAnsiTheme="minorHAnsi"/>
        </w:rPr>
        <w:t xml:space="preserve">Results from the </w:t>
      </w:r>
      <w:r w:rsidR="009912A2" w:rsidRPr="00471CB5">
        <w:rPr>
          <w:rFonts w:asciiTheme="minorHAnsi" w:hAnsiTheme="minorHAnsi"/>
          <w:i/>
        </w:rPr>
        <w:t xml:space="preserve">Health Survey for England </w:t>
      </w:r>
      <w:r w:rsidR="009912A2" w:rsidRPr="00471CB5">
        <w:rPr>
          <w:rFonts w:asciiTheme="minorHAnsi" w:hAnsiTheme="minorHAnsi"/>
        </w:rPr>
        <w:t>concerning the “sitting” and physical activity</w:t>
      </w:r>
      <w:r w:rsidR="00A90001">
        <w:rPr>
          <w:rFonts w:asciiTheme="minorHAnsi" w:hAnsiTheme="minorHAnsi"/>
        </w:rPr>
        <w:t xml:space="preserve"> </w:t>
      </w:r>
      <w:r w:rsidR="009912A2" w:rsidRPr="00471CB5">
        <w:rPr>
          <w:rFonts w:asciiTheme="minorHAnsi" w:hAnsiTheme="minorHAnsi"/>
        </w:rPr>
        <w:t>habits o</w:t>
      </w:r>
      <w:r w:rsidR="002C484F" w:rsidRPr="00471CB5">
        <w:rPr>
          <w:rFonts w:asciiTheme="minorHAnsi" w:hAnsiTheme="minorHAnsi"/>
        </w:rPr>
        <w:t>f toddlers and teenagers found which of the following?</w:t>
      </w:r>
    </w:p>
    <w:p w:rsidR="009912A2" w:rsidRPr="00471CB5" w:rsidRDefault="00730000" w:rsidP="00730000">
      <w:pPr>
        <w:pStyle w:val="StyleFirstline025"/>
        <w:rPr>
          <w:rFonts w:asciiTheme="minorHAnsi" w:hAnsiTheme="minorHAnsi"/>
        </w:rPr>
      </w:pPr>
      <w:r w:rsidRPr="00471CB5">
        <w:rPr>
          <w:rFonts w:asciiTheme="minorHAnsi" w:hAnsiTheme="minorHAnsi"/>
        </w:rPr>
        <w:t>a.</w:t>
      </w:r>
      <w:r w:rsidRPr="00471CB5">
        <w:rPr>
          <w:rFonts w:asciiTheme="minorHAnsi" w:hAnsiTheme="minorHAnsi"/>
        </w:rPr>
        <w:tab/>
      </w:r>
      <w:r w:rsidR="00E12634" w:rsidRPr="00471CB5">
        <w:rPr>
          <w:rFonts w:asciiTheme="minorHAnsi" w:hAnsiTheme="minorHAnsi"/>
        </w:rPr>
        <w:t>Toddlers sit more than they engage in physical activity</w:t>
      </w:r>
    </w:p>
    <w:p w:rsidR="009912A2" w:rsidRPr="00471CB5" w:rsidRDefault="00B61CEA" w:rsidP="00730000">
      <w:pPr>
        <w:pStyle w:val="StyleFirstline025"/>
        <w:rPr>
          <w:rFonts w:asciiTheme="minorHAnsi" w:hAnsiTheme="minorHAnsi"/>
        </w:rPr>
      </w:pPr>
      <w:r>
        <w:rPr>
          <w:rFonts w:asciiTheme="minorHAnsi" w:hAnsiTheme="minorHAnsi"/>
        </w:rPr>
        <w:t>b.</w:t>
      </w:r>
      <w:r w:rsidR="00E12634" w:rsidRPr="00471CB5">
        <w:rPr>
          <w:rFonts w:asciiTheme="minorHAnsi" w:hAnsiTheme="minorHAnsi"/>
        </w:rPr>
        <w:tab/>
        <w:t xml:space="preserve">Toddlers engage in physical </w:t>
      </w:r>
      <w:r w:rsidR="009912A2" w:rsidRPr="00471CB5">
        <w:rPr>
          <w:rFonts w:asciiTheme="minorHAnsi" w:hAnsiTheme="minorHAnsi"/>
        </w:rPr>
        <w:t>activity more than they sit</w:t>
      </w:r>
    </w:p>
    <w:p w:rsidR="009912A2" w:rsidRPr="00471CB5" w:rsidRDefault="00B61CEA" w:rsidP="00730000">
      <w:pPr>
        <w:pStyle w:val="StyleFirstline025"/>
        <w:rPr>
          <w:rFonts w:asciiTheme="minorHAnsi" w:hAnsiTheme="minorHAnsi"/>
        </w:rPr>
      </w:pPr>
      <w:r>
        <w:rPr>
          <w:rFonts w:asciiTheme="minorHAnsi" w:hAnsiTheme="minorHAnsi"/>
        </w:rPr>
        <w:t>c.</w:t>
      </w:r>
      <w:r w:rsidR="00E12634" w:rsidRPr="00471CB5">
        <w:rPr>
          <w:rFonts w:asciiTheme="minorHAnsi" w:hAnsiTheme="minorHAnsi"/>
        </w:rPr>
        <w:tab/>
        <w:t>Teenagers sit more than they engage in physical activity</w:t>
      </w:r>
    </w:p>
    <w:p w:rsidR="009912A2" w:rsidRPr="00471CB5" w:rsidRDefault="00B61CEA" w:rsidP="00730000">
      <w:pPr>
        <w:pStyle w:val="StyleFirstline025"/>
        <w:rPr>
          <w:rFonts w:asciiTheme="minorHAnsi" w:hAnsiTheme="minorHAnsi"/>
        </w:rPr>
      </w:pPr>
      <w:r>
        <w:rPr>
          <w:rFonts w:asciiTheme="minorHAnsi" w:hAnsiTheme="minorHAnsi"/>
        </w:rPr>
        <w:t>d.</w:t>
      </w:r>
      <w:r w:rsidR="00730000" w:rsidRPr="00471CB5">
        <w:rPr>
          <w:rFonts w:asciiTheme="minorHAnsi" w:hAnsiTheme="minorHAnsi"/>
        </w:rPr>
        <w:tab/>
      </w:r>
      <w:r w:rsidR="00E12634" w:rsidRPr="00471CB5">
        <w:rPr>
          <w:rFonts w:asciiTheme="minorHAnsi" w:hAnsiTheme="minorHAnsi"/>
        </w:rPr>
        <w:t xml:space="preserve">Teenagers </w:t>
      </w:r>
      <w:r w:rsidR="009912A2" w:rsidRPr="00471CB5">
        <w:rPr>
          <w:rFonts w:asciiTheme="minorHAnsi" w:hAnsiTheme="minorHAnsi"/>
        </w:rPr>
        <w:t xml:space="preserve">engage in physical activity more than they sit </w:t>
      </w:r>
    </w:p>
    <w:p w:rsidR="009912A2" w:rsidRPr="00471CB5" w:rsidRDefault="00D77309" w:rsidP="00A90001">
      <w:pPr>
        <w:pStyle w:val="NumList"/>
        <w:spacing w:before="180" w:after="120"/>
        <w:rPr>
          <w:rFonts w:asciiTheme="minorHAnsi" w:hAnsiTheme="minorHAnsi"/>
        </w:rPr>
      </w:pPr>
      <w:r w:rsidRPr="00471CB5">
        <w:rPr>
          <w:rFonts w:asciiTheme="minorHAnsi" w:hAnsiTheme="minorHAnsi"/>
        </w:rPr>
        <w:lastRenderedPageBreak/>
        <w:t>4</w:t>
      </w:r>
      <w:r w:rsidR="009912A2" w:rsidRPr="00471CB5">
        <w:rPr>
          <w:rFonts w:asciiTheme="minorHAnsi" w:hAnsiTheme="minorHAnsi"/>
        </w:rPr>
        <w:t>.</w:t>
      </w:r>
      <w:r w:rsidR="00730000" w:rsidRPr="00471CB5">
        <w:rPr>
          <w:rFonts w:asciiTheme="minorHAnsi" w:hAnsiTheme="minorHAnsi"/>
        </w:rPr>
        <w:tab/>
      </w:r>
      <w:r w:rsidR="009912A2" w:rsidRPr="00471CB5">
        <w:rPr>
          <w:rFonts w:asciiTheme="minorHAnsi" w:hAnsiTheme="minorHAnsi"/>
        </w:rPr>
        <w:t>Which of the following is NOT an ACSM recommendation for minimal activity?</w:t>
      </w:r>
    </w:p>
    <w:p w:rsidR="009912A2" w:rsidRPr="00471CB5" w:rsidRDefault="00730000" w:rsidP="00730000">
      <w:pPr>
        <w:pStyle w:val="StyleFirstline025"/>
        <w:rPr>
          <w:rFonts w:asciiTheme="minorHAnsi" w:hAnsiTheme="minorHAnsi"/>
        </w:rPr>
      </w:pPr>
      <w:r w:rsidRPr="00471CB5">
        <w:rPr>
          <w:rFonts w:asciiTheme="minorHAnsi" w:hAnsiTheme="minorHAnsi"/>
        </w:rPr>
        <w:t>a.</w:t>
      </w:r>
      <w:r w:rsidRPr="00471CB5">
        <w:rPr>
          <w:rFonts w:asciiTheme="minorHAnsi" w:hAnsiTheme="minorHAnsi"/>
        </w:rPr>
        <w:tab/>
      </w:r>
      <w:r w:rsidR="00E12634" w:rsidRPr="00471CB5">
        <w:rPr>
          <w:rFonts w:asciiTheme="minorHAnsi" w:hAnsiTheme="minorHAnsi"/>
        </w:rPr>
        <w:t xml:space="preserve">Frequency of 5 days for </w:t>
      </w:r>
      <w:r w:rsidR="004F6394" w:rsidRPr="00471CB5">
        <w:rPr>
          <w:rFonts w:asciiTheme="minorHAnsi" w:hAnsiTheme="minorHAnsi"/>
        </w:rPr>
        <w:t xml:space="preserve">both </w:t>
      </w:r>
      <w:r w:rsidR="009912A2" w:rsidRPr="00471CB5">
        <w:rPr>
          <w:rFonts w:asciiTheme="minorHAnsi" w:hAnsiTheme="minorHAnsi"/>
        </w:rPr>
        <w:t xml:space="preserve">cardiovascular and weight training exercise </w:t>
      </w:r>
    </w:p>
    <w:p w:rsidR="009912A2" w:rsidRPr="00471CB5" w:rsidRDefault="00B61CEA" w:rsidP="00730000">
      <w:pPr>
        <w:pStyle w:val="StyleFirstline025"/>
        <w:rPr>
          <w:rFonts w:asciiTheme="minorHAnsi" w:hAnsiTheme="minorHAnsi"/>
        </w:rPr>
      </w:pPr>
      <w:r>
        <w:rPr>
          <w:rFonts w:asciiTheme="minorHAnsi" w:hAnsiTheme="minorHAnsi"/>
        </w:rPr>
        <w:t>b.</w:t>
      </w:r>
      <w:r w:rsidR="00E12634" w:rsidRPr="00471CB5">
        <w:rPr>
          <w:rFonts w:asciiTheme="minorHAnsi" w:hAnsiTheme="minorHAnsi"/>
        </w:rPr>
        <w:tab/>
        <w:t xml:space="preserve">Duration of </w:t>
      </w:r>
      <w:r w:rsidR="008C39C9" w:rsidRPr="00471CB5">
        <w:rPr>
          <w:rFonts w:asciiTheme="minorHAnsi" w:hAnsiTheme="minorHAnsi"/>
        </w:rPr>
        <w:t>20</w:t>
      </w:r>
      <w:r w:rsidR="004F6394" w:rsidRPr="00471CB5">
        <w:rPr>
          <w:rFonts w:asciiTheme="minorHAnsi" w:hAnsiTheme="minorHAnsi"/>
        </w:rPr>
        <w:t>–</w:t>
      </w:r>
      <w:r w:rsidR="008C39C9" w:rsidRPr="00471CB5">
        <w:rPr>
          <w:rFonts w:asciiTheme="minorHAnsi" w:hAnsiTheme="minorHAnsi"/>
        </w:rPr>
        <w:t>60</w:t>
      </w:r>
      <w:r w:rsidR="009912A2" w:rsidRPr="00471CB5">
        <w:rPr>
          <w:rFonts w:asciiTheme="minorHAnsi" w:hAnsiTheme="minorHAnsi"/>
        </w:rPr>
        <w:t xml:space="preserve"> minutes for cardiovascular exercise</w:t>
      </w:r>
    </w:p>
    <w:p w:rsidR="009912A2" w:rsidRPr="00471CB5" w:rsidRDefault="00B61CEA" w:rsidP="00730000">
      <w:pPr>
        <w:pStyle w:val="StyleFirstline025"/>
        <w:rPr>
          <w:rFonts w:asciiTheme="minorHAnsi" w:hAnsiTheme="minorHAnsi"/>
        </w:rPr>
      </w:pPr>
      <w:r>
        <w:rPr>
          <w:rFonts w:asciiTheme="minorHAnsi" w:hAnsiTheme="minorHAnsi"/>
        </w:rPr>
        <w:t>c.</w:t>
      </w:r>
      <w:r w:rsidR="00E12634" w:rsidRPr="00471CB5">
        <w:rPr>
          <w:rFonts w:asciiTheme="minorHAnsi" w:hAnsiTheme="minorHAnsi"/>
        </w:rPr>
        <w:tab/>
        <w:t>Each resistance training session should be comprised of 8-10 different exercises</w:t>
      </w:r>
    </w:p>
    <w:p w:rsidR="009912A2" w:rsidRPr="00471CB5" w:rsidRDefault="00B61CEA" w:rsidP="00730000">
      <w:pPr>
        <w:pStyle w:val="StyleFirstline025"/>
        <w:rPr>
          <w:rFonts w:asciiTheme="minorHAnsi" w:hAnsiTheme="minorHAnsi"/>
        </w:rPr>
      </w:pPr>
      <w:r>
        <w:rPr>
          <w:rFonts w:asciiTheme="minorHAnsi" w:hAnsiTheme="minorHAnsi"/>
        </w:rPr>
        <w:t>d.</w:t>
      </w:r>
      <w:r w:rsidR="00730000" w:rsidRPr="00471CB5">
        <w:rPr>
          <w:rFonts w:asciiTheme="minorHAnsi" w:hAnsiTheme="minorHAnsi"/>
        </w:rPr>
        <w:tab/>
      </w:r>
      <w:r w:rsidR="00E12634" w:rsidRPr="00471CB5">
        <w:rPr>
          <w:rFonts w:asciiTheme="minorHAnsi" w:hAnsiTheme="minorHAnsi"/>
        </w:rPr>
        <w:t xml:space="preserve">None </w:t>
      </w:r>
      <w:r w:rsidR="009912A2" w:rsidRPr="00471CB5">
        <w:rPr>
          <w:rFonts w:asciiTheme="minorHAnsi" w:hAnsiTheme="minorHAnsi"/>
        </w:rPr>
        <w:t>of the above</w:t>
      </w:r>
    </w:p>
    <w:p w:rsidR="009912A2" w:rsidRPr="00471CB5" w:rsidRDefault="00D77309" w:rsidP="00A90001">
      <w:pPr>
        <w:pStyle w:val="NumList"/>
        <w:spacing w:before="180" w:after="120"/>
        <w:rPr>
          <w:rFonts w:asciiTheme="minorHAnsi" w:hAnsiTheme="minorHAnsi"/>
        </w:rPr>
      </w:pPr>
      <w:r w:rsidRPr="00471CB5">
        <w:rPr>
          <w:rFonts w:asciiTheme="minorHAnsi" w:hAnsiTheme="minorHAnsi"/>
        </w:rPr>
        <w:t>5</w:t>
      </w:r>
      <w:r w:rsidR="00730000" w:rsidRPr="00471CB5">
        <w:rPr>
          <w:rFonts w:asciiTheme="minorHAnsi" w:hAnsiTheme="minorHAnsi"/>
        </w:rPr>
        <w:t>.</w:t>
      </w:r>
      <w:r w:rsidR="00730000" w:rsidRPr="00471CB5">
        <w:rPr>
          <w:rFonts w:asciiTheme="minorHAnsi" w:hAnsiTheme="minorHAnsi"/>
        </w:rPr>
        <w:tab/>
      </w:r>
      <w:r w:rsidR="00A90001">
        <w:rPr>
          <w:rFonts w:asciiTheme="minorHAnsi" w:hAnsiTheme="minorHAnsi"/>
        </w:rPr>
        <w:t>What does t</w:t>
      </w:r>
      <w:r w:rsidR="009912A2" w:rsidRPr="00471CB5">
        <w:rPr>
          <w:rFonts w:asciiTheme="minorHAnsi" w:hAnsiTheme="minorHAnsi"/>
        </w:rPr>
        <w:t>he relationship between physical activity patterns in child</w:t>
      </w:r>
      <w:r w:rsidR="00A90001">
        <w:rPr>
          <w:rFonts w:asciiTheme="minorHAnsi" w:hAnsiTheme="minorHAnsi"/>
        </w:rPr>
        <w:t>hood and adulthood indicate?</w:t>
      </w:r>
    </w:p>
    <w:p w:rsidR="009912A2" w:rsidRPr="00471CB5" w:rsidRDefault="00730000" w:rsidP="00730000">
      <w:pPr>
        <w:pStyle w:val="StyleFirstline025"/>
        <w:rPr>
          <w:rFonts w:asciiTheme="minorHAnsi" w:hAnsiTheme="minorHAnsi"/>
        </w:rPr>
      </w:pPr>
      <w:r w:rsidRPr="00471CB5">
        <w:rPr>
          <w:rFonts w:asciiTheme="minorHAnsi" w:hAnsiTheme="minorHAnsi"/>
        </w:rPr>
        <w:t>a.</w:t>
      </w:r>
      <w:r w:rsidRPr="00471CB5">
        <w:rPr>
          <w:rFonts w:asciiTheme="minorHAnsi" w:hAnsiTheme="minorHAnsi"/>
        </w:rPr>
        <w:tab/>
      </w:r>
      <w:r w:rsidR="00E12634" w:rsidRPr="00471CB5">
        <w:rPr>
          <w:rFonts w:asciiTheme="minorHAnsi" w:hAnsiTheme="minorHAnsi"/>
        </w:rPr>
        <w:t xml:space="preserve">Active children become active adults </w:t>
      </w:r>
    </w:p>
    <w:p w:rsidR="009912A2" w:rsidRPr="00471CB5" w:rsidRDefault="00B61CEA" w:rsidP="00730000">
      <w:pPr>
        <w:pStyle w:val="StyleFirstline025"/>
        <w:rPr>
          <w:rFonts w:asciiTheme="minorHAnsi" w:hAnsiTheme="minorHAnsi"/>
        </w:rPr>
      </w:pPr>
      <w:r>
        <w:rPr>
          <w:rFonts w:asciiTheme="minorHAnsi" w:hAnsiTheme="minorHAnsi"/>
        </w:rPr>
        <w:t>b.</w:t>
      </w:r>
      <w:r w:rsidR="00730000" w:rsidRPr="00471CB5">
        <w:rPr>
          <w:rFonts w:asciiTheme="minorHAnsi" w:hAnsiTheme="minorHAnsi"/>
        </w:rPr>
        <w:tab/>
      </w:r>
      <w:r w:rsidR="00E12634" w:rsidRPr="00471CB5">
        <w:rPr>
          <w:rFonts w:asciiTheme="minorHAnsi" w:hAnsiTheme="minorHAnsi"/>
        </w:rPr>
        <w:t>Active children do not become active adults</w:t>
      </w:r>
    </w:p>
    <w:p w:rsidR="009912A2" w:rsidRPr="00471CB5" w:rsidRDefault="00B61CEA" w:rsidP="00730000">
      <w:pPr>
        <w:pStyle w:val="StyleFirstline025"/>
        <w:rPr>
          <w:rFonts w:asciiTheme="minorHAnsi" w:hAnsiTheme="minorHAnsi"/>
        </w:rPr>
      </w:pPr>
      <w:r>
        <w:rPr>
          <w:rFonts w:asciiTheme="minorHAnsi" w:hAnsiTheme="minorHAnsi"/>
        </w:rPr>
        <w:t>c.</w:t>
      </w:r>
      <w:r w:rsidR="00730000" w:rsidRPr="00471CB5">
        <w:rPr>
          <w:rFonts w:asciiTheme="minorHAnsi" w:hAnsiTheme="minorHAnsi"/>
        </w:rPr>
        <w:tab/>
      </w:r>
      <w:r w:rsidR="00E12634" w:rsidRPr="00471CB5">
        <w:rPr>
          <w:rFonts w:asciiTheme="minorHAnsi" w:hAnsiTheme="minorHAnsi"/>
        </w:rPr>
        <w:t>Active children may or may not become active adults</w:t>
      </w:r>
    </w:p>
    <w:p w:rsidR="009912A2" w:rsidRPr="00471CB5" w:rsidRDefault="00B61CEA" w:rsidP="00730000">
      <w:pPr>
        <w:pStyle w:val="StyleFirstline025"/>
        <w:rPr>
          <w:rFonts w:asciiTheme="minorHAnsi" w:hAnsiTheme="minorHAnsi"/>
        </w:rPr>
      </w:pPr>
      <w:r>
        <w:rPr>
          <w:rFonts w:asciiTheme="minorHAnsi" w:hAnsiTheme="minorHAnsi"/>
        </w:rPr>
        <w:t>d.</w:t>
      </w:r>
      <w:r w:rsidR="00730000" w:rsidRPr="00471CB5">
        <w:rPr>
          <w:rFonts w:asciiTheme="minorHAnsi" w:hAnsiTheme="minorHAnsi"/>
        </w:rPr>
        <w:tab/>
      </w:r>
      <w:r w:rsidR="00E12634" w:rsidRPr="00471CB5">
        <w:rPr>
          <w:rFonts w:asciiTheme="minorHAnsi" w:hAnsiTheme="minorHAnsi"/>
        </w:rPr>
        <w:t>None of the above</w:t>
      </w:r>
    </w:p>
    <w:p w:rsidR="009912A2" w:rsidRPr="00471CB5" w:rsidRDefault="00D77309" w:rsidP="00A90001">
      <w:pPr>
        <w:pStyle w:val="NumList"/>
        <w:spacing w:before="180" w:after="120"/>
        <w:rPr>
          <w:rFonts w:asciiTheme="minorHAnsi" w:hAnsiTheme="minorHAnsi"/>
        </w:rPr>
      </w:pPr>
      <w:r w:rsidRPr="00471CB5">
        <w:rPr>
          <w:rFonts w:asciiTheme="minorHAnsi" w:hAnsiTheme="minorHAnsi"/>
        </w:rPr>
        <w:t>6</w:t>
      </w:r>
      <w:r w:rsidR="00730000" w:rsidRPr="00471CB5">
        <w:rPr>
          <w:rFonts w:asciiTheme="minorHAnsi" w:hAnsiTheme="minorHAnsi"/>
        </w:rPr>
        <w:t>.</w:t>
      </w:r>
      <w:r w:rsidR="00730000" w:rsidRPr="00471CB5">
        <w:rPr>
          <w:rFonts w:asciiTheme="minorHAnsi" w:hAnsiTheme="minorHAnsi"/>
        </w:rPr>
        <w:tab/>
      </w:r>
      <w:r w:rsidR="009912A2" w:rsidRPr="00471CB5">
        <w:rPr>
          <w:rFonts w:asciiTheme="minorHAnsi" w:hAnsiTheme="minorHAnsi"/>
        </w:rPr>
        <w:t xml:space="preserve">Research concerning ethnicity and physical activity participation rates </w:t>
      </w:r>
      <w:r w:rsidR="008C39C9" w:rsidRPr="00471CB5">
        <w:rPr>
          <w:rFonts w:asciiTheme="minorHAnsi" w:hAnsiTheme="minorHAnsi"/>
        </w:rPr>
        <w:t>in the United States</w:t>
      </w:r>
      <w:r w:rsidR="00A90001">
        <w:rPr>
          <w:rFonts w:asciiTheme="minorHAnsi" w:hAnsiTheme="minorHAnsi"/>
        </w:rPr>
        <w:t xml:space="preserve"> indicates which of the following?</w:t>
      </w:r>
    </w:p>
    <w:p w:rsidR="009912A2" w:rsidRPr="00471CB5" w:rsidRDefault="001C1767" w:rsidP="001C1767">
      <w:pPr>
        <w:pStyle w:val="StyleFirstline025"/>
        <w:rPr>
          <w:rFonts w:asciiTheme="minorHAnsi" w:hAnsiTheme="minorHAnsi"/>
        </w:rPr>
      </w:pPr>
      <w:r w:rsidRPr="00471CB5">
        <w:rPr>
          <w:rFonts w:asciiTheme="minorHAnsi" w:hAnsiTheme="minorHAnsi"/>
        </w:rPr>
        <w:t>a.</w:t>
      </w:r>
      <w:r w:rsidRPr="00471CB5">
        <w:rPr>
          <w:rFonts w:asciiTheme="minorHAnsi" w:hAnsiTheme="minorHAnsi"/>
        </w:rPr>
        <w:tab/>
      </w:r>
      <w:r w:rsidR="00B61CEA" w:rsidRPr="00471CB5">
        <w:rPr>
          <w:rFonts w:asciiTheme="minorHAnsi" w:hAnsiTheme="minorHAnsi"/>
        </w:rPr>
        <w:t>Non</w:t>
      </w:r>
      <w:r w:rsidR="009912A2" w:rsidRPr="00471CB5">
        <w:rPr>
          <w:rFonts w:asciiTheme="minorHAnsi" w:hAnsiTheme="minorHAnsi"/>
        </w:rPr>
        <w:t xml:space="preserve">-Caucasian ethnic groups, overall, engage in the highest levels of activity  </w:t>
      </w:r>
    </w:p>
    <w:p w:rsidR="009912A2" w:rsidRPr="00471CB5" w:rsidRDefault="00B61CEA" w:rsidP="00B61CEA">
      <w:pPr>
        <w:pStyle w:val="StyleFirstline025"/>
        <w:ind w:left="720" w:hanging="360"/>
        <w:rPr>
          <w:rFonts w:asciiTheme="minorHAnsi" w:hAnsiTheme="minorHAnsi"/>
        </w:rPr>
      </w:pPr>
      <w:r>
        <w:rPr>
          <w:rFonts w:asciiTheme="minorHAnsi" w:hAnsiTheme="minorHAnsi"/>
        </w:rPr>
        <w:t>b.</w:t>
      </w:r>
      <w:r w:rsidR="001C1767" w:rsidRPr="00471CB5">
        <w:rPr>
          <w:rFonts w:asciiTheme="minorHAnsi" w:hAnsiTheme="minorHAnsi"/>
        </w:rPr>
        <w:tab/>
      </w:r>
      <w:r w:rsidRPr="00471CB5">
        <w:rPr>
          <w:rFonts w:asciiTheme="minorHAnsi" w:hAnsiTheme="minorHAnsi"/>
        </w:rPr>
        <w:t xml:space="preserve">Sedentary </w:t>
      </w:r>
      <w:r w:rsidR="009912A2" w:rsidRPr="00471CB5">
        <w:rPr>
          <w:rFonts w:asciiTheme="minorHAnsi" w:hAnsiTheme="minorHAnsi"/>
        </w:rPr>
        <w:t xml:space="preserve">rates for </w:t>
      </w:r>
      <w:r w:rsidR="008C39C9" w:rsidRPr="00471CB5">
        <w:rPr>
          <w:rFonts w:asciiTheme="minorHAnsi" w:hAnsiTheme="minorHAnsi"/>
        </w:rPr>
        <w:t xml:space="preserve">Caucasians are lower than </w:t>
      </w:r>
      <w:r w:rsidR="009912A2" w:rsidRPr="00471CB5">
        <w:rPr>
          <w:rFonts w:asciiTheme="minorHAnsi" w:hAnsiTheme="minorHAnsi"/>
        </w:rPr>
        <w:t>African Americans</w:t>
      </w:r>
      <w:r w:rsidR="008C39C9" w:rsidRPr="00471CB5">
        <w:rPr>
          <w:rFonts w:asciiTheme="minorHAnsi" w:hAnsiTheme="minorHAnsi"/>
        </w:rPr>
        <w:t xml:space="preserve">, </w:t>
      </w:r>
      <w:r w:rsidR="009912A2" w:rsidRPr="00471CB5">
        <w:rPr>
          <w:rFonts w:asciiTheme="minorHAnsi" w:hAnsiTheme="minorHAnsi"/>
        </w:rPr>
        <w:t>Hispanics</w:t>
      </w:r>
      <w:r w:rsidR="008C39C9" w:rsidRPr="00471CB5">
        <w:rPr>
          <w:rFonts w:asciiTheme="minorHAnsi" w:hAnsiTheme="minorHAnsi"/>
        </w:rPr>
        <w:t xml:space="preserve">, </w:t>
      </w:r>
      <w:r>
        <w:rPr>
          <w:rFonts w:asciiTheme="minorHAnsi" w:hAnsiTheme="minorHAnsi"/>
        </w:rPr>
        <w:t xml:space="preserve">American </w:t>
      </w:r>
      <w:r w:rsidR="004F6394" w:rsidRPr="00471CB5">
        <w:rPr>
          <w:rFonts w:asciiTheme="minorHAnsi" w:hAnsiTheme="minorHAnsi"/>
        </w:rPr>
        <w:t>Indians/Alaska Natives</w:t>
      </w:r>
      <w:r w:rsidR="008C39C9" w:rsidRPr="00471CB5">
        <w:rPr>
          <w:rFonts w:asciiTheme="minorHAnsi" w:hAnsiTheme="minorHAnsi"/>
        </w:rPr>
        <w:t>, and Asians</w:t>
      </w:r>
    </w:p>
    <w:p w:rsidR="009912A2" w:rsidRPr="00471CB5" w:rsidRDefault="00B61CEA" w:rsidP="001C1767">
      <w:pPr>
        <w:pStyle w:val="StyleFirstline025"/>
        <w:rPr>
          <w:rFonts w:asciiTheme="minorHAnsi" w:hAnsiTheme="minorHAnsi"/>
        </w:rPr>
      </w:pPr>
      <w:r>
        <w:rPr>
          <w:rFonts w:asciiTheme="minorHAnsi" w:hAnsiTheme="minorHAnsi"/>
        </w:rPr>
        <w:t>c.</w:t>
      </w:r>
      <w:r w:rsidR="001C1767" w:rsidRPr="00471CB5">
        <w:rPr>
          <w:rFonts w:asciiTheme="minorHAnsi" w:hAnsiTheme="minorHAnsi"/>
        </w:rPr>
        <w:tab/>
      </w:r>
      <w:r w:rsidRPr="00471CB5">
        <w:rPr>
          <w:rFonts w:asciiTheme="minorHAnsi" w:hAnsiTheme="minorHAnsi"/>
        </w:rPr>
        <w:t xml:space="preserve">Activity </w:t>
      </w:r>
      <w:r w:rsidR="009912A2" w:rsidRPr="00471CB5">
        <w:rPr>
          <w:rFonts w:asciiTheme="minorHAnsi" w:hAnsiTheme="minorHAnsi"/>
        </w:rPr>
        <w:t>and sedentary rates for all reported ethnic groups are virtually identical</w:t>
      </w:r>
    </w:p>
    <w:p w:rsidR="009912A2" w:rsidRPr="00471CB5" w:rsidRDefault="00B61CEA" w:rsidP="001C1767">
      <w:pPr>
        <w:pStyle w:val="StyleFirstline025"/>
        <w:rPr>
          <w:rFonts w:asciiTheme="minorHAnsi" w:hAnsiTheme="minorHAnsi"/>
        </w:rPr>
      </w:pPr>
      <w:r>
        <w:rPr>
          <w:rFonts w:asciiTheme="minorHAnsi" w:hAnsiTheme="minorHAnsi"/>
        </w:rPr>
        <w:t>d.</w:t>
      </w:r>
      <w:r w:rsidR="001C1767" w:rsidRPr="00471CB5">
        <w:rPr>
          <w:rFonts w:asciiTheme="minorHAnsi" w:hAnsiTheme="minorHAnsi"/>
        </w:rPr>
        <w:tab/>
      </w:r>
      <w:r w:rsidRPr="00471CB5">
        <w:rPr>
          <w:rFonts w:asciiTheme="minorHAnsi" w:hAnsiTheme="minorHAnsi"/>
        </w:rPr>
        <w:t xml:space="preserve">None </w:t>
      </w:r>
      <w:r w:rsidR="009912A2" w:rsidRPr="00471CB5">
        <w:rPr>
          <w:rFonts w:asciiTheme="minorHAnsi" w:hAnsiTheme="minorHAnsi"/>
        </w:rPr>
        <w:t>of the above</w:t>
      </w:r>
    </w:p>
    <w:p w:rsidR="009912A2" w:rsidRPr="00471CB5" w:rsidRDefault="00D77309" w:rsidP="00A90001">
      <w:pPr>
        <w:pStyle w:val="NumList"/>
        <w:spacing w:before="180" w:after="120"/>
        <w:rPr>
          <w:rFonts w:asciiTheme="minorHAnsi" w:hAnsiTheme="minorHAnsi"/>
        </w:rPr>
      </w:pPr>
      <w:r w:rsidRPr="00471CB5">
        <w:rPr>
          <w:rFonts w:asciiTheme="minorHAnsi" w:hAnsiTheme="minorHAnsi"/>
        </w:rPr>
        <w:t>7</w:t>
      </w:r>
      <w:r w:rsidR="009912A2" w:rsidRPr="00471CB5">
        <w:rPr>
          <w:rFonts w:asciiTheme="minorHAnsi" w:hAnsiTheme="minorHAnsi"/>
        </w:rPr>
        <w:t>.</w:t>
      </w:r>
      <w:r w:rsidR="003A76AF" w:rsidRPr="00471CB5">
        <w:rPr>
          <w:rFonts w:asciiTheme="minorHAnsi" w:hAnsiTheme="minorHAnsi"/>
        </w:rPr>
        <w:tab/>
      </w:r>
      <w:r w:rsidR="002C484F" w:rsidRPr="00471CB5">
        <w:rPr>
          <w:rFonts w:asciiTheme="minorHAnsi" w:hAnsiTheme="minorHAnsi"/>
        </w:rPr>
        <w:t>What do</w:t>
      </w:r>
      <w:r w:rsidR="00B61CEA">
        <w:rPr>
          <w:rFonts w:asciiTheme="minorHAnsi" w:hAnsiTheme="minorHAnsi"/>
        </w:rPr>
        <w:t>es</w:t>
      </w:r>
      <w:r w:rsidR="002C484F" w:rsidRPr="00471CB5">
        <w:rPr>
          <w:rFonts w:asciiTheme="minorHAnsi" w:hAnsiTheme="minorHAnsi"/>
        </w:rPr>
        <w:t xml:space="preserve"> d</w:t>
      </w:r>
      <w:r w:rsidR="009912A2" w:rsidRPr="00471CB5">
        <w:rPr>
          <w:rFonts w:asciiTheme="minorHAnsi" w:hAnsiTheme="minorHAnsi"/>
        </w:rPr>
        <w:t xml:space="preserve">ata concerning the relationship between physical activity and </w:t>
      </w:r>
      <w:r w:rsidR="008C39C9" w:rsidRPr="00471CB5">
        <w:rPr>
          <w:rFonts w:asciiTheme="minorHAnsi" w:hAnsiTheme="minorHAnsi"/>
        </w:rPr>
        <w:t>gender</w:t>
      </w:r>
      <w:r w:rsidR="002C484F" w:rsidRPr="00471CB5">
        <w:rPr>
          <w:rFonts w:asciiTheme="minorHAnsi" w:hAnsiTheme="minorHAnsi"/>
        </w:rPr>
        <w:t xml:space="preserve"> indicate?</w:t>
      </w:r>
    </w:p>
    <w:p w:rsidR="008C39C9" w:rsidRPr="00471CB5" w:rsidRDefault="008C39C9" w:rsidP="002C484F">
      <w:pPr>
        <w:tabs>
          <w:tab w:val="left" w:pos="-1080"/>
          <w:tab w:val="left" w:pos="-720"/>
          <w:tab w:val="left" w:pos="0"/>
          <w:tab w:val="left" w:pos="360"/>
          <w:tab w:val="left" w:pos="720"/>
          <w:tab w:val="left" w:pos="2160"/>
        </w:tabs>
        <w:ind w:left="720" w:hanging="360"/>
        <w:rPr>
          <w:rFonts w:asciiTheme="minorHAnsi" w:hAnsiTheme="minorHAnsi"/>
          <w:color w:val="000000"/>
        </w:rPr>
      </w:pPr>
      <w:r w:rsidRPr="00471CB5">
        <w:rPr>
          <w:rFonts w:asciiTheme="minorHAnsi" w:hAnsiTheme="minorHAnsi"/>
        </w:rPr>
        <w:t>a.</w:t>
      </w:r>
      <w:r w:rsidRPr="00471CB5">
        <w:rPr>
          <w:rFonts w:asciiTheme="minorHAnsi" w:hAnsiTheme="minorHAnsi"/>
        </w:rPr>
        <w:tab/>
      </w:r>
      <w:r w:rsidRPr="00471CB5">
        <w:rPr>
          <w:rFonts w:asciiTheme="minorHAnsi" w:hAnsiTheme="minorHAnsi"/>
          <w:color w:val="000000"/>
        </w:rPr>
        <w:t>A</w:t>
      </w:r>
      <w:r w:rsidR="00D77309" w:rsidRPr="00471CB5">
        <w:rPr>
          <w:rFonts w:asciiTheme="minorHAnsi" w:hAnsiTheme="minorHAnsi"/>
          <w:color w:val="000000"/>
        </w:rPr>
        <w:t xml:space="preserve">ustralian </w:t>
      </w:r>
      <w:r w:rsidRPr="00471CB5">
        <w:rPr>
          <w:rFonts w:asciiTheme="minorHAnsi" w:hAnsiTheme="minorHAnsi"/>
          <w:color w:val="000000"/>
        </w:rPr>
        <w:t xml:space="preserve">males tend to engage in </w:t>
      </w:r>
      <w:r w:rsidR="00D77309" w:rsidRPr="00471CB5">
        <w:rPr>
          <w:rFonts w:asciiTheme="minorHAnsi" w:hAnsiTheme="minorHAnsi"/>
          <w:color w:val="000000"/>
        </w:rPr>
        <w:t xml:space="preserve">high levels of activity </w:t>
      </w:r>
      <w:r w:rsidRPr="00471CB5">
        <w:rPr>
          <w:rFonts w:asciiTheme="minorHAnsi" w:hAnsiTheme="minorHAnsi"/>
          <w:color w:val="000000"/>
        </w:rPr>
        <w:t>to a greater extent than do</w:t>
      </w:r>
      <w:r w:rsidR="00A90001">
        <w:rPr>
          <w:rFonts w:asciiTheme="minorHAnsi" w:hAnsiTheme="minorHAnsi"/>
          <w:color w:val="000000"/>
        </w:rPr>
        <w:t xml:space="preserve"> </w:t>
      </w:r>
      <w:r w:rsidRPr="00471CB5">
        <w:rPr>
          <w:rFonts w:asciiTheme="minorHAnsi" w:hAnsiTheme="minorHAnsi"/>
          <w:color w:val="000000"/>
        </w:rPr>
        <w:t>A</w:t>
      </w:r>
      <w:r w:rsidR="00D77309" w:rsidRPr="00471CB5">
        <w:rPr>
          <w:rFonts w:asciiTheme="minorHAnsi" w:hAnsiTheme="minorHAnsi"/>
          <w:color w:val="000000"/>
        </w:rPr>
        <w:t>ustralian</w:t>
      </w:r>
      <w:r w:rsidR="00B61CEA">
        <w:rPr>
          <w:rFonts w:asciiTheme="minorHAnsi" w:hAnsiTheme="minorHAnsi"/>
          <w:color w:val="000000"/>
        </w:rPr>
        <w:t xml:space="preserve"> </w:t>
      </w:r>
      <w:r w:rsidR="00D77309" w:rsidRPr="00471CB5">
        <w:rPr>
          <w:rFonts w:asciiTheme="minorHAnsi" w:hAnsiTheme="minorHAnsi"/>
          <w:color w:val="000000"/>
        </w:rPr>
        <w:t>females</w:t>
      </w:r>
    </w:p>
    <w:p w:rsidR="008C39C9" w:rsidRPr="00471CB5" w:rsidRDefault="00B61CEA" w:rsidP="002C484F">
      <w:pPr>
        <w:tabs>
          <w:tab w:val="left" w:pos="-1080"/>
          <w:tab w:val="left" w:pos="-720"/>
          <w:tab w:val="left" w:pos="0"/>
          <w:tab w:val="left" w:pos="360"/>
          <w:tab w:val="left" w:pos="720"/>
          <w:tab w:val="left" w:pos="2160"/>
        </w:tabs>
        <w:ind w:left="720" w:hanging="360"/>
        <w:rPr>
          <w:rFonts w:asciiTheme="minorHAnsi" w:hAnsiTheme="minorHAnsi"/>
          <w:color w:val="000000"/>
        </w:rPr>
      </w:pPr>
      <w:r>
        <w:rPr>
          <w:rFonts w:asciiTheme="minorHAnsi" w:hAnsiTheme="minorHAnsi"/>
          <w:color w:val="000000"/>
        </w:rPr>
        <w:t>b.</w:t>
      </w:r>
      <w:r w:rsidR="008C39C9" w:rsidRPr="00471CB5">
        <w:rPr>
          <w:rFonts w:asciiTheme="minorHAnsi" w:hAnsiTheme="minorHAnsi"/>
          <w:color w:val="000000"/>
        </w:rPr>
        <w:tab/>
      </w:r>
      <w:r w:rsidRPr="00471CB5">
        <w:rPr>
          <w:rFonts w:asciiTheme="minorHAnsi" w:hAnsiTheme="minorHAnsi"/>
          <w:color w:val="000000"/>
        </w:rPr>
        <w:t xml:space="preserve">Sedentary </w:t>
      </w:r>
      <w:r w:rsidR="00D77309" w:rsidRPr="00471CB5">
        <w:rPr>
          <w:rFonts w:asciiTheme="minorHAnsi" w:hAnsiTheme="minorHAnsi"/>
          <w:color w:val="000000"/>
        </w:rPr>
        <w:t>rates for American males and females are very similar</w:t>
      </w:r>
    </w:p>
    <w:p w:rsidR="008C39C9" w:rsidRPr="00471CB5" w:rsidRDefault="00B61CEA" w:rsidP="002C484F">
      <w:pPr>
        <w:tabs>
          <w:tab w:val="left" w:pos="-1080"/>
          <w:tab w:val="left" w:pos="-720"/>
          <w:tab w:val="left" w:pos="0"/>
          <w:tab w:val="left" w:pos="360"/>
          <w:tab w:val="left" w:pos="720"/>
          <w:tab w:val="left" w:pos="2160"/>
        </w:tabs>
        <w:ind w:left="720" w:hanging="360"/>
        <w:rPr>
          <w:rFonts w:asciiTheme="minorHAnsi" w:hAnsiTheme="minorHAnsi"/>
          <w:color w:val="000000"/>
        </w:rPr>
      </w:pPr>
      <w:r>
        <w:rPr>
          <w:rFonts w:asciiTheme="minorHAnsi" w:hAnsiTheme="minorHAnsi"/>
          <w:color w:val="000000"/>
        </w:rPr>
        <w:t>c.</w:t>
      </w:r>
      <w:r w:rsidR="008C39C9" w:rsidRPr="00471CB5">
        <w:rPr>
          <w:rFonts w:asciiTheme="minorHAnsi" w:hAnsiTheme="minorHAnsi"/>
          <w:color w:val="000000"/>
        </w:rPr>
        <w:tab/>
      </w:r>
      <w:r w:rsidRPr="00471CB5">
        <w:rPr>
          <w:rFonts w:asciiTheme="minorHAnsi" w:hAnsiTheme="minorHAnsi"/>
          <w:color w:val="000000"/>
        </w:rPr>
        <w:t xml:space="preserve">Other </w:t>
      </w:r>
      <w:r w:rsidR="00D77309" w:rsidRPr="00471CB5">
        <w:rPr>
          <w:rFonts w:asciiTheme="minorHAnsi" w:hAnsiTheme="minorHAnsi"/>
          <w:color w:val="000000"/>
        </w:rPr>
        <w:t>than walking, t</w:t>
      </w:r>
      <w:r w:rsidR="008C39C9" w:rsidRPr="00471CB5">
        <w:rPr>
          <w:rFonts w:asciiTheme="minorHAnsi" w:hAnsiTheme="minorHAnsi"/>
          <w:color w:val="000000"/>
        </w:rPr>
        <w:t>he most common physical activity type</w:t>
      </w:r>
      <w:r w:rsidR="00D77309" w:rsidRPr="00471CB5">
        <w:rPr>
          <w:rFonts w:asciiTheme="minorHAnsi" w:hAnsiTheme="minorHAnsi"/>
          <w:color w:val="000000"/>
        </w:rPr>
        <w:t>s</w:t>
      </w:r>
      <w:r w:rsidR="008C39C9" w:rsidRPr="00471CB5">
        <w:rPr>
          <w:rFonts w:asciiTheme="minorHAnsi" w:hAnsiTheme="minorHAnsi"/>
          <w:color w:val="000000"/>
        </w:rPr>
        <w:t xml:space="preserve"> for English men </w:t>
      </w:r>
      <w:r w:rsidR="00D77309" w:rsidRPr="00471CB5">
        <w:rPr>
          <w:rFonts w:asciiTheme="minorHAnsi" w:hAnsiTheme="minorHAnsi"/>
          <w:color w:val="000000"/>
        </w:rPr>
        <w:t>are</w:t>
      </w:r>
      <w:r w:rsidR="008C39C9" w:rsidRPr="00471CB5">
        <w:rPr>
          <w:rFonts w:asciiTheme="minorHAnsi" w:hAnsiTheme="minorHAnsi"/>
          <w:color w:val="000000"/>
        </w:rPr>
        <w:t xml:space="preserve"> sports and</w:t>
      </w:r>
      <w:r>
        <w:rPr>
          <w:rFonts w:asciiTheme="minorHAnsi" w:hAnsiTheme="minorHAnsi"/>
          <w:color w:val="000000"/>
        </w:rPr>
        <w:t xml:space="preserve"> </w:t>
      </w:r>
      <w:r w:rsidR="008C39C9" w:rsidRPr="00471CB5">
        <w:rPr>
          <w:rFonts w:asciiTheme="minorHAnsi" w:hAnsiTheme="minorHAnsi"/>
          <w:color w:val="000000"/>
        </w:rPr>
        <w:t>exercise</w:t>
      </w:r>
      <w:r w:rsidR="002C484F" w:rsidRPr="00471CB5">
        <w:rPr>
          <w:rFonts w:asciiTheme="minorHAnsi" w:hAnsiTheme="minorHAnsi"/>
          <w:color w:val="000000"/>
        </w:rPr>
        <w:t>,</w:t>
      </w:r>
      <w:r w:rsidR="008C39C9" w:rsidRPr="00471CB5">
        <w:rPr>
          <w:rFonts w:asciiTheme="minorHAnsi" w:hAnsiTheme="minorHAnsi"/>
          <w:color w:val="000000"/>
        </w:rPr>
        <w:t xml:space="preserve"> </w:t>
      </w:r>
      <w:r>
        <w:rPr>
          <w:rFonts w:asciiTheme="minorHAnsi" w:hAnsiTheme="minorHAnsi"/>
          <w:color w:val="000000"/>
        </w:rPr>
        <w:t>whereas</w:t>
      </w:r>
      <w:r w:rsidR="008C39C9" w:rsidRPr="00471CB5">
        <w:rPr>
          <w:rFonts w:asciiTheme="minorHAnsi" w:hAnsiTheme="minorHAnsi"/>
          <w:color w:val="000000"/>
        </w:rPr>
        <w:t xml:space="preserve"> “heavy” housework is the top activity for English women</w:t>
      </w:r>
    </w:p>
    <w:p w:rsidR="009912A2" w:rsidRPr="00471CB5" w:rsidRDefault="00B61CEA" w:rsidP="003A76AF">
      <w:pPr>
        <w:pStyle w:val="StyleFirstline025"/>
        <w:ind w:left="720" w:hanging="360"/>
        <w:rPr>
          <w:rFonts w:asciiTheme="minorHAnsi" w:hAnsiTheme="minorHAnsi"/>
        </w:rPr>
      </w:pPr>
      <w:r>
        <w:rPr>
          <w:rFonts w:asciiTheme="minorHAnsi" w:hAnsiTheme="minorHAnsi"/>
        </w:rPr>
        <w:t>d.</w:t>
      </w:r>
      <w:r w:rsidR="003A76AF" w:rsidRPr="00471CB5">
        <w:rPr>
          <w:rFonts w:asciiTheme="minorHAnsi" w:hAnsiTheme="minorHAnsi"/>
        </w:rPr>
        <w:tab/>
      </w:r>
      <w:r w:rsidRPr="00471CB5">
        <w:rPr>
          <w:rFonts w:asciiTheme="minorHAnsi" w:hAnsiTheme="minorHAnsi"/>
        </w:rPr>
        <w:t>A</w:t>
      </w:r>
      <w:r w:rsidR="009912A2" w:rsidRPr="00471CB5">
        <w:rPr>
          <w:rFonts w:asciiTheme="minorHAnsi" w:hAnsiTheme="minorHAnsi"/>
        </w:rPr>
        <w:t>ll of the above</w:t>
      </w:r>
    </w:p>
    <w:p w:rsidR="009912A2" w:rsidRPr="00471CB5" w:rsidRDefault="00D77309" w:rsidP="00B61CEA">
      <w:pPr>
        <w:pStyle w:val="NumList"/>
        <w:spacing w:before="180" w:after="120"/>
        <w:rPr>
          <w:rFonts w:asciiTheme="minorHAnsi" w:hAnsiTheme="minorHAnsi"/>
        </w:rPr>
      </w:pPr>
      <w:r w:rsidRPr="00471CB5">
        <w:rPr>
          <w:rFonts w:asciiTheme="minorHAnsi" w:hAnsiTheme="minorHAnsi"/>
        </w:rPr>
        <w:t>8</w:t>
      </w:r>
      <w:r w:rsidR="009912A2" w:rsidRPr="00471CB5">
        <w:rPr>
          <w:rFonts w:asciiTheme="minorHAnsi" w:hAnsiTheme="minorHAnsi"/>
        </w:rPr>
        <w:t>.</w:t>
      </w:r>
      <w:r w:rsidR="00EA7C80" w:rsidRPr="00471CB5">
        <w:rPr>
          <w:rFonts w:asciiTheme="minorHAnsi" w:hAnsiTheme="minorHAnsi"/>
        </w:rPr>
        <w:tab/>
      </w:r>
      <w:r w:rsidR="00B61CEA">
        <w:rPr>
          <w:rFonts w:asciiTheme="minorHAnsi" w:hAnsiTheme="minorHAnsi"/>
        </w:rPr>
        <w:t>What does date</w:t>
      </w:r>
      <w:r w:rsidR="009912A2" w:rsidRPr="00471CB5">
        <w:rPr>
          <w:rFonts w:asciiTheme="minorHAnsi" w:hAnsiTheme="minorHAnsi"/>
        </w:rPr>
        <w:t xml:space="preserve"> from </w:t>
      </w:r>
      <w:r w:rsidR="006C0E89" w:rsidRPr="00471CB5">
        <w:rPr>
          <w:rFonts w:asciiTheme="minorHAnsi" w:hAnsiTheme="minorHAnsi"/>
        </w:rPr>
        <w:t>the United States</w:t>
      </w:r>
      <w:r w:rsidR="009912A2" w:rsidRPr="00471CB5">
        <w:rPr>
          <w:rFonts w:asciiTheme="minorHAnsi" w:hAnsiTheme="minorHAnsi"/>
        </w:rPr>
        <w:t xml:space="preserve"> concerning the relationship between physical activity and </w:t>
      </w:r>
      <w:r w:rsidR="006C0E89" w:rsidRPr="00471CB5">
        <w:rPr>
          <w:rFonts w:asciiTheme="minorHAnsi" w:hAnsiTheme="minorHAnsi"/>
        </w:rPr>
        <w:t xml:space="preserve">education </w:t>
      </w:r>
      <w:r w:rsidR="00B61CEA">
        <w:rPr>
          <w:rFonts w:asciiTheme="minorHAnsi" w:hAnsiTheme="minorHAnsi"/>
        </w:rPr>
        <w:t>indicate?</w:t>
      </w:r>
    </w:p>
    <w:p w:rsidR="009912A2" w:rsidRPr="00471CB5" w:rsidRDefault="00EA7C80" w:rsidP="00EA7C80">
      <w:pPr>
        <w:pStyle w:val="StyleFirstline025"/>
        <w:ind w:left="720" w:hanging="360"/>
        <w:rPr>
          <w:rFonts w:asciiTheme="minorHAnsi" w:hAnsiTheme="minorHAnsi"/>
        </w:rPr>
      </w:pPr>
      <w:r w:rsidRPr="00471CB5">
        <w:rPr>
          <w:rFonts w:asciiTheme="minorHAnsi" w:hAnsiTheme="minorHAnsi"/>
        </w:rPr>
        <w:t>a.</w:t>
      </w:r>
      <w:r w:rsidRPr="00471CB5">
        <w:rPr>
          <w:rFonts w:asciiTheme="minorHAnsi" w:hAnsiTheme="minorHAnsi"/>
        </w:rPr>
        <w:tab/>
      </w:r>
      <w:r w:rsidR="00B61CEA" w:rsidRPr="00471CB5">
        <w:rPr>
          <w:rFonts w:asciiTheme="minorHAnsi" w:hAnsiTheme="minorHAnsi"/>
        </w:rPr>
        <w:t>Sedentary rates decline dramatically as educ</w:t>
      </w:r>
      <w:r w:rsidR="006C0E89" w:rsidRPr="00471CB5">
        <w:rPr>
          <w:rFonts w:asciiTheme="minorHAnsi" w:hAnsiTheme="minorHAnsi"/>
        </w:rPr>
        <w:t>ation level increases</w:t>
      </w:r>
    </w:p>
    <w:p w:rsidR="009912A2" w:rsidRPr="00471CB5" w:rsidRDefault="00B61CEA" w:rsidP="00EA7C80">
      <w:pPr>
        <w:pStyle w:val="StyleFirstline025"/>
        <w:ind w:left="720" w:hanging="360"/>
        <w:rPr>
          <w:rFonts w:asciiTheme="minorHAnsi" w:hAnsiTheme="minorHAnsi"/>
        </w:rPr>
      </w:pPr>
      <w:r>
        <w:rPr>
          <w:rFonts w:asciiTheme="minorHAnsi" w:hAnsiTheme="minorHAnsi"/>
        </w:rPr>
        <w:t>b.</w:t>
      </w:r>
      <w:r w:rsidRPr="00471CB5">
        <w:rPr>
          <w:rFonts w:asciiTheme="minorHAnsi" w:hAnsiTheme="minorHAnsi"/>
        </w:rPr>
        <w:tab/>
        <w:t>Sedentary rates increase dramatically as education level increases</w:t>
      </w:r>
    </w:p>
    <w:p w:rsidR="009912A2" w:rsidRPr="00471CB5" w:rsidRDefault="00B61CEA" w:rsidP="00EA7C80">
      <w:pPr>
        <w:pStyle w:val="StyleFirstline025"/>
        <w:ind w:left="720" w:hanging="360"/>
        <w:rPr>
          <w:rFonts w:asciiTheme="minorHAnsi" w:hAnsiTheme="minorHAnsi"/>
        </w:rPr>
      </w:pPr>
      <w:r>
        <w:rPr>
          <w:rFonts w:asciiTheme="minorHAnsi" w:hAnsiTheme="minorHAnsi"/>
        </w:rPr>
        <w:t>c.</w:t>
      </w:r>
      <w:r w:rsidRPr="00471CB5">
        <w:rPr>
          <w:rFonts w:asciiTheme="minorHAnsi" w:hAnsiTheme="minorHAnsi"/>
        </w:rPr>
        <w:tab/>
        <w:t>Adolescent activity is not related to the education level of parents</w:t>
      </w:r>
    </w:p>
    <w:p w:rsidR="009912A2" w:rsidRPr="00471CB5" w:rsidRDefault="00B61CEA" w:rsidP="00EA7C80">
      <w:pPr>
        <w:pStyle w:val="StyleFirstline025"/>
        <w:ind w:left="720" w:hanging="360"/>
        <w:rPr>
          <w:rFonts w:asciiTheme="minorHAnsi" w:hAnsiTheme="minorHAnsi"/>
        </w:rPr>
      </w:pPr>
      <w:r>
        <w:rPr>
          <w:rFonts w:asciiTheme="minorHAnsi" w:hAnsiTheme="minorHAnsi"/>
        </w:rPr>
        <w:t>d.</w:t>
      </w:r>
      <w:r w:rsidRPr="00471CB5">
        <w:rPr>
          <w:rFonts w:asciiTheme="minorHAnsi" w:hAnsiTheme="minorHAnsi"/>
        </w:rPr>
        <w:tab/>
        <w:t>None</w:t>
      </w:r>
      <w:r w:rsidR="009912A2" w:rsidRPr="00471CB5">
        <w:rPr>
          <w:rFonts w:asciiTheme="minorHAnsi" w:hAnsiTheme="minorHAnsi"/>
        </w:rPr>
        <w:t xml:space="preserve"> of the above</w:t>
      </w:r>
    </w:p>
    <w:p w:rsidR="009912A2" w:rsidRPr="00471CB5" w:rsidRDefault="00D77309" w:rsidP="00B61CEA">
      <w:pPr>
        <w:pStyle w:val="NumList"/>
        <w:spacing w:before="180" w:after="120"/>
        <w:rPr>
          <w:rFonts w:asciiTheme="minorHAnsi" w:hAnsiTheme="minorHAnsi"/>
        </w:rPr>
      </w:pPr>
      <w:r w:rsidRPr="00471CB5">
        <w:rPr>
          <w:rFonts w:asciiTheme="minorHAnsi" w:hAnsiTheme="minorHAnsi"/>
        </w:rPr>
        <w:t>9</w:t>
      </w:r>
      <w:r w:rsidR="009912A2" w:rsidRPr="00471CB5">
        <w:rPr>
          <w:rFonts w:asciiTheme="minorHAnsi" w:hAnsiTheme="minorHAnsi"/>
        </w:rPr>
        <w:t>.</w:t>
      </w:r>
      <w:r w:rsidR="00EA7C80" w:rsidRPr="00471CB5">
        <w:rPr>
          <w:rFonts w:asciiTheme="minorHAnsi" w:hAnsiTheme="minorHAnsi"/>
        </w:rPr>
        <w:tab/>
      </w:r>
      <w:r w:rsidR="009912A2" w:rsidRPr="00471CB5">
        <w:rPr>
          <w:rFonts w:asciiTheme="minorHAnsi" w:hAnsiTheme="minorHAnsi"/>
        </w:rPr>
        <w:t xml:space="preserve">Concerning physical activity patterns and mortality (death) rates, </w:t>
      </w:r>
      <w:r w:rsidR="00B61CEA">
        <w:rPr>
          <w:rFonts w:asciiTheme="minorHAnsi" w:hAnsiTheme="minorHAnsi"/>
        </w:rPr>
        <w:t>what does research indicate?</w:t>
      </w:r>
    </w:p>
    <w:p w:rsidR="009912A2" w:rsidRPr="00471CB5" w:rsidRDefault="00D77309" w:rsidP="00D77309">
      <w:pPr>
        <w:tabs>
          <w:tab w:val="left" w:pos="-1080"/>
          <w:tab w:val="left" w:pos="-720"/>
          <w:tab w:val="left" w:pos="720"/>
          <w:tab w:val="left" w:pos="1170"/>
          <w:tab w:val="left" w:pos="2160"/>
        </w:tabs>
        <w:ind w:left="360"/>
        <w:rPr>
          <w:rFonts w:asciiTheme="minorHAnsi" w:hAnsiTheme="minorHAnsi"/>
        </w:rPr>
      </w:pPr>
      <w:r w:rsidRPr="00471CB5">
        <w:rPr>
          <w:rFonts w:asciiTheme="minorHAnsi" w:hAnsiTheme="minorHAnsi"/>
        </w:rPr>
        <w:t>a.</w:t>
      </w:r>
      <w:r w:rsidRPr="00471CB5">
        <w:rPr>
          <w:rFonts w:asciiTheme="minorHAnsi" w:hAnsiTheme="minorHAnsi"/>
        </w:rPr>
        <w:tab/>
        <w:t>Canadian premature deaths may be reduced by up to 10% with increased activity levels</w:t>
      </w:r>
    </w:p>
    <w:p w:rsidR="009912A2" w:rsidRPr="00471CB5" w:rsidRDefault="00B61CEA" w:rsidP="00EA7C80">
      <w:pPr>
        <w:pStyle w:val="StyleFirstline025"/>
        <w:ind w:left="720" w:hanging="360"/>
        <w:rPr>
          <w:rFonts w:asciiTheme="minorHAnsi" w:hAnsiTheme="minorHAnsi"/>
        </w:rPr>
      </w:pPr>
      <w:r>
        <w:rPr>
          <w:rFonts w:asciiTheme="minorHAnsi" w:hAnsiTheme="minorHAnsi"/>
        </w:rPr>
        <w:t>b.</w:t>
      </w:r>
      <w:r w:rsidR="00EA7C80" w:rsidRPr="00471CB5">
        <w:rPr>
          <w:rFonts w:asciiTheme="minorHAnsi" w:hAnsiTheme="minorHAnsi"/>
        </w:rPr>
        <w:tab/>
      </w:r>
      <w:r w:rsidRPr="00471CB5">
        <w:rPr>
          <w:rFonts w:asciiTheme="minorHAnsi" w:hAnsiTheme="minorHAnsi"/>
        </w:rPr>
        <w:t xml:space="preserve">A </w:t>
      </w:r>
      <w:r w:rsidR="00D77309" w:rsidRPr="00471CB5">
        <w:rPr>
          <w:rFonts w:asciiTheme="minorHAnsi" w:hAnsiTheme="minorHAnsi"/>
        </w:rPr>
        <w:t>midlife increase in physical activity is associated with a reduced risk of mortality</w:t>
      </w:r>
    </w:p>
    <w:p w:rsidR="009912A2" w:rsidRPr="00471CB5" w:rsidRDefault="00B61CEA" w:rsidP="00EA7C80">
      <w:pPr>
        <w:pStyle w:val="StyleFirstline025"/>
        <w:ind w:left="720" w:hanging="360"/>
        <w:rPr>
          <w:rFonts w:asciiTheme="minorHAnsi" w:hAnsiTheme="minorHAnsi"/>
        </w:rPr>
      </w:pPr>
      <w:r>
        <w:rPr>
          <w:rFonts w:asciiTheme="minorHAnsi" w:hAnsiTheme="minorHAnsi"/>
        </w:rPr>
        <w:t>c.</w:t>
      </w:r>
      <w:r w:rsidR="00EA7C80" w:rsidRPr="00471CB5">
        <w:rPr>
          <w:rFonts w:asciiTheme="minorHAnsi" w:hAnsiTheme="minorHAnsi"/>
        </w:rPr>
        <w:tab/>
      </w:r>
      <w:r w:rsidRPr="00471CB5">
        <w:rPr>
          <w:rFonts w:asciiTheme="minorHAnsi" w:hAnsiTheme="minorHAnsi"/>
        </w:rPr>
        <w:t>C</w:t>
      </w:r>
      <w:r w:rsidR="009912A2" w:rsidRPr="00471CB5">
        <w:rPr>
          <w:rFonts w:asciiTheme="minorHAnsi" w:hAnsiTheme="minorHAnsi"/>
        </w:rPr>
        <w:t>ontrary to popular opinion, physically active people do not necessarily outlive theirsedentary counterparts</w:t>
      </w:r>
    </w:p>
    <w:p w:rsidR="009912A2" w:rsidRPr="00471CB5" w:rsidRDefault="00B61CEA" w:rsidP="00EA7C80">
      <w:pPr>
        <w:pStyle w:val="StyleFirstline025"/>
        <w:ind w:left="720" w:hanging="360"/>
        <w:rPr>
          <w:rFonts w:asciiTheme="minorHAnsi" w:hAnsiTheme="minorHAnsi"/>
        </w:rPr>
      </w:pPr>
      <w:r>
        <w:rPr>
          <w:rFonts w:asciiTheme="minorHAnsi" w:hAnsiTheme="minorHAnsi"/>
        </w:rPr>
        <w:t>d.</w:t>
      </w:r>
      <w:r w:rsidR="00EA7C80" w:rsidRPr="00471CB5">
        <w:rPr>
          <w:rFonts w:asciiTheme="minorHAnsi" w:hAnsiTheme="minorHAnsi"/>
        </w:rPr>
        <w:tab/>
      </w:r>
      <w:r w:rsidRPr="00471CB5">
        <w:rPr>
          <w:rFonts w:asciiTheme="minorHAnsi" w:hAnsiTheme="minorHAnsi"/>
        </w:rPr>
        <w:t xml:space="preserve">All </w:t>
      </w:r>
      <w:r w:rsidR="009912A2" w:rsidRPr="00471CB5">
        <w:rPr>
          <w:rFonts w:asciiTheme="minorHAnsi" w:hAnsiTheme="minorHAnsi"/>
        </w:rPr>
        <w:t>of the above</w:t>
      </w:r>
    </w:p>
    <w:p w:rsidR="009912A2" w:rsidRPr="00471CB5" w:rsidRDefault="00EA7C80" w:rsidP="00B61CEA">
      <w:pPr>
        <w:pStyle w:val="NumList"/>
        <w:spacing w:before="180" w:after="120"/>
        <w:rPr>
          <w:rFonts w:asciiTheme="minorHAnsi" w:hAnsiTheme="minorHAnsi"/>
        </w:rPr>
      </w:pPr>
      <w:r w:rsidRPr="00471CB5">
        <w:rPr>
          <w:rFonts w:asciiTheme="minorHAnsi" w:hAnsiTheme="minorHAnsi"/>
        </w:rPr>
        <w:lastRenderedPageBreak/>
        <w:t>1</w:t>
      </w:r>
      <w:r w:rsidR="00D77309" w:rsidRPr="00471CB5">
        <w:rPr>
          <w:rFonts w:asciiTheme="minorHAnsi" w:hAnsiTheme="minorHAnsi"/>
        </w:rPr>
        <w:t>0</w:t>
      </w:r>
      <w:r w:rsidR="009912A2" w:rsidRPr="00471CB5">
        <w:rPr>
          <w:rFonts w:asciiTheme="minorHAnsi" w:hAnsiTheme="minorHAnsi"/>
        </w:rPr>
        <w:t>.</w:t>
      </w:r>
      <w:r w:rsidRPr="00471CB5">
        <w:rPr>
          <w:rFonts w:asciiTheme="minorHAnsi" w:hAnsiTheme="minorHAnsi"/>
        </w:rPr>
        <w:tab/>
      </w:r>
      <w:r w:rsidR="00B61CEA">
        <w:rPr>
          <w:rFonts w:asciiTheme="minorHAnsi" w:hAnsiTheme="minorHAnsi"/>
        </w:rPr>
        <w:t>What do r</w:t>
      </w:r>
      <w:r w:rsidR="009912A2" w:rsidRPr="00471CB5">
        <w:rPr>
          <w:rFonts w:asciiTheme="minorHAnsi" w:hAnsiTheme="minorHAnsi"/>
        </w:rPr>
        <w:t xml:space="preserve">esults from the </w:t>
      </w:r>
      <w:smartTag w:uri="urn:schemas-microsoft-com:office:smarttags" w:element="place">
        <w:smartTag w:uri="urn:schemas-microsoft-com:office:smarttags" w:element="City">
          <w:r w:rsidR="009912A2" w:rsidRPr="00471CB5">
            <w:rPr>
              <w:rFonts w:asciiTheme="minorHAnsi" w:hAnsiTheme="minorHAnsi"/>
            </w:rPr>
            <w:t>San Francisco</w:t>
          </w:r>
        </w:smartTag>
      </w:smartTag>
      <w:r w:rsidR="009912A2" w:rsidRPr="00471CB5">
        <w:rPr>
          <w:rFonts w:asciiTheme="minorHAnsi" w:hAnsiTheme="minorHAnsi"/>
        </w:rPr>
        <w:t xml:space="preserve"> longshoremen and Harvar</w:t>
      </w:r>
      <w:r w:rsidR="00B61CEA">
        <w:rPr>
          <w:rFonts w:asciiTheme="minorHAnsi" w:hAnsiTheme="minorHAnsi"/>
        </w:rPr>
        <w:t>d alumni studies indicate?</w:t>
      </w:r>
    </w:p>
    <w:p w:rsidR="009912A2" w:rsidRPr="00471CB5" w:rsidRDefault="000E1E34" w:rsidP="000E1E34">
      <w:pPr>
        <w:pStyle w:val="StyleFirstline025"/>
        <w:ind w:left="720" w:hanging="360"/>
        <w:rPr>
          <w:rFonts w:asciiTheme="minorHAnsi" w:hAnsiTheme="minorHAnsi"/>
        </w:rPr>
      </w:pPr>
      <w:r w:rsidRPr="00471CB5">
        <w:rPr>
          <w:rFonts w:asciiTheme="minorHAnsi" w:hAnsiTheme="minorHAnsi"/>
        </w:rPr>
        <w:t>a.</w:t>
      </w:r>
      <w:r w:rsidRPr="00471CB5">
        <w:rPr>
          <w:rFonts w:asciiTheme="minorHAnsi" w:hAnsiTheme="minorHAnsi"/>
        </w:rPr>
        <w:tab/>
      </w:r>
      <w:r w:rsidR="00B61CEA" w:rsidRPr="00471CB5">
        <w:rPr>
          <w:rFonts w:asciiTheme="minorHAnsi" w:hAnsiTheme="minorHAnsi"/>
        </w:rPr>
        <w:t>Greater physical activity levels are associated with lower mortality risks</w:t>
      </w:r>
    </w:p>
    <w:p w:rsidR="009912A2" w:rsidRPr="00471CB5" w:rsidRDefault="00B61CEA" w:rsidP="000E1E34">
      <w:pPr>
        <w:pStyle w:val="StyleFirstline025"/>
        <w:ind w:left="720" w:hanging="360"/>
        <w:rPr>
          <w:rFonts w:asciiTheme="minorHAnsi" w:hAnsiTheme="minorHAnsi"/>
        </w:rPr>
      </w:pPr>
      <w:r>
        <w:rPr>
          <w:rFonts w:asciiTheme="minorHAnsi" w:hAnsiTheme="minorHAnsi"/>
        </w:rPr>
        <w:t>b.</w:t>
      </w:r>
      <w:r w:rsidRPr="00471CB5">
        <w:rPr>
          <w:rFonts w:asciiTheme="minorHAnsi" w:hAnsiTheme="minorHAnsi"/>
        </w:rPr>
        <w:tab/>
        <w:t xml:space="preserve">All longshoremen possessed an equivalent </w:t>
      </w:r>
      <w:r>
        <w:rPr>
          <w:rFonts w:asciiTheme="minorHAnsi" w:hAnsiTheme="minorHAnsi"/>
        </w:rPr>
        <w:t>CHD</w:t>
      </w:r>
      <w:r w:rsidRPr="00471CB5">
        <w:rPr>
          <w:rFonts w:asciiTheme="minorHAnsi" w:hAnsiTheme="minorHAnsi"/>
        </w:rPr>
        <w:t xml:space="preserve"> risk as a function of their job</w:t>
      </w:r>
    </w:p>
    <w:p w:rsidR="009912A2" w:rsidRPr="00471CB5" w:rsidRDefault="00B61CEA" w:rsidP="000E1E34">
      <w:pPr>
        <w:pStyle w:val="StyleFirstline025"/>
        <w:ind w:left="720" w:hanging="360"/>
        <w:rPr>
          <w:rFonts w:asciiTheme="minorHAnsi" w:hAnsiTheme="minorHAnsi"/>
        </w:rPr>
      </w:pPr>
      <w:r>
        <w:rPr>
          <w:rFonts w:asciiTheme="minorHAnsi" w:hAnsiTheme="minorHAnsi"/>
        </w:rPr>
        <w:t>c.</w:t>
      </w:r>
      <w:r w:rsidRPr="00471CB5">
        <w:rPr>
          <w:rFonts w:asciiTheme="minorHAnsi" w:hAnsiTheme="minorHAnsi"/>
        </w:rPr>
        <w:tab/>
        <w:t xml:space="preserve">Active individuals live up to one year longer than inactive individuals </w:t>
      </w:r>
    </w:p>
    <w:p w:rsidR="009912A2" w:rsidRPr="00471CB5" w:rsidRDefault="00B61CEA" w:rsidP="000E1E34">
      <w:pPr>
        <w:pStyle w:val="StyleFirstline025"/>
        <w:ind w:left="720" w:hanging="360"/>
        <w:rPr>
          <w:rFonts w:asciiTheme="minorHAnsi" w:hAnsiTheme="minorHAnsi"/>
        </w:rPr>
      </w:pPr>
      <w:r>
        <w:rPr>
          <w:rFonts w:asciiTheme="minorHAnsi" w:hAnsiTheme="minorHAnsi"/>
        </w:rPr>
        <w:t>d.</w:t>
      </w:r>
      <w:r w:rsidR="000E1E34" w:rsidRPr="00471CB5">
        <w:rPr>
          <w:rFonts w:asciiTheme="minorHAnsi" w:hAnsiTheme="minorHAnsi"/>
        </w:rPr>
        <w:tab/>
      </w:r>
      <w:r w:rsidRPr="00471CB5">
        <w:rPr>
          <w:rFonts w:asciiTheme="minorHAnsi" w:hAnsiTheme="minorHAnsi"/>
        </w:rPr>
        <w:t xml:space="preserve">All of the </w:t>
      </w:r>
      <w:r w:rsidR="009912A2" w:rsidRPr="00471CB5">
        <w:rPr>
          <w:rFonts w:asciiTheme="minorHAnsi" w:hAnsiTheme="minorHAnsi"/>
        </w:rPr>
        <w:t>above</w:t>
      </w:r>
    </w:p>
    <w:p w:rsidR="009912A2" w:rsidRDefault="009912A2" w:rsidP="00471CB5">
      <w:pPr>
        <w:pStyle w:val="H1"/>
      </w:pPr>
      <w:r>
        <w:t xml:space="preserve">Multiple </w:t>
      </w:r>
      <w:r w:rsidR="00831076">
        <w:t>Choice Answers</w:t>
      </w:r>
    </w:p>
    <w:p w:rsidR="009912A2" w:rsidRPr="00B61CEA" w:rsidRDefault="005A50CE" w:rsidP="00063293">
      <w:pPr>
        <w:pStyle w:val="NumList"/>
        <w:ind w:left="720"/>
        <w:rPr>
          <w:rFonts w:asciiTheme="minorHAnsi" w:hAnsiTheme="minorHAnsi"/>
        </w:rPr>
      </w:pPr>
      <w:r w:rsidRPr="00B61CEA">
        <w:rPr>
          <w:rFonts w:asciiTheme="minorHAnsi" w:hAnsiTheme="minorHAnsi"/>
        </w:rPr>
        <w:t>1.</w:t>
      </w:r>
      <w:r w:rsidRPr="00B61CEA">
        <w:rPr>
          <w:rFonts w:asciiTheme="minorHAnsi" w:hAnsiTheme="minorHAnsi"/>
        </w:rPr>
        <w:tab/>
      </w:r>
      <w:r w:rsidR="00B61CEA" w:rsidRPr="00B61CEA">
        <w:rPr>
          <w:rFonts w:asciiTheme="minorHAnsi" w:hAnsiTheme="minorHAnsi"/>
        </w:rPr>
        <w:t>D</w:t>
      </w:r>
    </w:p>
    <w:p w:rsidR="009912A2" w:rsidRPr="00B61CEA" w:rsidRDefault="00B61CEA" w:rsidP="00063293">
      <w:pPr>
        <w:pStyle w:val="NumList"/>
        <w:ind w:left="720"/>
        <w:rPr>
          <w:rFonts w:asciiTheme="minorHAnsi" w:hAnsiTheme="minorHAnsi"/>
        </w:rPr>
      </w:pPr>
      <w:r w:rsidRPr="00B61CEA">
        <w:rPr>
          <w:rFonts w:asciiTheme="minorHAnsi" w:hAnsiTheme="minorHAnsi"/>
        </w:rPr>
        <w:t>2.</w:t>
      </w:r>
      <w:r w:rsidRPr="00B61CEA">
        <w:rPr>
          <w:rFonts w:asciiTheme="minorHAnsi" w:hAnsiTheme="minorHAnsi"/>
        </w:rPr>
        <w:tab/>
        <w:t>B</w:t>
      </w:r>
    </w:p>
    <w:p w:rsidR="009912A2" w:rsidRPr="00B61CEA" w:rsidRDefault="00B61CEA" w:rsidP="00063293">
      <w:pPr>
        <w:pStyle w:val="NumList"/>
        <w:ind w:left="720"/>
        <w:rPr>
          <w:rFonts w:asciiTheme="minorHAnsi" w:hAnsiTheme="minorHAnsi"/>
        </w:rPr>
      </w:pPr>
      <w:r w:rsidRPr="00B61CEA">
        <w:rPr>
          <w:rFonts w:asciiTheme="minorHAnsi" w:hAnsiTheme="minorHAnsi"/>
        </w:rPr>
        <w:t>3.</w:t>
      </w:r>
      <w:r w:rsidRPr="00B61CEA">
        <w:rPr>
          <w:rFonts w:asciiTheme="minorHAnsi" w:hAnsiTheme="minorHAnsi"/>
        </w:rPr>
        <w:tab/>
        <w:t>C</w:t>
      </w:r>
    </w:p>
    <w:p w:rsidR="009912A2" w:rsidRPr="00B61CEA" w:rsidRDefault="00B61CEA" w:rsidP="00063293">
      <w:pPr>
        <w:pStyle w:val="NumList"/>
        <w:ind w:left="720"/>
        <w:rPr>
          <w:rFonts w:asciiTheme="minorHAnsi" w:hAnsiTheme="minorHAnsi"/>
        </w:rPr>
      </w:pPr>
      <w:r w:rsidRPr="00B61CEA">
        <w:rPr>
          <w:rFonts w:asciiTheme="minorHAnsi" w:hAnsiTheme="minorHAnsi"/>
        </w:rPr>
        <w:t>4.</w:t>
      </w:r>
      <w:r w:rsidRPr="00B61CEA">
        <w:rPr>
          <w:rFonts w:asciiTheme="minorHAnsi" w:hAnsiTheme="minorHAnsi"/>
        </w:rPr>
        <w:tab/>
        <w:t>A</w:t>
      </w:r>
    </w:p>
    <w:p w:rsidR="009912A2" w:rsidRPr="00B61CEA" w:rsidRDefault="00B61CEA" w:rsidP="00063293">
      <w:pPr>
        <w:pStyle w:val="NumList"/>
        <w:ind w:left="720"/>
        <w:rPr>
          <w:rFonts w:asciiTheme="minorHAnsi" w:hAnsiTheme="minorHAnsi"/>
        </w:rPr>
      </w:pPr>
      <w:r w:rsidRPr="00B61CEA">
        <w:rPr>
          <w:rFonts w:asciiTheme="minorHAnsi" w:hAnsiTheme="minorHAnsi"/>
        </w:rPr>
        <w:t>5.</w:t>
      </w:r>
      <w:r w:rsidRPr="00B61CEA">
        <w:rPr>
          <w:rFonts w:asciiTheme="minorHAnsi" w:hAnsiTheme="minorHAnsi"/>
        </w:rPr>
        <w:tab/>
        <w:t>C</w:t>
      </w:r>
    </w:p>
    <w:p w:rsidR="009912A2" w:rsidRPr="00B61CEA" w:rsidRDefault="00B61CEA" w:rsidP="00063293">
      <w:pPr>
        <w:pStyle w:val="NumList"/>
        <w:ind w:left="720"/>
        <w:rPr>
          <w:rFonts w:asciiTheme="minorHAnsi" w:hAnsiTheme="minorHAnsi"/>
        </w:rPr>
      </w:pPr>
      <w:r w:rsidRPr="00B61CEA">
        <w:rPr>
          <w:rFonts w:asciiTheme="minorHAnsi" w:hAnsiTheme="minorHAnsi"/>
        </w:rPr>
        <w:t>6.</w:t>
      </w:r>
      <w:r w:rsidRPr="00B61CEA">
        <w:rPr>
          <w:rFonts w:asciiTheme="minorHAnsi" w:hAnsiTheme="minorHAnsi"/>
        </w:rPr>
        <w:tab/>
        <w:t>B</w:t>
      </w:r>
    </w:p>
    <w:p w:rsidR="009912A2" w:rsidRPr="00B61CEA" w:rsidRDefault="00B61CEA" w:rsidP="00063293">
      <w:pPr>
        <w:pStyle w:val="NumList"/>
        <w:ind w:left="720"/>
        <w:rPr>
          <w:rFonts w:asciiTheme="minorHAnsi" w:hAnsiTheme="minorHAnsi"/>
        </w:rPr>
      </w:pPr>
      <w:r w:rsidRPr="00B61CEA">
        <w:rPr>
          <w:rFonts w:asciiTheme="minorHAnsi" w:hAnsiTheme="minorHAnsi"/>
        </w:rPr>
        <w:t>7.</w:t>
      </w:r>
      <w:r w:rsidRPr="00B61CEA">
        <w:rPr>
          <w:rFonts w:asciiTheme="minorHAnsi" w:hAnsiTheme="minorHAnsi"/>
        </w:rPr>
        <w:tab/>
        <w:t>D</w:t>
      </w:r>
    </w:p>
    <w:p w:rsidR="009912A2" w:rsidRPr="00B61CEA" w:rsidRDefault="00B61CEA" w:rsidP="00063293">
      <w:pPr>
        <w:pStyle w:val="NumList"/>
        <w:ind w:left="720"/>
        <w:rPr>
          <w:rFonts w:asciiTheme="minorHAnsi" w:hAnsiTheme="minorHAnsi"/>
        </w:rPr>
      </w:pPr>
      <w:r w:rsidRPr="00B61CEA">
        <w:rPr>
          <w:rFonts w:asciiTheme="minorHAnsi" w:hAnsiTheme="minorHAnsi"/>
        </w:rPr>
        <w:t>8.</w:t>
      </w:r>
      <w:r w:rsidRPr="00B61CEA">
        <w:rPr>
          <w:rFonts w:asciiTheme="minorHAnsi" w:hAnsiTheme="minorHAnsi"/>
        </w:rPr>
        <w:tab/>
        <w:t>A</w:t>
      </w:r>
    </w:p>
    <w:p w:rsidR="009912A2" w:rsidRPr="00B61CEA" w:rsidRDefault="00B61CEA" w:rsidP="00063293">
      <w:pPr>
        <w:pStyle w:val="NumList"/>
        <w:ind w:left="720"/>
        <w:rPr>
          <w:rFonts w:asciiTheme="minorHAnsi" w:hAnsiTheme="minorHAnsi"/>
        </w:rPr>
      </w:pPr>
      <w:r w:rsidRPr="00B61CEA">
        <w:rPr>
          <w:rFonts w:asciiTheme="minorHAnsi" w:hAnsiTheme="minorHAnsi"/>
        </w:rPr>
        <w:t>9.</w:t>
      </w:r>
      <w:r w:rsidRPr="00B61CEA">
        <w:rPr>
          <w:rFonts w:asciiTheme="minorHAnsi" w:hAnsiTheme="minorHAnsi"/>
        </w:rPr>
        <w:tab/>
        <w:t>B</w:t>
      </w:r>
    </w:p>
    <w:p w:rsidR="009912A2" w:rsidRPr="00B61CEA" w:rsidRDefault="00B61CEA" w:rsidP="00063293">
      <w:pPr>
        <w:pStyle w:val="NumList"/>
        <w:ind w:left="720"/>
        <w:rPr>
          <w:rFonts w:asciiTheme="minorHAnsi" w:hAnsiTheme="minorHAnsi"/>
        </w:rPr>
      </w:pPr>
      <w:bookmarkStart w:id="0" w:name="_GoBack"/>
      <w:bookmarkEnd w:id="0"/>
      <w:r w:rsidRPr="00B61CEA">
        <w:rPr>
          <w:rFonts w:asciiTheme="minorHAnsi" w:hAnsiTheme="minorHAnsi"/>
        </w:rPr>
        <w:t>10.</w:t>
      </w:r>
      <w:r w:rsidRPr="00B61CEA">
        <w:rPr>
          <w:rFonts w:asciiTheme="minorHAnsi" w:hAnsiTheme="minorHAnsi"/>
        </w:rPr>
        <w:tab/>
        <w:t>A</w:t>
      </w:r>
    </w:p>
    <w:sectPr w:rsidR="009912A2" w:rsidRPr="00B61CEA" w:rsidSect="00F567FB">
      <w:endnotePr>
        <w:numFmt w:val="decimal"/>
      </w:endnotePr>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CFA"/>
    <w:multiLevelType w:val="hybridMultilevel"/>
    <w:tmpl w:val="9B881F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694538"/>
    <w:multiLevelType w:val="hybridMultilevel"/>
    <w:tmpl w:val="F0D6CCD0"/>
    <w:lvl w:ilvl="0" w:tplc="DA580376">
      <w:start w:val="4"/>
      <w:numFmt w:val="decimal"/>
      <w:lvlText w:val="%1."/>
      <w:lvlJc w:val="left"/>
      <w:pPr>
        <w:tabs>
          <w:tab w:val="num" w:pos="480"/>
        </w:tabs>
        <w:ind w:left="480" w:hanging="360"/>
      </w:pPr>
      <w:rPr>
        <w:rFonts w:hint="default"/>
      </w:rPr>
    </w:lvl>
    <w:lvl w:ilvl="1" w:tplc="33F4966A" w:tentative="1">
      <w:start w:val="1"/>
      <w:numFmt w:val="lowerLetter"/>
      <w:lvlText w:val="%2."/>
      <w:lvlJc w:val="left"/>
      <w:pPr>
        <w:tabs>
          <w:tab w:val="num" w:pos="1200"/>
        </w:tabs>
        <w:ind w:left="1200" w:hanging="360"/>
      </w:pPr>
    </w:lvl>
    <w:lvl w:ilvl="2" w:tplc="0958D45C" w:tentative="1">
      <w:start w:val="1"/>
      <w:numFmt w:val="lowerRoman"/>
      <w:lvlText w:val="%3."/>
      <w:lvlJc w:val="right"/>
      <w:pPr>
        <w:tabs>
          <w:tab w:val="num" w:pos="1920"/>
        </w:tabs>
        <w:ind w:left="1920" w:hanging="180"/>
      </w:pPr>
    </w:lvl>
    <w:lvl w:ilvl="3" w:tplc="5748B59A" w:tentative="1">
      <w:start w:val="1"/>
      <w:numFmt w:val="decimal"/>
      <w:lvlText w:val="%4."/>
      <w:lvlJc w:val="left"/>
      <w:pPr>
        <w:tabs>
          <w:tab w:val="num" w:pos="2640"/>
        </w:tabs>
        <w:ind w:left="2640" w:hanging="360"/>
      </w:pPr>
    </w:lvl>
    <w:lvl w:ilvl="4" w:tplc="448ABF9C" w:tentative="1">
      <w:start w:val="1"/>
      <w:numFmt w:val="lowerLetter"/>
      <w:lvlText w:val="%5."/>
      <w:lvlJc w:val="left"/>
      <w:pPr>
        <w:tabs>
          <w:tab w:val="num" w:pos="3360"/>
        </w:tabs>
        <w:ind w:left="3360" w:hanging="360"/>
      </w:pPr>
    </w:lvl>
    <w:lvl w:ilvl="5" w:tplc="46AEF9C6" w:tentative="1">
      <w:start w:val="1"/>
      <w:numFmt w:val="lowerRoman"/>
      <w:lvlText w:val="%6."/>
      <w:lvlJc w:val="right"/>
      <w:pPr>
        <w:tabs>
          <w:tab w:val="num" w:pos="4080"/>
        </w:tabs>
        <w:ind w:left="4080" w:hanging="180"/>
      </w:pPr>
    </w:lvl>
    <w:lvl w:ilvl="6" w:tplc="A72E3A3E" w:tentative="1">
      <w:start w:val="1"/>
      <w:numFmt w:val="decimal"/>
      <w:lvlText w:val="%7."/>
      <w:lvlJc w:val="left"/>
      <w:pPr>
        <w:tabs>
          <w:tab w:val="num" w:pos="4800"/>
        </w:tabs>
        <w:ind w:left="4800" w:hanging="360"/>
      </w:pPr>
    </w:lvl>
    <w:lvl w:ilvl="7" w:tplc="AFFCD512" w:tentative="1">
      <w:start w:val="1"/>
      <w:numFmt w:val="lowerLetter"/>
      <w:lvlText w:val="%8."/>
      <w:lvlJc w:val="left"/>
      <w:pPr>
        <w:tabs>
          <w:tab w:val="num" w:pos="5520"/>
        </w:tabs>
        <w:ind w:left="5520" w:hanging="360"/>
      </w:pPr>
    </w:lvl>
    <w:lvl w:ilvl="8" w:tplc="D51E9C24" w:tentative="1">
      <w:start w:val="1"/>
      <w:numFmt w:val="lowerRoman"/>
      <w:lvlText w:val="%9."/>
      <w:lvlJc w:val="right"/>
      <w:pPr>
        <w:tabs>
          <w:tab w:val="num" w:pos="6240"/>
        </w:tabs>
        <w:ind w:left="6240" w:hanging="180"/>
      </w:pPr>
    </w:lvl>
  </w:abstractNum>
  <w:abstractNum w:abstractNumId="2">
    <w:nsid w:val="35274578"/>
    <w:multiLevelType w:val="hybridMultilevel"/>
    <w:tmpl w:val="B57CCD8C"/>
    <w:lvl w:ilvl="0" w:tplc="6994E78C">
      <w:start w:val="9"/>
      <w:numFmt w:val="decimal"/>
      <w:lvlText w:val="%1."/>
      <w:lvlJc w:val="left"/>
      <w:pPr>
        <w:tabs>
          <w:tab w:val="num" w:pos="480"/>
        </w:tabs>
        <w:ind w:left="480" w:hanging="360"/>
      </w:pPr>
      <w:rPr>
        <w:rFonts w:hint="default"/>
      </w:rPr>
    </w:lvl>
    <w:lvl w:ilvl="1" w:tplc="9FB68464" w:tentative="1">
      <w:start w:val="1"/>
      <w:numFmt w:val="lowerLetter"/>
      <w:lvlText w:val="%2."/>
      <w:lvlJc w:val="left"/>
      <w:pPr>
        <w:tabs>
          <w:tab w:val="num" w:pos="1200"/>
        </w:tabs>
        <w:ind w:left="1200" w:hanging="360"/>
      </w:pPr>
    </w:lvl>
    <w:lvl w:ilvl="2" w:tplc="56266556" w:tentative="1">
      <w:start w:val="1"/>
      <w:numFmt w:val="lowerRoman"/>
      <w:lvlText w:val="%3."/>
      <w:lvlJc w:val="right"/>
      <w:pPr>
        <w:tabs>
          <w:tab w:val="num" w:pos="1920"/>
        </w:tabs>
        <w:ind w:left="1920" w:hanging="180"/>
      </w:pPr>
    </w:lvl>
    <w:lvl w:ilvl="3" w:tplc="FEA0C922" w:tentative="1">
      <w:start w:val="1"/>
      <w:numFmt w:val="decimal"/>
      <w:lvlText w:val="%4."/>
      <w:lvlJc w:val="left"/>
      <w:pPr>
        <w:tabs>
          <w:tab w:val="num" w:pos="2640"/>
        </w:tabs>
        <w:ind w:left="2640" w:hanging="360"/>
      </w:pPr>
    </w:lvl>
    <w:lvl w:ilvl="4" w:tplc="A118B3B4" w:tentative="1">
      <w:start w:val="1"/>
      <w:numFmt w:val="lowerLetter"/>
      <w:lvlText w:val="%5."/>
      <w:lvlJc w:val="left"/>
      <w:pPr>
        <w:tabs>
          <w:tab w:val="num" w:pos="3360"/>
        </w:tabs>
        <w:ind w:left="3360" w:hanging="360"/>
      </w:pPr>
    </w:lvl>
    <w:lvl w:ilvl="5" w:tplc="B00A0152" w:tentative="1">
      <w:start w:val="1"/>
      <w:numFmt w:val="lowerRoman"/>
      <w:lvlText w:val="%6."/>
      <w:lvlJc w:val="right"/>
      <w:pPr>
        <w:tabs>
          <w:tab w:val="num" w:pos="4080"/>
        </w:tabs>
        <w:ind w:left="4080" w:hanging="180"/>
      </w:pPr>
    </w:lvl>
    <w:lvl w:ilvl="6" w:tplc="04964B16" w:tentative="1">
      <w:start w:val="1"/>
      <w:numFmt w:val="decimal"/>
      <w:lvlText w:val="%7."/>
      <w:lvlJc w:val="left"/>
      <w:pPr>
        <w:tabs>
          <w:tab w:val="num" w:pos="4800"/>
        </w:tabs>
        <w:ind w:left="4800" w:hanging="360"/>
      </w:pPr>
    </w:lvl>
    <w:lvl w:ilvl="7" w:tplc="F7EA8DC6" w:tentative="1">
      <w:start w:val="1"/>
      <w:numFmt w:val="lowerLetter"/>
      <w:lvlText w:val="%8."/>
      <w:lvlJc w:val="left"/>
      <w:pPr>
        <w:tabs>
          <w:tab w:val="num" w:pos="5520"/>
        </w:tabs>
        <w:ind w:left="5520" w:hanging="360"/>
      </w:pPr>
    </w:lvl>
    <w:lvl w:ilvl="8" w:tplc="5EE2894E" w:tentative="1">
      <w:start w:val="1"/>
      <w:numFmt w:val="lowerRoman"/>
      <w:lvlText w:val="%9."/>
      <w:lvlJc w:val="right"/>
      <w:pPr>
        <w:tabs>
          <w:tab w:val="num" w:pos="6240"/>
        </w:tabs>
        <w:ind w:left="6240" w:hanging="180"/>
      </w:pPr>
    </w:lvl>
  </w:abstractNum>
  <w:abstractNum w:abstractNumId="3">
    <w:nsid w:val="44455F14"/>
    <w:multiLevelType w:val="hybridMultilevel"/>
    <w:tmpl w:val="0B38C33E"/>
    <w:lvl w:ilvl="0" w:tplc="3A1CCA38">
      <w:start w:val="8"/>
      <w:numFmt w:val="decimal"/>
      <w:lvlText w:val="%1."/>
      <w:lvlJc w:val="left"/>
      <w:pPr>
        <w:tabs>
          <w:tab w:val="num" w:pos="480"/>
        </w:tabs>
        <w:ind w:left="480" w:hanging="360"/>
      </w:pPr>
      <w:rPr>
        <w:rFonts w:hint="default"/>
      </w:rPr>
    </w:lvl>
    <w:lvl w:ilvl="1" w:tplc="7116DC1A" w:tentative="1">
      <w:start w:val="1"/>
      <w:numFmt w:val="lowerLetter"/>
      <w:lvlText w:val="%2."/>
      <w:lvlJc w:val="left"/>
      <w:pPr>
        <w:tabs>
          <w:tab w:val="num" w:pos="1200"/>
        </w:tabs>
        <w:ind w:left="1200" w:hanging="360"/>
      </w:pPr>
    </w:lvl>
    <w:lvl w:ilvl="2" w:tplc="55D40976" w:tentative="1">
      <w:start w:val="1"/>
      <w:numFmt w:val="lowerRoman"/>
      <w:lvlText w:val="%3."/>
      <w:lvlJc w:val="right"/>
      <w:pPr>
        <w:tabs>
          <w:tab w:val="num" w:pos="1920"/>
        </w:tabs>
        <w:ind w:left="1920" w:hanging="180"/>
      </w:pPr>
    </w:lvl>
    <w:lvl w:ilvl="3" w:tplc="332EB35C" w:tentative="1">
      <w:start w:val="1"/>
      <w:numFmt w:val="decimal"/>
      <w:lvlText w:val="%4."/>
      <w:lvlJc w:val="left"/>
      <w:pPr>
        <w:tabs>
          <w:tab w:val="num" w:pos="2640"/>
        </w:tabs>
        <w:ind w:left="2640" w:hanging="360"/>
      </w:pPr>
    </w:lvl>
    <w:lvl w:ilvl="4" w:tplc="71820120" w:tentative="1">
      <w:start w:val="1"/>
      <w:numFmt w:val="lowerLetter"/>
      <w:lvlText w:val="%5."/>
      <w:lvlJc w:val="left"/>
      <w:pPr>
        <w:tabs>
          <w:tab w:val="num" w:pos="3360"/>
        </w:tabs>
        <w:ind w:left="3360" w:hanging="360"/>
      </w:pPr>
    </w:lvl>
    <w:lvl w:ilvl="5" w:tplc="6E7AC106" w:tentative="1">
      <w:start w:val="1"/>
      <w:numFmt w:val="lowerRoman"/>
      <w:lvlText w:val="%6."/>
      <w:lvlJc w:val="right"/>
      <w:pPr>
        <w:tabs>
          <w:tab w:val="num" w:pos="4080"/>
        </w:tabs>
        <w:ind w:left="4080" w:hanging="180"/>
      </w:pPr>
    </w:lvl>
    <w:lvl w:ilvl="6" w:tplc="7EF06306" w:tentative="1">
      <w:start w:val="1"/>
      <w:numFmt w:val="decimal"/>
      <w:lvlText w:val="%7."/>
      <w:lvlJc w:val="left"/>
      <w:pPr>
        <w:tabs>
          <w:tab w:val="num" w:pos="4800"/>
        </w:tabs>
        <w:ind w:left="4800" w:hanging="360"/>
      </w:pPr>
    </w:lvl>
    <w:lvl w:ilvl="7" w:tplc="7CC4E8A2" w:tentative="1">
      <w:start w:val="1"/>
      <w:numFmt w:val="lowerLetter"/>
      <w:lvlText w:val="%8."/>
      <w:lvlJc w:val="left"/>
      <w:pPr>
        <w:tabs>
          <w:tab w:val="num" w:pos="5520"/>
        </w:tabs>
        <w:ind w:left="5520" w:hanging="360"/>
      </w:pPr>
    </w:lvl>
    <w:lvl w:ilvl="8" w:tplc="41305960" w:tentative="1">
      <w:start w:val="1"/>
      <w:numFmt w:val="lowerRoman"/>
      <w:lvlText w:val="%9."/>
      <w:lvlJc w:val="right"/>
      <w:pPr>
        <w:tabs>
          <w:tab w:val="num" w:pos="6240"/>
        </w:tabs>
        <w:ind w:left="6240" w:hanging="180"/>
      </w:pPr>
    </w:lvl>
  </w:abstractNum>
  <w:abstractNum w:abstractNumId="4">
    <w:nsid w:val="474B595C"/>
    <w:multiLevelType w:val="hybridMultilevel"/>
    <w:tmpl w:val="6F822878"/>
    <w:lvl w:ilvl="0" w:tplc="E4263216">
      <w:start w:val="6"/>
      <w:numFmt w:val="decimal"/>
      <w:lvlText w:val="%1."/>
      <w:lvlJc w:val="left"/>
      <w:pPr>
        <w:tabs>
          <w:tab w:val="num" w:pos="720"/>
        </w:tabs>
        <w:ind w:left="720" w:hanging="360"/>
      </w:pPr>
      <w:rPr>
        <w:rFonts w:hint="default"/>
      </w:rPr>
    </w:lvl>
    <w:lvl w:ilvl="1" w:tplc="C360DFD6" w:tentative="1">
      <w:start w:val="1"/>
      <w:numFmt w:val="lowerLetter"/>
      <w:lvlText w:val="%2."/>
      <w:lvlJc w:val="left"/>
      <w:pPr>
        <w:tabs>
          <w:tab w:val="num" w:pos="1440"/>
        </w:tabs>
        <w:ind w:left="1440" w:hanging="360"/>
      </w:pPr>
    </w:lvl>
    <w:lvl w:ilvl="2" w:tplc="C7EA0EA6" w:tentative="1">
      <w:start w:val="1"/>
      <w:numFmt w:val="lowerRoman"/>
      <w:lvlText w:val="%3."/>
      <w:lvlJc w:val="right"/>
      <w:pPr>
        <w:tabs>
          <w:tab w:val="num" w:pos="2160"/>
        </w:tabs>
        <w:ind w:left="2160" w:hanging="180"/>
      </w:pPr>
    </w:lvl>
    <w:lvl w:ilvl="3" w:tplc="3446C522" w:tentative="1">
      <w:start w:val="1"/>
      <w:numFmt w:val="decimal"/>
      <w:lvlText w:val="%4."/>
      <w:lvlJc w:val="left"/>
      <w:pPr>
        <w:tabs>
          <w:tab w:val="num" w:pos="2880"/>
        </w:tabs>
        <w:ind w:left="2880" w:hanging="360"/>
      </w:pPr>
    </w:lvl>
    <w:lvl w:ilvl="4" w:tplc="49AEFB74" w:tentative="1">
      <w:start w:val="1"/>
      <w:numFmt w:val="lowerLetter"/>
      <w:lvlText w:val="%5."/>
      <w:lvlJc w:val="left"/>
      <w:pPr>
        <w:tabs>
          <w:tab w:val="num" w:pos="3600"/>
        </w:tabs>
        <w:ind w:left="3600" w:hanging="360"/>
      </w:pPr>
    </w:lvl>
    <w:lvl w:ilvl="5" w:tplc="563ED916" w:tentative="1">
      <w:start w:val="1"/>
      <w:numFmt w:val="lowerRoman"/>
      <w:lvlText w:val="%6."/>
      <w:lvlJc w:val="right"/>
      <w:pPr>
        <w:tabs>
          <w:tab w:val="num" w:pos="4320"/>
        </w:tabs>
        <w:ind w:left="4320" w:hanging="180"/>
      </w:pPr>
    </w:lvl>
    <w:lvl w:ilvl="6" w:tplc="DF3458C0" w:tentative="1">
      <w:start w:val="1"/>
      <w:numFmt w:val="decimal"/>
      <w:lvlText w:val="%7."/>
      <w:lvlJc w:val="left"/>
      <w:pPr>
        <w:tabs>
          <w:tab w:val="num" w:pos="5040"/>
        </w:tabs>
        <w:ind w:left="5040" w:hanging="360"/>
      </w:pPr>
    </w:lvl>
    <w:lvl w:ilvl="7" w:tplc="1D6289FC" w:tentative="1">
      <w:start w:val="1"/>
      <w:numFmt w:val="lowerLetter"/>
      <w:lvlText w:val="%8."/>
      <w:lvlJc w:val="left"/>
      <w:pPr>
        <w:tabs>
          <w:tab w:val="num" w:pos="5760"/>
        </w:tabs>
        <w:ind w:left="5760" w:hanging="360"/>
      </w:pPr>
    </w:lvl>
    <w:lvl w:ilvl="8" w:tplc="13A62F46" w:tentative="1">
      <w:start w:val="1"/>
      <w:numFmt w:val="lowerRoman"/>
      <w:lvlText w:val="%9."/>
      <w:lvlJc w:val="right"/>
      <w:pPr>
        <w:tabs>
          <w:tab w:val="num" w:pos="6480"/>
        </w:tabs>
        <w:ind w:left="6480" w:hanging="180"/>
      </w:pPr>
    </w:lvl>
  </w:abstractNum>
  <w:abstractNum w:abstractNumId="5">
    <w:nsid w:val="48594845"/>
    <w:multiLevelType w:val="hybridMultilevel"/>
    <w:tmpl w:val="9CD29696"/>
    <w:lvl w:ilvl="0" w:tplc="FFE6BE70">
      <w:start w:val="1"/>
      <w:numFmt w:val="decimal"/>
      <w:lvlText w:val="%1."/>
      <w:lvlJc w:val="left"/>
      <w:pPr>
        <w:tabs>
          <w:tab w:val="num" w:pos="720"/>
        </w:tabs>
        <w:ind w:left="720" w:hanging="360"/>
      </w:pPr>
      <w:rPr>
        <w:rFonts w:hint="default"/>
      </w:rPr>
    </w:lvl>
    <w:lvl w:ilvl="1" w:tplc="63E6FDCC" w:tentative="1">
      <w:start w:val="1"/>
      <w:numFmt w:val="lowerLetter"/>
      <w:lvlText w:val="%2."/>
      <w:lvlJc w:val="left"/>
      <w:pPr>
        <w:tabs>
          <w:tab w:val="num" w:pos="1440"/>
        </w:tabs>
        <w:ind w:left="1440" w:hanging="360"/>
      </w:pPr>
    </w:lvl>
    <w:lvl w:ilvl="2" w:tplc="3E689B24" w:tentative="1">
      <w:start w:val="1"/>
      <w:numFmt w:val="lowerRoman"/>
      <w:lvlText w:val="%3."/>
      <w:lvlJc w:val="right"/>
      <w:pPr>
        <w:tabs>
          <w:tab w:val="num" w:pos="2160"/>
        </w:tabs>
        <w:ind w:left="2160" w:hanging="180"/>
      </w:pPr>
    </w:lvl>
    <w:lvl w:ilvl="3" w:tplc="4E0C7B9C" w:tentative="1">
      <w:start w:val="1"/>
      <w:numFmt w:val="decimal"/>
      <w:lvlText w:val="%4."/>
      <w:lvlJc w:val="left"/>
      <w:pPr>
        <w:tabs>
          <w:tab w:val="num" w:pos="2880"/>
        </w:tabs>
        <w:ind w:left="2880" w:hanging="360"/>
      </w:pPr>
    </w:lvl>
    <w:lvl w:ilvl="4" w:tplc="8310A48A" w:tentative="1">
      <w:start w:val="1"/>
      <w:numFmt w:val="lowerLetter"/>
      <w:lvlText w:val="%5."/>
      <w:lvlJc w:val="left"/>
      <w:pPr>
        <w:tabs>
          <w:tab w:val="num" w:pos="3600"/>
        </w:tabs>
        <w:ind w:left="3600" w:hanging="360"/>
      </w:pPr>
    </w:lvl>
    <w:lvl w:ilvl="5" w:tplc="B1A8E576" w:tentative="1">
      <w:start w:val="1"/>
      <w:numFmt w:val="lowerRoman"/>
      <w:lvlText w:val="%6."/>
      <w:lvlJc w:val="right"/>
      <w:pPr>
        <w:tabs>
          <w:tab w:val="num" w:pos="4320"/>
        </w:tabs>
        <w:ind w:left="4320" w:hanging="180"/>
      </w:pPr>
    </w:lvl>
    <w:lvl w:ilvl="6" w:tplc="73C25178" w:tentative="1">
      <w:start w:val="1"/>
      <w:numFmt w:val="decimal"/>
      <w:lvlText w:val="%7."/>
      <w:lvlJc w:val="left"/>
      <w:pPr>
        <w:tabs>
          <w:tab w:val="num" w:pos="5040"/>
        </w:tabs>
        <w:ind w:left="5040" w:hanging="360"/>
      </w:pPr>
    </w:lvl>
    <w:lvl w:ilvl="7" w:tplc="F9664302" w:tentative="1">
      <w:start w:val="1"/>
      <w:numFmt w:val="lowerLetter"/>
      <w:lvlText w:val="%8."/>
      <w:lvlJc w:val="left"/>
      <w:pPr>
        <w:tabs>
          <w:tab w:val="num" w:pos="5760"/>
        </w:tabs>
        <w:ind w:left="5760" w:hanging="360"/>
      </w:pPr>
    </w:lvl>
    <w:lvl w:ilvl="8" w:tplc="32B22AF0" w:tentative="1">
      <w:start w:val="1"/>
      <w:numFmt w:val="lowerRoman"/>
      <w:lvlText w:val="%9."/>
      <w:lvlJc w:val="right"/>
      <w:pPr>
        <w:tabs>
          <w:tab w:val="num" w:pos="6480"/>
        </w:tabs>
        <w:ind w:left="6480" w:hanging="180"/>
      </w:pPr>
    </w:lvl>
  </w:abstractNum>
  <w:abstractNum w:abstractNumId="6">
    <w:nsid w:val="4A597316"/>
    <w:multiLevelType w:val="hybridMultilevel"/>
    <w:tmpl w:val="E27084B6"/>
    <w:lvl w:ilvl="0" w:tplc="65481918">
      <w:start w:val="6"/>
      <w:numFmt w:val="decimal"/>
      <w:lvlText w:val="%1."/>
      <w:lvlJc w:val="left"/>
      <w:pPr>
        <w:tabs>
          <w:tab w:val="num" w:pos="480"/>
        </w:tabs>
        <w:ind w:left="480" w:hanging="360"/>
      </w:pPr>
      <w:rPr>
        <w:rFonts w:hint="default"/>
      </w:rPr>
    </w:lvl>
    <w:lvl w:ilvl="1" w:tplc="EF52A18C" w:tentative="1">
      <w:start w:val="1"/>
      <w:numFmt w:val="lowerLetter"/>
      <w:lvlText w:val="%2."/>
      <w:lvlJc w:val="left"/>
      <w:pPr>
        <w:tabs>
          <w:tab w:val="num" w:pos="1200"/>
        </w:tabs>
        <w:ind w:left="1200" w:hanging="360"/>
      </w:pPr>
    </w:lvl>
    <w:lvl w:ilvl="2" w:tplc="085ADE9E" w:tentative="1">
      <w:start w:val="1"/>
      <w:numFmt w:val="lowerRoman"/>
      <w:lvlText w:val="%3."/>
      <w:lvlJc w:val="right"/>
      <w:pPr>
        <w:tabs>
          <w:tab w:val="num" w:pos="1920"/>
        </w:tabs>
        <w:ind w:left="1920" w:hanging="180"/>
      </w:pPr>
    </w:lvl>
    <w:lvl w:ilvl="3" w:tplc="153A99C2" w:tentative="1">
      <w:start w:val="1"/>
      <w:numFmt w:val="decimal"/>
      <w:lvlText w:val="%4."/>
      <w:lvlJc w:val="left"/>
      <w:pPr>
        <w:tabs>
          <w:tab w:val="num" w:pos="2640"/>
        </w:tabs>
        <w:ind w:left="2640" w:hanging="360"/>
      </w:pPr>
    </w:lvl>
    <w:lvl w:ilvl="4" w:tplc="2D7658D8" w:tentative="1">
      <w:start w:val="1"/>
      <w:numFmt w:val="lowerLetter"/>
      <w:lvlText w:val="%5."/>
      <w:lvlJc w:val="left"/>
      <w:pPr>
        <w:tabs>
          <w:tab w:val="num" w:pos="3360"/>
        </w:tabs>
        <w:ind w:left="3360" w:hanging="360"/>
      </w:pPr>
    </w:lvl>
    <w:lvl w:ilvl="5" w:tplc="DF80F37A" w:tentative="1">
      <w:start w:val="1"/>
      <w:numFmt w:val="lowerRoman"/>
      <w:lvlText w:val="%6."/>
      <w:lvlJc w:val="right"/>
      <w:pPr>
        <w:tabs>
          <w:tab w:val="num" w:pos="4080"/>
        </w:tabs>
        <w:ind w:left="4080" w:hanging="180"/>
      </w:pPr>
    </w:lvl>
    <w:lvl w:ilvl="6" w:tplc="1DB88452" w:tentative="1">
      <w:start w:val="1"/>
      <w:numFmt w:val="decimal"/>
      <w:lvlText w:val="%7."/>
      <w:lvlJc w:val="left"/>
      <w:pPr>
        <w:tabs>
          <w:tab w:val="num" w:pos="4800"/>
        </w:tabs>
        <w:ind w:left="4800" w:hanging="360"/>
      </w:pPr>
    </w:lvl>
    <w:lvl w:ilvl="7" w:tplc="C2F81CA4" w:tentative="1">
      <w:start w:val="1"/>
      <w:numFmt w:val="lowerLetter"/>
      <w:lvlText w:val="%8."/>
      <w:lvlJc w:val="left"/>
      <w:pPr>
        <w:tabs>
          <w:tab w:val="num" w:pos="5520"/>
        </w:tabs>
        <w:ind w:left="5520" w:hanging="360"/>
      </w:pPr>
    </w:lvl>
    <w:lvl w:ilvl="8" w:tplc="19A055A6" w:tentative="1">
      <w:start w:val="1"/>
      <w:numFmt w:val="lowerRoman"/>
      <w:lvlText w:val="%9."/>
      <w:lvlJc w:val="right"/>
      <w:pPr>
        <w:tabs>
          <w:tab w:val="num" w:pos="6240"/>
        </w:tabs>
        <w:ind w:left="6240" w:hanging="180"/>
      </w:pPr>
    </w:lvl>
  </w:abstractNum>
  <w:abstractNum w:abstractNumId="7">
    <w:nsid w:val="4A67160E"/>
    <w:multiLevelType w:val="hybridMultilevel"/>
    <w:tmpl w:val="4108312A"/>
    <w:lvl w:ilvl="0" w:tplc="8048E548">
      <w:start w:val="1"/>
      <w:numFmt w:val="decimal"/>
      <w:lvlText w:val="%1."/>
      <w:lvlJc w:val="left"/>
      <w:pPr>
        <w:tabs>
          <w:tab w:val="num" w:pos="720"/>
        </w:tabs>
        <w:ind w:left="720" w:hanging="360"/>
      </w:pPr>
      <w:rPr>
        <w:rFonts w:hint="default"/>
      </w:rPr>
    </w:lvl>
    <w:lvl w:ilvl="1" w:tplc="A1A8525A" w:tentative="1">
      <w:start w:val="1"/>
      <w:numFmt w:val="lowerLetter"/>
      <w:lvlText w:val="%2."/>
      <w:lvlJc w:val="left"/>
      <w:pPr>
        <w:tabs>
          <w:tab w:val="num" w:pos="1440"/>
        </w:tabs>
        <w:ind w:left="1440" w:hanging="360"/>
      </w:pPr>
    </w:lvl>
    <w:lvl w:ilvl="2" w:tplc="CB56154C" w:tentative="1">
      <w:start w:val="1"/>
      <w:numFmt w:val="lowerRoman"/>
      <w:lvlText w:val="%3."/>
      <w:lvlJc w:val="right"/>
      <w:pPr>
        <w:tabs>
          <w:tab w:val="num" w:pos="2160"/>
        </w:tabs>
        <w:ind w:left="2160" w:hanging="180"/>
      </w:pPr>
    </w:lvl>
    <w:lvl w:ilvl="3" w:tplc="5C242582" w:tentative="1">
      <w:start w:val="1"/>
      <w:numFmt w:val="decimal"/>
      <w:lvlText w:val="%4."/>
      <w:lvlJc w:val="left"/>
      <w:pPr>
        <w:tabs>
          <w:tab w:val="num" w:pos="2880"/>
        </w:tabs>
        <w:ind w:left="2880" w:hanging="360"/>
      </w:pPr>
    </w:lvl>
    <w:lvl w:ilvl="4" w:tplc="5D8637A2" w:tentative="1">
      <w:start w:val="1"/>
      <w:numFmt w:val="lowerLetter"/>
      <w:lvlText w:val="%5."/>
      <w:lvlJc w:val="left"/>
      <w:pPr>
        <w:tabs>
          <w:tab w:val="num" w:pos="3600"/>
        </w:tabs>
        <w:ind w:left="3600" w:hanging="360"/>
      </w:pPr>
    </w:lvl>
    <w:lvl w:ilvl="5" w:tplc="C9A2EFDE" w:tentative="1">
      <w:start w:val="1"/>
      <w:numFmt w:val="lowerRoman"/>
      <w:lvlText w:val="%6."/>
      <w:lvlJc w:val="right"/>
      <w:pPr>
        <w:tabs>
          <w:tab w:val="num" w:pos="4320"/>
        </w:tabs>
        <w:ind w:left="4320" w:hanging="180"/>
      </w:pPr>
    </w:lvl>
    <w:lvl w:ilvl="6" w:tplc="D2C8F2E4" w:tentative="1">
      <w:start w:val="1"/>
      <w:numFmt w:val="decimal"/>
      <w:lvlText w:val="%7."/>
      <w:lvlJc w:val="left"/>
      <w:pPr>
        <w:tabs>
          <w:tab w:val="num" w:pos="5040"/>
        </w:tabs>
        <w:ind w:left="5040" w:hanging="360"/>
      </w:pPr>
    </w:lvl>
    <w:lvl w:ilvl="7" w:tplc="AA424DE4" w:tentative="1">
      <w:start w:val="1"/>
      <w:numFmt w:val="lowerLetter"/>
      <w:lvlText w:val="%8."/>
      <w:lvlJc w:val="left"/>
      <w:pPr>
        <w:tabs>
          <w:tab w:val="num" w:pos="5760"/>
        </w:tabs>
        <w:ind w:left="5760" w:hanging="360"/>
      </w:pPr>
    </w:lvl>
    <w:lvl w:ilvl="8" w:tplc="86AC0ED2" w:tentative="1">
      <w:start w:val="1"/>
      <w:numFmt w:val="lowerRoman"/>
      <w:lvlText w:val="%9."/>
      <w:lvlJc w:val="right"/>
      <w:pPr>
        <w:tabs>
          <w:tab w:val="num" w:pos="6480"/>
        </w:tabs>
        <w:ind w:left="6480" w:hanging="180"/>
      </w:pPr>
    </w:lvl>
  </w:abstractNum>
  <w:abstractNum w:abstractNumId="8">
    <w:nsid w:val="5D961D82"/>
    <w:multiLevelType w:val="hybridMultilevel"/>
    <w:tmpl w:val="6728EB46"/>
    <w:lvl w:ilvl="0" w:tplc="303CBC9C">
      <w:start w:val="15"/>
      <w:numFmt w:val="decimal"/>
      <w:lvlText w:val="%1."/>
      <w:lvlJc w:val="left"/>
      <w:pPr>
        <w:tabs>
          <w:tab w:val="num" w:pos="780"/>
        </w:tabs>
        <w:ind w:left="780" w:hanging="420"/>
      </w:pPr>
      <w:rPr>
        <w:rFonts w:hint="default"/>
      </w:rPr>
    </w:lvl>
    <w:lvl w:ilvl="1" w:tplc="2CBCA196" w:tentative="1">
      <w:start w:val="1"/>
      <w:numFmt w:val="lowerLetter"/>
      <w:lvlText w:val="%2."/>
      <w:lvlJc w:val="left"/>
      <w:pPr>
        <w:tabs>
          <w:tab w:val="num" w:pos="1440"/>
        </w:tabs>
        <w:ind w:left="1440" w:hanging="360"/>
      </w:pPr>
    </w:lvl>
    <w:lvl w:ilvl="2" w:tplc="78ACFD3C" w:tentative="1">
      <w:start w:val="1"/>
      <w:numFmt w:val="lowerRoman"/>
      <w:lvlText w:val="%3."/>
      <w:lvlJc w:val="right"/>
      <w:pPr>
        <w:tabs>
          <w:tab w:val="num" w:pos="2160"/>
        </w:tabs>
        <w:ind w:left="2160" w:hanging="180"/>
      </w:pPr>
    </w:lvl>
    <w:lvl w:ilvl="3" w:tplc="6EE24870" w:tentative="1">
      <w:start w:val="1"/>
      <w:numFmt w:val="decimal"/>
      <w:lvlText w:val="%4."/>
      <w:lvlJc w:val="left"/>
      <w:pPr>
        <w:tabs>
          <w:tab w:val="num" w:pos="2880"/>
        </w:tabs>
        <w:ind w:left="2880" w:hanging="360"/>
      </w:pPr>
    </w:lvl>
    <w:lvl w:ilvl="4" w:tplc="72F6D36E" w:tentative="1">
      <w:start w:val="1"/>
      <w:numFmt w:val="lowerLetter"/>
      <w:lvlText w:val="%5."/>
      <w:lvlJc w:val="left"/>
      <w:pPr>
        <w:tabs>
          <w:tab w:val="num" w:pos="3600"/>
        </w:tabs>
        <w:ind w:left="3600" w:hanging="360"/>
      </w:pPr>
    </w:lvl>
    <w:lvl w:ilvl="5" w:tplc="C09A75FE" w:tentative="1">
      <w:start w:val="1"/>
      <w:numFmt w:val="lowerRoman"/>
      <w:lvlText w:val="%6."/>
      <w:lvlJc w:val="right"/>
      <w:pPr>
        <w:tabs>
          <w:tab w:val="num" w:pos="4320"/>
        </w:tabs>
        <w:ind w:left="4320" w:hanging="180"/>
      </w:pPr>
    </w:lvl>
    <w:lvl w:ilvl="6" w:tplc="361EA31C" w:tentative="1">
      <w:start w:val="1"/>
      <w:numFmt w:val="decimal"/>
      <w:lvlText w:val="%7."/>
      <w:lvlJc w:val="left"/>
      <w:pPr>
        <w:tabs>
          <w:tab w:val="num" w:pos="5040"/>
        </w:tabs>
        <w:ind w:left="5040" w:hanging="360"/>
      </w:pPr>
    </w:lvl>
    <w:lvl w:ilvl="7" w:tplc="0EAC3902" w:tentative="1">
      <w:start w:val="1"/>
      <w:numFmt w:val="lowerLetter"/>
      <w:lvlText w:val="%8."/>
      <w:lvlJc w:val="left"/>
      <w:pPr>
        <w:tabs>
          <w:tab w:val="num" w:pos="5760"/>
        </w:tabs>
        <w:ind w:left="5760" w:hanging="360"/>
      </w:pPr>
    </w:lvl>
    <w:lvl w:ilvl="8" w:tplc="90881B18" w:tentative="1">
      <w:start w:val="1"/>
      <w:numFmt w:val="lowerRoman"/>
      <w:lvlText w:val="%9."/>
      <w:lvlJc w:val="right"/>
      <w:pPr>
        <w:tabs>
          <w:tab w:val="num" w:pos="6480"/>
        </w:tabs>
        <w:ind w:left="6480" w:hanging="180"/>
      </w:pPr>
    </w:lvl>
  </w:abstractNum>
  <w:abstractNum w:abstractNumId="9">
    <w:nsid w:val="60F564B4"/>
    <w:multiLevelType w:val="hybridMultilevel"/>
    <w:tmpl w:val="69C4F80A"/>
    <w:lvl w:ilvl="0" w:tplc="203CFFC4">
      <w:start w:val="1"/>
      <w:numFmt w:val="decimal"/>
      <w:lvlText w:val="%1."/>
      <w:lvlJc w:val="left"/>
      <w:pPr>
        <w:tabs>
          <w:tab w:val="num" w:pos="480"/>
        </w:tabs>
        <w:ind w:left="480" w:hanging="360"/>
      </w:pPr>
      <w:rPr>
        <w:rFonts w:hint="default"/>
      </w:rPr>
    </w:lvl>
    <w:lvl w:ilvl="1" w:tplc="B680C0C2" w:tentative="1">
      <w:start w:val="1"/>
      <w:numFmt w:val="lowerLetter"/>
      <w:lvlText w:val="%2."/>
      <w:lvlJc w:val="left"/>
      <w:pPr>
        <w:tabs>
          <w:tab w:val="num" w:pos="1200"/>
        </w:tabs>
        <w:ind w:left="1200" w:hanging="360"/>
      </w:pPr>
    </w:lvl>
    <w:lvl w:ilvl="2" w:tplc="6F34B69A" w:tentative="1">
      <w:start w:val="1"/>
      <w:numFmt w:val="lowerRoman"/>
      <w:lvlText w:val="%3."/>
      <w:lvlJc w:val="right"/>
      <w:pPr>
        <w:tabs>
          <w:tab w:val="num" w:pos="1920"/>
        </w:tabs>
        <w:ind w:left="1920" w:hanging="180"/>
      </w:pPr>
    </w:lvl>
    <w:lvl w:ilvl="3" w:tplc="CF3A8F74" w:tentative="1">
      <w:start w:val="1"/>
      <w:numFmt w:val="decimal"/>
      <w:lvlText w:val="%4."/>
      <w:lvlJc w:val="left"/>
      <w:pPr>
        <w:tabs>
          <w:tab w:val="num" w:pos="2640"/>
        </w:tabs>
        <w:ind w:left="2640" w:hanging="360"/>
      </w:pPr>
    </w:lvl>
    <w:lvl w:ilvl="4" w:tplc="E1E0F940" w:tentative="1">
      <w:start w:val="1"/>
      <w:numFmt w:val="lowerLetter"/>
      <w:lvlText w:val="%5."/>
      <w:lvlJc w:val="left"/>
      <w:pPr>
        <w:tabs>
          <w:tab w:val="num" w:pos="3360"/>
        </w:tabs>
        <w:ind w:left="3360" w:hanging="360"/>
      </w:pPr>
    </w:lvl>
    <w:lvl w:ilvl="5" w:tplc="B92C3BB8" w:tentative="1">
      <w:start w:val="1"/>
      <w:numFmt w:val="lowerRoman"/>
      <w:lvlText w:val="%6."/>
      <w:lvlJc w:val="right"/>
      <w:pPr>
        <w:tabs>
          <w:tab w:val="num" w:pos="4080"/>
        </w:tabs>
        <w:ind w:left="4080" w:hanging="180"/>
      </w:pPr>
    </w:lvl>
    <w:lvl w:ilvl="6" w:tplc="58A878D0" w:tentative="1">
      <w:start w:val="1"/>
      <w:numFmt w:val="decimal"/>
      <w:lvlText w:val="%7."/>
      <w:lvlJc w:val="left"/>
      <w:pPr>
        <w:tabs>
          <w:tab w:val="num" w:pos="4800"/>
        </w:tabs>
        <w:ind w:left="4800" w:hanging="360"/>
      </w:pPr>
    </w:lvl>
    <w:lvl w:ilvl="7" w:tplc="4C583784" w:tentative="1">
      <w:start w:val="1"/>
      <w:numFmt w:val="lowerLetter"/>
      <w:lvlText w:val="%8."/>
      <w:lvlJc w:val="left"/>
      <w:pPr>
        <w:tabs>
          <w:tab w:val="num" w:pos="5520"/>
        </w:tabs>
        <w:ind w:left="5520" w:hanging="360"/>
      </w:pPr>
    </w:lvl>
    <w:lvl w:ilvl="8" w:tplc="38822820" w:tentative="1">
      <w:start w:val="1"/>
      <w:numFmt w:val="lowerRoman"/>
      <w:lvlText w:val="%9."/>
      <w:lvlJc w:val="right"/>
      <w:pPr>
        <w:tabs>
          <w:tab w:val="num" w:pos="6240"/>
        </w:tabs>
        <w:ind w:left="6240" w:hanging="180"/>
      </w:pPr>
    </w:lvl>
  </w:abstractNum>
  <w:abstractNum w:abstractNumId="10">
    <w:nsid w:val="6E771AAC"/>
    <w:multiLevelType w:val="hybridMultilevel"/>
    <w:tmpl w:val="B67C534C"/>
    <w:lvl w:ilvl="0" w:tplc="990A8602">
      <w:start w:val="6"/>
      <w:numFmt w:val="decimal"/>
      <w:lvlText w:val="%1."/>
      <w:lvlJc w:val="left"/>
      <w:pPr>
        <w:tabs>
          <w:tab w:val="num" w:pos="720"/>
        </w:tabs>
        <w:ind w:left="720" w:hanging="360"/>
      </w:pPr>
      <w:rPr>
        <w:rFonts w:hint="default"/>
      </w:rPr>
    </w:lvl>
    <w:lvl w:ilvl="1" w:tplc="59F69382" w:tentative="1">
      <w:start w:val="1"/>
      <w:numFmt w:val="lowerLetter"/>
      <w:lvlText w:val="%2."/>
      <w:lvlJc w:val="left"/>
      <w:pPr>
        <w:tabs>
          <w:tab w:val="num" w:pos="1440"/>
        </w:tabs>
        <w:ind w:left="1440" w:hanging="360"/>
      </w:pPr>
    </w:lvl>
    <w:lvl w:ilvl="2" w:tplc="5DB20F0C" w:tentative="1">
      <w:start w:val="1"/>
      <w:numFmt w:val="lowerRoman"/>
      <w:lvlText w:val="%3."/>
      <w:lvlJc w:val="right"/>
      <w:pPr>
        <w:tabs>
          <w:tab w:val="num" w:pos="2160"/>
        </w:tabs>
        <w:ind w:left="2160" w:hanging="180"/>
      </w:pPr>
    </w:lvl>
    <w:lvl w:ilvl="3" w:tplc="A6B61B44" w:tentative="1">
      <w:start w:val="1"/>
      <w:numFmt w:val="decimal"/>
      <w:lvlText w:val="%4."/>
      <w:lvlJc w:val="left"/>
      <w:pPr>
        <w:tabs>
          <w:tab w:val="num" w:pos="2880"/>
        </w:tabs>
        <w:ind w:left="2880" w:hanging="360"/>
      </w:pPr>
    </w:lvl>
    <w:lvl w:ilvl="4" w:tplc="483A59D0" w:tentative="1">
      <w:start w:val="1"/>
      <w:numFmt w:val="lowerLetter"/>
      <w:lvlText w:val="%5."/>
      <w:lvlJc w:val="left"/>
      <w:pPr>
        <w:tabs>
          <w:tab w:val="num" w:pos="3600"/>
        </w:tabs>
        <w:ind w:left="3600" w:hanging="360"/>
      </w:pPr>
    </w:lvl>
    <w:lvl w:ilvl="5" w:tplc="FC9A664A" w:tentative="1">
      <w:start w:val="1"/>
      <w:numFmt w:val="lowerRoman"/>
      <w:lvlText w:val="%6."/>
      <w:lvlJc w:val="right"/>
      <w:pPr>
        <w:tabs>
          <w:tab w:val="num" w:pos="4320"/>
        </w:tabs>
        <w:ind w:left="4320" w:hanging="180"/>
      </w:pPr>
    </w:lvl>
    <w:lvl w:ilvl="6" w:tplc="9EB86B62" w:tentative="1">
      <w:start w:val="1"/>
      <w:numFmt w:val="decimal"/>
      <w:lvlText w:val="%7."/>
      <w:lvlJc w:val="left"/>
      <w:pPr>
        <w:tabs>
          <w:tab w:val="num" w:pos="5040"/>
        </w:tabs>
        <w:ind w:left="5040" w:hanging="360"/>
      </w:pPr>
    </w:lvl>
    <w:lvl w:ilvl="7" w:tplc="1AEC18E8" w:tentative="1">
      <w:start w:val="1"/>
      <w:numFmt w:val="lowerLetter"/>
      <w:lvlText w:val="%8."/>
      <w:lvlJc w:val="left"/>
      <w:pPr>
        <w:tabs>
          <w:tab w:val="num" w:pos="5760"/>
        </w:tabs>
        <w:ind w:left="5760" w:hanging="360"/>
      </w:pPr>
    </w:lvl>
    <w:lvl w:ilvl="8" w:tplc="BA04A77A"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10"/>
  </w:num>
  <w:num w:numId="5">
    <w:abstractNumId w:val="2"/>
  </w:num>
  <w:num w:numId="6">
    <w:abstractNumId w:val="6"/>
  </w:num>
  <w:num w:numId="7">
    <w:abstractNumId w:val="9"/>
  </w:num>
  <w:num w:numId="8">
    <w:abstractNumId w:val="1"/>
  </w:num>
  <w:num w:numId="9">
    <w:abstractNumId w:val="3"/>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rsids>
    <w:rsidRoot w:val="000B20CE"/>
    <w:rsid w:val="000405B2"/>
    <w:rsid w:val="00063293"/>
    <w:rsid w:val="00093D35"/>
    <w:rsid w:val="000B20CE"/>
    <w:rsid w:val="000E1E34"/>
    <w:rsid w:val="001C1767"/>
    <w:rsid w:val="00282326"/>
    <w:rsid w:val="002C484F"/>
    <w:rsid w:val="002F27CA"/>
    <w:rsid w:val="00350FD1"/>
    <w:rsid w:val="003A76AF"/>
    <w:rsid w:val="00471CB5"/>
    <w:rsid w:val="00480ABB"/>
    <w:rsid w:val="004F6394"/>
    <w:rsid w:val="004F67AD"/>
    <w:rsid w:val="00517C4B"/>
    <w:rsid w:val="00573FA6"/>
    <w:rsid w:val="005A0F5A"/>
    <w:rsid w:val="005A50CE"/>
    <w:rsid w:val="006A50EB"/>
    <w:rsid w:val="006C0E89"/>
    <w:rsid w:val="00730000"/>
    <w:rsid w:val="00831076"/>
    <w:rsid w:val="00866E05"/>
    <w:rsid w:val="008C39C9"/>
    <w:rsid w:val="0091295D"/>
    <w:rsid w:val="00935DA1"/>
    <w:rsid w:val="009912A2"/>
    <w:rsid w:val="00A24E0B"/>
    <w:rsid w:val="00A90001"/>
    <w:rsid w:val="00AA1F3D"/>
    <w:rsid w:val="00B25566"/>
    <w:rsid w:val="00B61CEA"/>
    <w:rsid w:val="00C8112C"/>
    <w:rsid w:val="00CC37CA"/>
    <w:rsid w:val="00CD4E09"/>
    <w:rsid w:val="00D77309"/>
    <w:rsid w:val="00D81AB9"/>
    <w:rsid w:val="00DB7788"/>
    <w:rsid w:val="00E12634"/>
    <w:rsid w:val="00E17968"/>
    <w:rsid w:val="00EA7C80"/>
    <w:rsid w:val="00F567FB"/>
    <w:rsid w:val="00F867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67FB"/>
    <w:pPr>
      <w:widowControl w:val="0"/>
    </w:pPr>
    <w:rPr>
      <w:snapToGrid w:val="0"/>
      <w:sz w:val="24"/>
    </w:rPr>
  </w:style>
  <w:style w:type="paragraph" w:styleId="Heading1">
    <w:name w:val="heading 1"/>
    <w:basedOn w:val="Normal"/>
    <w:next w:val="Normal"/>
    <w:qFormat/>
    <w:rsid w:val="00F567FB"/>
    <w:pPr>
      <w:keepNext/>
      <w:tabs>
        <w:tab w:val="left" w:pos="-1080"/>
        <w:tab w:val="left" w:pos="-720"/>
        <w:tab w:val="left" w:pos="0"/>
        <w:tab w:val="left" w:pos="720"/>
        <w:tab w:val="left" w:pos="1170"/>
        <w:tab w:val="left" w:pos="2160"/>
      </w:tabs>
      <w:outlineLvl w:val="0"/>
    </w:pPr>
    <w:rPr>
      <w:b/>
      <w:u w:val="single"/>
    </w:rPr>
  </w:style>
  <w:style w:type="paragraph" w:styleId="Heading2">
    <w:name w:val="heading 2"/>
    <w:basedOn w:val="Normal"/>
    <w:next w:val="Normal"/>
    <w:qFormat/>
    <w:rsid w:val="00093D35"/>
    <w:pPr>
      <w:keepNext/>
      <w:widowControl/>
      <w:spacing w:before="240" w:after="60"/>
      <w:outlineLvl w:val="1"/>
    </w:pPr>
    <w:rPr>
      <w:rFonts w:ascii="Arial" w:hAnsi="Arial" w:cs="Arial"/>
      <w:b/>
      <w:bCs/>
      <w:i/>
      <w:iCs/>
      <w:snapToGrid/>
      <w:sz w:val="28"/>
      <w:szCs w:val="28"/>
    </w:rPr>
  </w:style>
  <w:style w:type="paragraph" w:styleId="Heading3">
    <w:name w:val="heading 3"/>
    <w:basedOn w:val="Normal"/>
    <w:next w:val="Normal"/>
    <w:qFormat/>
    <w:rsid w:val="00093D35"/>
    <w:pPr>
      <w:keepNext/>
      <w:widowControl/>
      <w:spacing w:before="240" w:after="60"/>
      <w:outlineLvl w:val="2"/>
    </w:pPr>
    <w:rPr>
      <w:rFonts w:ascii="Arial" w:hAnsi="Arial" w:cs="Arial"/>
      <w:b/>
      <w:bCs/>
      <w:snapToGri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567FB"/>
  </w:style>
  <w:style w:type="paragraph" w:customStyle="1" w:styleId="Attribution">
    <w:name w:val="Attribution"/>
    <w:basedOn w:val="Normal"/>
    <w:link w:val="AttributionChar"/>
    <w:rsid w:val="00093D35"/>
    <w:pPr>
      <w:widowControl/>
      <w:jc w:val="right"/>
    </w:pPr>
    <w:rPr>
      <w:i/>
      <w:iCs/>
      <w:snapToGrid/>
      <w:szCs w:val="24"/>
    </w:rPr>
  </w:style>
  <w:style w:type="character" w:customStyle="1" w:styleId="AttributionChar">
    <w:name w:val="Attribution Char"/>
    <w:basedOn w:val="DefaultParagraphFont"/>
    <w:link w:val="Attribution"/>
    <w:rsid w:val="00093D35"/>
    <w:rPr>
      <w:i/>
      <w:iCs/>
      <w:sz w:val="24"/>
      <w:szCs w:val="24"/>
      <w:lang w:val="en-US" w:eastAsia="en-US" w:bidi="ar-SA"/>
    </w:rPr>
  </w:style>
  <w:style w:type="paragraph" w:customStyle="1" w:styleId="Body1">
    <w:name w:val="Body1"/>
    <w:basedOn w:val="Normal"/>
    <w:link w:val="Body1Char"/>
    <w:rsid w:val="00093D35"/>
    <w:pPr>
      <w:widowControl/>
      <w:spacing w:after="120"/>
    </w:pPr>
    <w:rPr>
      <w:snapToGrid/>
      <w:szCs w:val="24"/>
    </w:rPr>
  </w:style>
  <w:style w:type="character" w:customStyle="1" w:styleId="Body1Char">
    <w:name w:val="Body1 Char"/>
    <w:basedOn w:val="DefaultParagraphFont"/>
    <w:link w:val="Body1"/>
    <w:rsid w:val="00093D35"/>
    <w:rPr>
      <w:sz w:val="24"/>
      <w:szCs w:val="24"/>
      <w:lang w:val="en-US" w:eastAsia="en-US" w:bidi="ar-SA"/>
    </w:rPr>
  </w:style>
  <w:style w:type="paragraph" w:customStyle="1" w:styleId="Body2">
    <w:name w:val="Body2"/>
    <w:basedOn w:val="Body1"/>
    <w:link w:val="Body2Char"/>
    <w:rsid w:val="00093D35"/>
    <w:pPr>
      <w:spacing w:after="0"/>
    </w:pPr>
  </w:style>
  <w:style w:type="character" w:customStyle="1" w:styleId="Body2Char">
    <w:name w:val="Body2 Char"/>
    <w:basedOn w:val="Body1Char"/>
    <w:link w:val="Body2"/>
    <w:rsid w:val="00093D35"/>
    <w:rPr>
      <w:sz w:val="24"/>
      <w:szCs w:val="24"/>
      <w:lang w:val="en-US" w:eastAsia="en-US" w:bidi="ar-SA"/>
    </w:rPr>
  </w:style>
  <w:style w:type="paragraph" w:customStyle="1" w:styleId="CHN">
    <w:name w:val="CHN"/>
    <w:basedOn w:val="Normal"/>
    <w:rsid w:val="002C484F"/>
    <w:pPr>
      <w:pBdr>
        <w:bottom w:val="single" w:sz="4" w:space="1" w:color="auto"/>
      </w:pBdr>
      <w:autoSpaceDE w:val="0"/>
      <w:autoSpaceDN w:val="0"/>
      <w:adjustRightInd w:val="0"/>
    </w:pPr>
    <w:rPr>
      <w:rFonts w:ascii="Arial Black" w:hAnsi="Arial Black"/>
      <w:snapToGrid/>
      <w:sz w:val="36"/>
      <w:szCs w:val="52"/>
    </w:rPr>
  </w:style>
  <w:style w:type="paragraph" w:customStyle="1" w:styleId="CHT">
    <w:name w:val="CHT"/>
    <w:basedOn w:val="Normal"/>
    <w:rsid w:val="002C484F"/>
    <w:pPr>
      <w:widowControl/>
      <w:spacing w:after="240"/>
    </w:pPr>
    <w:rPr>
      <w:rFonts w:ascii="Arial Black" w:hAnsi="Arial Black"/>
      <w:snapToGrid/>
      <w:sz w:val="44"/>
    </w:rPr>
  </w:style>
  <w:style w:type="paragraph" w:customStyle="1" w:styleId="H1">
    <w:name w:val="H1"/>
    <w:basedOn w:val="Normal"/>
    <w:autoRedefine/>
    <w:rsid w:val="00471CB5"/>
    <w:pPr>
      <w:widowControl/>
      <w:spacing w:before="360" w:after="120"/>
    </w:pPr>
    <w:rPr>
      <w:rFonts w:ascii="Arial" w:hAnsi="Arial" w:cs="Arial"/>
      <w:b/>
      <w:snapToGrid/>
      <w:sz w:val="32"/>
    </w:rPr>
  </w:style>
  <w:style w:type="paragraph" w:customStyle="1" w:styleId="H2">
    <w:name w:val="H2"/>
    <w:basedOn w:val="Normal"/>
    <w:rsid w:val="00093D35"/>
    <w:pPr>
      <w:suppressAutoHyphens/>
      <w:spacing w:before="240" w:after="120"/>
    </w:pPr>
    <w:rPr>
      <w:rFonts w:ascii="Arial Narrow" w:hAnsi="Arial Narrow"/>
      <w:b/>
      <w:bCs/>
      <w:snapToGrid/>
    </w:rPr>
  </w:style>
  <w:style w:type="paragraph" w:customStyle="1" w:styleId="H3">
    <w:name w:val="H3"/>
    <w:basedOn w:val="H2"/>
    <w:rsid w:val="00093D35"/>
    <w:rPr>
      <w:i/>
      <w:szCs w:val="24"/>
    </w:rPr>
  </w:style>
  <w:style w:type="character" w:styleId="Hyperlink">
    <w:name w:val="Hyperlink"/>
    <w:basedOn w:val="DefaultParagraphFont"/>
    <w:rsid w:val="00093D35"/>
    <w:rPr>
      <w:color w:val="0000FF"/>
      <w:u w:val="single"/>
    </w:rPr>
  </w:style>
  <w:style w:type="paragraph" w:customStyle="1" w:styleId="NumList">
    <w:name w:val="NumList"/>
    <w:basedOn w:val="Normal"/>
    <w:rsid w:val="00093D35"/>
    <w:pPr>
      <w:widowControl/>
      <w:tabs>
        <w:tab w:val="left" w:pos="360"/>
      </w:tabs>
      <w:ind w:left="360" w:hanging="360"/>
    </w:pPr>
    <w:rPr>
      <w:snapToGrid/>
    </w:rPr>
  </w:style>
  <w:style w:type="paragraph" w:customStyle="1" w:styleId="StyleFirstline025">
    <w:name w:val="Style First line:  0.25&quot;"/>
    <w:basedOn w:val="Normal"/>
    <w:rsid w:val="00093D35"/>
    <w:pPr>
      <w:widowControl/>
      <w:ind w:firstLine="360"/>
    </w:pPr>
    <w:rPr>
      <w:snapToGrid/>
    </w:rPr>
  </w:style>
  <w:style w:type="paragraph" w:styleId="BalloonText">
    <w:name w:val="Balloon Text"/>
    <w:basedOn w:val="Normal"/>
    <w:semiHidden/>
    <w:rsid w:val="008C39C9"/>
    <w:rPr>
      <w:rFonts w:ascii="Tahoma" w:hAnsi="Tahoma" w:cs="Tahoma"/>
      <w:sz w:val="16"/>
      <w:szCs w:val="16"/>
    </w:rPr>
  </w:style>
  <w:style w:type="character" w:customStyle="1" w:styleId="apple-converted-space">
    <w:name w:val="apple-converted-space"/>
    <w:basedOn w:val="DefaultParagraphFont"/>
    <w:rsid w:val="00B6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C7C7-213B-4DCA-B50F-A910443B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921</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Ch</vt:lpstr>
    </vt:vector>
  </TitlesOfParts>
  <Company>Southern Illinois University at Edwardsville</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dc:title>
  <dc:creator>Curt L. Lox</dc:creator>
  <cp:lastModifiedBy>Sally Scott</cp:lastModifiedBy>
  <cp:revision>8</cp:revision>
  <cp:lastPrinted>2014-05-13T21:01:00Z</cp:lastPrinted>
  <dcterms:created xsi:type="dcterms:W3CDTF">2014-07-11T20:07:00Z</dcterms:created>
  <dcterms:modified xsi:type="dcterms:W3CDTF">2014-07-16T20:59:00Z</dcterms:modified>
</cp:coreProperties>
</file>