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56C" w:rsidRPr="003702CD" w:rsidRDefault="0001356C" w:rsidP="003702CD">
      <w:pPr>
        <w:pStyle w:val="CHN"/>
      </w:pPr>
      <w:r w:rsidRPr="003702CD">
        <w:t>Chapter 2</w:t>
      </w:r>
    </w:p>
    <w:p w:rsidR="000E449E" w:rsidRPr="003702CD" w:rsidRDefault="0001356C" w:rsidP="003702CD">
      <w:pPr>
        <w:pStyle w:val="CHT"/>
      </w:pPr>
      <w:r w:rsidRPr="003702CD">
        <w:t>Assessment of Progress in Literacy</w:t>
      </w:r>
    </w:p>
    <w:p w:rsidR="003702CD" w:rsidRDefault="003702CD" w:rsidP="000E449E">
      <w:pPr>
        <w:pStyle w:val="Heading1"/>
      </w:pPr>
      <w:r>
        <w:t>Focus Questions</w:t>
      </w:r>
    </w:p>
    <w:p w:rsidR="003702CD" w:rsidRPr="003702CD" w:rsidRDefault="003702CD" w:rsidP="003702CD">
      <w:pPr>
        <w:pStyle w:val="ListParagraph"/>
        <w:numPr>
          <w:ilvl w:val="0"/>
          <w:numId w:val="33"/>
        </w:numPr>
        <w:autoSpaceDE w:val="0"/>
        <w:autoSpaceDN w:val="0"/>
        <w:adjustRightInd w:val="0"/>
        <w:spacing w:before="60"/>
        <w:contextualSpacing w:val="0"/>
        <w:rPr>
          <w:rFonts w:asciiTheme="minorHAnsi" w:hAnsiTheme="minorHAnsi" w:cs="HelveticaNeue-Extended"/>
        </w:rPr>
      </w:pPr>
      <w:r w:rsidRPr="003702CD">
        <w:rPr>
          <w:rFonts w:asciiTheme="minorHAnsi" w:hAnsiTheme="minorHAnsi" w:cs="HelveticaNeue-Extended"/>
        </w:rPr>
        <w:t>How is assessment different from evaluation?</w:t>
      </w:r>
    </w:p>
    <w:p w:rsidR="003702CD" w:rsidRPr="003702CD" w:rsidRDefault="003702CD" w:rsidP="003702CD">
      <w:pPr>
        <w:pStyle w:val="ListParagraph"/>
        <w:numPr>
          <w:ilvl w:val="0"/>
          <w:numId w:val="33"/>
        </w:numPr>
        <w:autoSpaceDE w:val="0"/>
        <w:autoSpaceDN w:val="0"/>
        <w:adjustRightInd w:val="0"/>
        <w:spacing w:before="60"/>
        <w:contextualSpacing w:val="0"/>
        <w:rPr>
          <w:rFonts w:asciiTheme="minorHAnsi" w:hAnsiTheme="minorHAnsi" w:cs="HelveticaNeue-Extended"/>
        </w:rPr>
      </w:pPr>
      <w:r w:rsidRPr="003702CD">
        <w:rPr>
          <w:rFonts w:asciiTheme="minorHAnsi" w:hAnsiTheme="minorHAnsi" w:cs="HelveticaNeue-Extended"/>
        </w:rPr>
        <w:t>What types of literacy assessment can be used in grades 4–8?</w:t>
      </w:r>
    </w:p>
    <w:p w:rsidR="003702CD" w:rsidRPr="003702CD" w:rsidRDefault="003702CD" w:rsidP="003702CD">
      <w:pPr>
        <w:pStyle w:val="ListParagraph"/>
        <w:numPr>
          <w:ilvl w:val="0"/>
          <w:numId w:val="33"/>
        </w:numPr>
        <w:spacing w:before="60"/>
        <w:contextualSpacing w:val="0"/>
        <w:rPr>
          <w:rFonts w:asciiTheme="minorHAnsi" w:hAnsiTheme="minorHAnsi"/>
        </w:rPr>
      </w:pPr>
      <w:r w:rsidRPr="003702CD">
        <w:rPr>
          <w:rFonts w:asciiTheme="minorHAnsi" w:hAnsiTheme="minorHAnsi" w:cs="HelveticaNeue-Extended"/>
        </w:rPr>
        <w:t>In what ways can literacy assessment</w:t>
      </w:r>
      <w:r w:rsidRPr="003702CD">
        <w:rPr>
          <w:rFonts w:ascii="HelveticaNeue-Extended" w:hAnsi="HelveticaNeue-Extended" w:cs="HelveticaNeue-Extended"/>
          <w:color w:val="FFFFFF"/>
          <w:sz w:val="18"/>
          <w:szCs w:val="18"/>
        </w:rPr>
        <w:t xml:space="preserve"> </w:t>
      </w:r>
      <w:r w:rsidRPr="003702CD">
        <w:rPr>
          <w:rFonts w:asciiTheme="minorHAnsi" w:hAnsiTheme="minorHAnsi" w:cs="HelveticaNeue-Extended"/>
        </w:rPr>
        <w:t>inform instruction?</w:t>
      </w:r>
    </w:p>
    <w:p w:rsidR="0001356C" w:rsidRPr="00133116" w:rsidRDefault="0001356C" w:rsidP="000E449E">
      <w:pPr>
        <w:pStyle w:val="Heading1"/>
      </w:pPr>
      <w:r w:rsidRPr="00133116">
        <w:t>Key Concepts</w:t>
      </w:r>
    </w:p>
    <w:p w:rsidR="0001356C" w:rsidRPr="000E449E" w:rsidRDefault="0001356C" w:rsidP="000E449E">
      <w:pPr>
        <w:pStyle w:val="ListBullet2"/>
        <w:spacing w:before="120"/>
        <w:rPr>
          <w:rFonts w:asciiTheme="minorHAnsi" w:hAnsiTheme="minorHAnsi"/>
        </w:rPr>
      </w:pPr>
      <w:r w:rsidRPr="000E449E">
        <w:rPr>
          <w:rFonts w:asciiTheme="minorHAnsi" w:hAnsiTheme="minorHAnsi"/>
          <w:i/>
        </w:rPr>
        <w:t>Assessment</w:t>
      </w:r>
      <w:r w:rsidRPr="000E449E">
        <w:rPr>
          <w:rFonts w:asciiTheme="minorHAnsi" w:hAnsiTheme="minorHAnsi"/>
        </w:rPr>
        <w:t xml:space="preserve"> is the process of gathering information (data) about students’ abilities that will help te</w:t>
      </w:r>
      <w:r w:rsidR="008470DF" w:rsidRPr="000E449E">
        <w:rPr>
          <w:rFonts w:asciiTheme="minorHAnsi" w:hAnsiTheme="minorHAnsi"/>
        </w:rPr>
        <w:t>achers, parents, and other care</w:t>
      </w:r>
      <w:r w:rsidRPr="000E449E">
        <w:rPr>
          <w:rFonts w:asciiTheme="minorHAnsi" w:hAnsiTheme="minorHAnsi"/>
        </w:rPr>
        <w:t xml:space="preserve">givers know more about a </w:t>
      </w:r>
      <w:r w:rsidR="008470DF" w:rsidRPr="000E449E">
        <w:rPr>
          <w:rFonts w:asciiTheme="minorHAnsi" w:hAnsiTheme="minorHAnsi"/>
        </w:rPr>
        <w:t>student</w:t>
      </w:r>
      <w:r w:rsidRPr="000E449E">
        <w:rPr>
          <w:rFonts w:asciiTheme="minorHAnsi" w:hAnsiTheme="minorHAnsi"/>
        </w:rPr>
        <w:t xml:space="preserve">’s strengths and weaknesses so they may provide appropriate instruction or assistance for the </w:t>
      </w:r>
      <w:r w:rsidR="008470DF" w:rsidRPr="000E449E">
        <w:rPr>
          <w:rFonts w:asciiTheme="minorHAnsi" w:hAnsiTheme="minorHAnsi"/>
        </w:rPr>
        <w:t>student</w:t>
      </w:r>
      <w:r w:rsidRPr="000E449E">
        <w:rPr>
          <w:rFonts w:asciiTheme="minorHAnsi" w:hAnsiTheme="minorHAnsi"/>
        </w:rPr>
        <w:t>. As such, assessment certainly can include tests since they provide one piece of data, but assessment is about more than just testing.</w:t>
      </w:r>
    </w:p>
    <w:p w:rsidR="00947D0B" w:rsidRPr="000E449E" w:rsidRDefault="0001356C" w:rsidP="000E449E">
      <w:pPr>
        <w:pStyle w:val="ListBullet2"/>
        <w:spacing w:before="120"/>
        <w:rPr>
          <w:rFonts w:asciiTheme="minorHAnsi" w:hAnsiTheme="minorHAnsi"/>
        </w:rPr>
      </w:pPr>
      <w:r w:rsidRPr="000E449E">
        <w:rPr>
          <w:rFonts w:asciiTheme="minorHAnsi" w:hAnsiTheme="minorHAnsi"/>
        </w:rPr>
        <w:t xml:space="preserve">The following </w:t>
      </w:r>
      <w:r w:rsidR="00C91BC9" w:rsidRPr="000E449E">
        <w:rPr>
          <w:rFonts w:asciiTheme="minorHAnsi" w:hAnsiTheme="minorHAnsi"/>
        </w:rPr>
        <w:t xml:space="preserve">six </w:t>
      </w:r>
      <w:r w:rsidRPr="000E449E">
        <w:rPr>
          <w:rFonts w:asciiTheme="minorHAnsi" w:hAnsiTheme="minorHAnsi"/>
        </w:rPr>
        <w:t>prin</w:t>
      </w:r>
      <w:r w:rsidR="002A5361" w:rsidRPr="000E449E">
        <w:rPr>
          <w:rFonts w:asciiTheme="minorHAnsi" w:hAnsiTheme="minorHAnsi"/>
        </w:rPr>
        <w:t>ciples of assessment reveal a</w:t>
      </w:r>
      <w:r w:rsidRPr="000E449E">
        <w:rPr>
          <w:rFonts w:asciiTheme="minorHAnsi" w:hAnsiTheme="minorHAnsi"/>
        </w:rPr>
        <w:t xml:space="preserve"> reciprocal, synergistic relationship </w:t>
      </w:r>
      <w:r w:rsidR="00D66984" w:rsidRPr="000E449E">
        <w:rPr>
          <w:rFonts w:asciiTheme="minorHAnsi" w:hAnsiTheme="minorHAnsi"/>
        </w:rPr>
        <w:t xml:space="preserve">between assessment and teaching. </w:t>
      </w:r>
      <w:r w:rsidR="00A92D8D" w:rsidRPr="000E449E">
        <w:rPr>
          <w:rFonts w:asciiTheme="minorHAnsi" w:hAnsiTheme="minorHAnsi"/>
        </w:rPr>
        <w:t>Assessment</w:t>
      </w:r>
      <w:r w:rsidR="00D66984" w:rsidRPr="000E449E">
        <w:rPr>
          <w:rFonts w:asciiTheme="minorHAnsi" w:hAnsiTheme="minorHAnsi"/>
        </w:rPr>
        <w:t xml:space="preserve"> should</w:t>
      </w:r>
      <w:r w:rsidR="002A5361" w:rsidRPr="000E449E">
        <w:rPr>
          <w:rFonts w:asciiTheme="minorHAnsi" w:hAnsiTheme="minorHAnsi"/>
        </w:rPr>
        <w:t xml:space="preserve"> </w:t>
      </w:r>
      <w:r w:rsidR="00D66984" w:rsidRPr="000E449E">
        <w:rPr>
          <w:rFonts w:asciiTheme="minorHAnsi" w:hAnsiTheme="minorHAnsi"/>
        </w:rPr>
        <w:t xml:space="preserve">(1) </w:t>
      </w:r>
      <w:r w:rsidR="00A92D8D" w:rsidRPr="000E449E">
        <w:rPr>
          <w:rFonts w:asciiTheme="minorHAnsi" w:hAnsiTheme="minorHAnsi"/>
        </w:rPr>
        <w:t xml:space="preserve">have daily </w:t>
      </w:r>
      <w:r w:rsidR="002A5361" w:rsidRPr="000E449E">
        <w:rPr>
          <w:rFonts w:asciiTheme="minorHAnsi" w:hAnsiTheme="minorHAnsi"/>
        </w:rPr>
        <w:t>observation</w:t>
      </w:r>
      <w:r w:rsidR="00947D0B" w:rsidRPr="000E449E">
        <w:rPr>
          <w:rFonts w:asciiTheme="minorHAnsi" w:hAnsiTheme="minorHAnsi"/>
        </w:rPr>
        <w:t>s</w:t>
      </w:r>
      <w:r w:rsidR="00A92D8D" w:rsidRPr="000E449E">
        <w:rPr>
          <w:rFonts w:asciiTheme="minorHAnsi" w:hAnsiTheme="minorHAnsi"/>
        </w:rPr>
        <w:t xml:space="preserve"> as its core</w:t>
      </w:r>
      <w:r w:rsidR="002A5361" w:rsidRPr="000E449E">
        <w:rPr>
          <w:rFonts w:asciiTheme="minorHAnsi" w:hAnsiTheme="minorHAnsi"/>
        </w:rPr>
        <w:t xml:space="preserve">, </w:t>
      </w:r>
      <w:r w:rsidR="00D66984" w:rsidRPr="000E449E">
        <w:rPr>
          <w:rFonts w:asciiTheme="minorHAnsi" w:hAnsiTheme="minorHAnsi"/>
        </w:rPr>
        <w:t xml:space="preserve">(2) </w:t>
      </w:r>
      <w:r w:rsidR="00A92D8D" w:rsidRPr="000E449E">
        <w:rPr>
          <w:rFonts w:asciiTheme="minorHAnsi" w:hAnsiTheme="minorHAnsi"/>
        </w:rPr>
        <w:t>take many different forms</w:t>
      </w:r>
      <w:r w:rsidR="002A5361" w:rsidRPr="000E449E">
        <w:rPr>
          <w:rFonts w:asciiTheme="minorHAnsi" w:hAnsiTheme="minorHAnsi"/>
        </w:rPr>
        <w:t xml:space="preserve">, </w:t>
      </w:r>
      <w:r w:rsidR="00D66984" w:rsidRPr="000E449E">
        <w:rPr>
          <w:rFonts w:asciiTheme="minorHAnsi" w:hAnsiTheme="minorHAnsi"/>
        </w:rPr>
        <w:t xml:space="preserve">(3) </w:t>
      </w:r>
      <w:r w:rsidR="002A5361" w:rsidRPr="000E449E">
        <w:rPr>
          <w:rFonts w:asciiTheme="minorHAnsi" w:hAnsiTheme="minorHAnsi"/>
        </w:rPr>
        <w:t xml:space="preserve">avoid cultural bias, </w:t>
      </w:r>
      <w:r w:rsidR="00D66984" w:rsidRPr="000E449E">
        <w:rPr>
          <w:rFonts w:asciiTheme="minorHAnsi" w:hAnsiTheme="minorHAnsi"/>
        </w:rPr>
        <w:t xml:space="preserve">(4) </w:t>
      </w:r>
      <w:r w:rsidR="00947D0B" w:rsidRPr="000E449E">
        <w:rPr>
          <w:rFonts w:asciiTheme="minorHAnsi" w:hAnsiTheme="minorHAnsi"/>
        </w:rPr>
        <w:t>engag</w:t>
      </w:r>
      <w:r w:rsidR="00D66984" w:rsidRPr="000E449E">
        <w:rPr>
          <w:rFonts w:asciiTheme="minorHAnsi" w:hAnsiTheme="minorHAnsi"/>
        </w:rPr>
        <w:t>e</w:t>
      </w:r>
      <w:r w:rsidR="00947D0B" w:rsidRPr="000E449E">
        <w:rPr>
          <w:rFonts w:asciiTheme="minorHAnsi" w:hAnsiTheme="minorHAnsi"/>
        </w:rPr>
        <w:t xml:space="preserve"> </w:t>
      </w:r>
      <w:r w:rsidR="002A5361" w:rsidRPr="000E449E">
        <w:rPr>
          <w:rFonts w:asciiTheme="minorHAnsi" w:hAnsiTheme="minorHAnsi"/>
        </w:rPr>
        <w:t>student</w:t>
      </w:r>
      <w:r w:rsidR="00947D0B" w:rsidRPr="000E449E">
        <w:rPr>
          <w:rFonts w:asciiTheme="minorHAnsi" w:hAnsiTheme="minorHAnsi"/>
        </w:rPr>
        <w:t xml:space="preserve">s actively </w:t>
      </w:r>
      <w:r w:rsidR="002A5361" w:rsidRPr="000E449E">
        <w:rPr>
          <w:rFonts w:asciiTheme="minorHAnsi" w:hAnsiTheme="minorHAnsi"/>
        </w:rPr>
        <w:t xml:space="preserve">in </w:t>
      </w:r>
      <w:r w:rsidR="00947D0B" w:rsidRPr="000E449E">
        <w:rPr>
          <w:rFonts w:asciiTheme="minorHAnsi" w:hAnsiTheme="minorHAnsi"/>
        </w:rPr>
        <w:t xml:space="preserve">the assessment </w:t>
      </w:r>
      <w:r w:rsidR="002A5361" w:rsidRPr="000E449E">
        <w:rPr>
          <w:rFonts w:asciiTheme="minorHAnsi" w:hAnsiTheme="minorHAnsi"/>
        </w:rPr>
        <w:t>process,</w:t>
      </w:r>
      <w:r w:rsidR="00947D0B" w:rsidRPr="000E449E">
        <w:rPr>
          <w:rFonts w:asciiTheme="minorHAnsi" w:hAnsiTheme="minorHAnsi"/>
        </w:rPr>
        <w:t xml:space="preserve"> </w:t>
      </w:r>
      <w:r w:rsidR="00D66984" w:rsidRPr="000E449E">
        <w:rPr>
          <w:rFonts w:asciiTheme="minorHAnsi" w:hAnsiTheme="minorHAnsi"/>
        </w:rPr>
        <w:t xml:space="preserve">(5) </w:t>
      </w:r>
      <w:r w:rsidR="002A5361" w:rsidRPr="000E449E">
        <w:rPr>
          <w:rFonts w:asciiTheme="minorHAnsi" w:hAnsiTheme="minorHAnsi"/>
        </w:rPr>
        <w:t>focus on students’ abilities</w:t>
      </w:r>
      <w:r w:rsidR="000E449E">
        <w:rPr>
          <w:rFonts w:asciiTheme="minorHAnsi" w:hAnsiTheme="minorHAnsi"/>
        </w:rPr>
        <w:t xml:space="preserve">, and </w:t>
      </w:r>
      <w:r w:rsidR="000E449E" w:rsidRPr="000E449E">
        <w:rPr>
          <w:rFonts w:asciiTheme="minorHAnsi" w:hAnsiTheme="minorHAnsi"/>
        </w:rPr>
        <w:t xml:space="preserve">(6) </w:t>
      </w:r>
      <w:r w:rsidR="000E449E">
        <w:rPr>
          <w:rFonts w:asciiTheme="minorHAnsi" w:hAnsiTheme="minorHAnsi"/>
        </w:rPr>
        <w:t xml:space="preserve">be </w:t>
      </w:r>
      <w:r w:rsidR="00A67582" w:rsidRPr="000E449E">
        <w:rPr>
          <w:rFonts w:asciiTheme="minorHAnsi" w:hAnsiTheme="minorHAnsi"/>
        </w:rPr>
        <w:t>use</w:t>
      </w:r>
      <w:r w:rsidR="000E449E">
        <w:rPr>
          <w:rFonts w:asciiTheme="minorHAnsi" w:hAnsiTheme="minorHAnsi"/>
        </w:rPr>
        <w:t>d</w:t>
      </w:r>
      <w:r w:rsidR="00A67582" w:rsidRPr="000E449E">
        <w:rPr>
          <w:rFonts w:asciiTheme="minorHAnsi" w:hAnsiTheme="minorHAnsi"/>
        </w:rPr>
        <w:t xml:space="preserve"> to inform instruction.</w:t>
      </w:r>
    </w:p>
    <w:p w:rsidR="00D40057" w:rsidRPr="000E449E" w:rsidRDefault="00D40057" w:rsidP="000E449E">
      <w:pPr>
        <w:pStyle w:val="ListBullet2"/>
        <w:spacing w:before="120"/>
        <w:rPr>
          <w:rFonts w:asciiTheme="minorHAnsi" w:hAnsiTheme="minorHAnsi"/>
        </w:rPr>
      </w:pPr>
      <w:r w:rsidRPr="000E449E">
        <w:rPr>
          <w:rFonts w:asciiTheme="minorHAnsi" w:hAnsiTheme="minorHAnsi"/>
        </w:rPr>
        <w:t>Literacy assessment devices that provide a teacher with information directly applicable to instructional planning are numerous and include informal reading inventories, running records, interest and attitude surveys, interviews, teacher-made activities such as cloze tests, curriculum material placement tests, retelling tasks, word list and spelling tests, and written teacher observation procedures such as checklists, anecdotal notes, and scoring rubrics. Instructional lessons themselves are inextricably intertwined with direct assessment, as teaching and assessing continually inform one another.</w:t>
      </w:r>
    </w:p>
    <w:p w:rsidR="00AD1734" w:rsidRPr="000E449E" w:rsidRDefault="00FA3E56" w:rsidP="000E449E">
      <w:pPr>
        <w:pStyle w:val="ListBullet2"/>
        <w:spacing w:before="120"/>
        <w:rPr>
          <w:rFonts w:asciiTheme="minorHAnsi" w:hAnsiTheme="minorHAnsi"/>
        </w:rPr>
      </w:pPr>
      <w:r w:rsidRPr="000E449E">
        <w:rPr>
          <w:rFonts w:asciiTheme="minorHAnsi" w:hAnsiTheme="minorHAnsi"/>
        </w:rPr>
        <w:t>Teachers and students work together toward literacy development so they each have responsibilities for managing assessment data that documents that development. Portfolios offer a management system for classroom work. They provide a way for students to take on some responsibility for organizing and self-evaluating their work.</w:t>
      </w:r>
    </w:p>
    <w:p w:rsidR="00947D0B" w:rsidRPr="00133116" w:rsidRDefault="00947D0B" w:rsidP="0034467C">
      <w:pPr>
        <w:pStyle w:val="Heading1"/>
      </w:pPr>
      <w:r w:rsidRPr="00133116">
        <w:t>Essential Vocabulary</w:t>
      </w:r>
    </w:p>
    <w:p w:rsidR="000E449E" w:rsidRDefault="000E449E" w:rsidP="000031A7">
      <w:pPr>
        <w:pStyle w:val="List2"/>
        <w:rPr>
          <w:rFonts w:asciiTheme="minorHAnsi" w:hAnsiTheme="minorHAnsi"/>
        </w:rPr>
      </w:pPr>
      <w:r>
        <w:rPr>
          <w:rFonts w:asciiTheme="minorHAnsi" w:hAnsiTheme="minorHAnsi"/>
        </w:rPr>
        <w:t>analytic approach</w:t>
      </w:r>
    </w:p>
    <w:p w:rsidR="00947D0B" w:rsidRPr="000E449E" w:rsidRDefault="00AD1734" w:rsidP="000031A7">
      <w:pPr>
        <w:pStyle w:val="List2"/>
        <w:rPr>
          <w:rFonts w:asciiTheme="minorHAnsi" w:hAnsiTheme="minorHAnsi"/>
        </w:rPr>
      </w:pPr>
      <w:r w:rsidRPr="000E449E">
        <w:rPr>
          <w:rFonts w:asciiTheme="minorHAnsi" w:hAnsiTheme="minorHAnsi"/>
        </w:rPr>
        <w:t>a</w:t>
      </w:r>
      <w:r w:rsidR="00947D0B" w:rsidRPr="000E449E">
        <w:rPr>
          <w:rFonts w:asciiTheme="minorHAnsi" w:hAnsiTheme="minorHAnsi"/>
        </w:rPr>
        <w:t>necdotal notes</w:t>
      </w:r>
    </w:p>
    <w:p w:rsidR="00947D0B" w:rsidRPr="000E449E" w:rsidRDefault="00AD1734" w:rsidP="000031A7">
      <w:pPr>
        <w:pStyle w:val="List2"/>
        <w:rPr>
          <w:rFonts w:asciiTheme="minorHAnsi" w:hAnsiTheme="minorHAnsi"/>
        </w:rPr>
      </w:pPr>
      <w:r w:rsidRPr="000E449E">
        <w:rPr>
          <w:rFonts w:asciiTheme="minorHAnsi" w:hAnsiTheme="minorHAnsi"/>
        </w:rPr>
        <w:t>a</w:t>
      </w:r>
      <w:r w:rsidR="00947D0B" w:rsidRPr="000E449E">
        <w:rPr>
          <w:rFonts w:asciiTheme="minorHAnsi" w:hAnsiTheme="minorHAnsi"/>
        </w:rPr>
        <w:t>ssessment</w:t>
      </w:r>
    </w:p>
    <w:p w:rsidR="008470DF" w:rsidRPr="000E449E" w:rsidRDefault="008470DF" w:rsidP="000031A7">
      <w:pPr>
        <w:pStyle w:val="List2"/>
        <w:rPr>
          <w:rFonts w:asciiTheme="minorHAnsi" w:hAnsiTheme="minorHAnsi"/>
        </w:rPr>
      </w:pPr>
      <w:r w:rsidRPr="000E449E">
        <w:rPr>
          <w:rFonts w:asciiTheme="minorHAnsi" w:hAnsiTheme="minorHAnsi"/>
        </w:rPr>
        <w:t>authentic assessment</w:t>
      </w:r>
    </w:p>
    <w:p w:rsidR="008470DF" w:rsidRPr="000E449E" w:rsidRDefault="008470DF" w:rsidP="000031A7">
      <w:pPr>
        <w:pStyle w:val="List2"/>
        <w:rPr>
          <w:rFonts w:asciiTheme="minorHAnsi" w:hAnsiTheme="minorHAnsi"/>
        </w:rPr>
      </w:pPr>
      <w:r w:rsidRPr="000E449E">
        <w:rPr>
          <w:rFonts w:asciiTheme="minorHAnsi" w:hAnsiTheme="minorHAnsi"/>
        </w:rPr>
        <w:lastRenderedPageBreak/>
        <w:t>cloze test</w:t>
      </w:r>
    </w:p>
    <w:p w:rsidR="008470DF" w:rsidRPr="000E449E" w:rsidRDefault="008470DF" w:rsidP="000031A7">
      <w:pPr>
        <w:pStyle w:val="List2"/>
        <w:rPr>
          <w:rFonts w:asciiTheme="minorHAnsi" w:hAnsiTheme="minorHAnsi"/>
        </w:rPr>
      </w:pPr>
      <w:r w:rsidRPr="000E449E">
        <w:rPr>
          <w:rFonts w:asciiTheme="minorHAnsi" w:hAnsiTheme="minorHAnsi"/>
        </w:rPr>
        <w:t>criterion-referenced tests</w:t>
      </w:r>
    </w:p>
    <w:p w:rsidR="00947D0B" w:rsidRPr="000E449E" w:rsidRDefault="00AD1734" w:rsidP="000031A7">
      <w:pPr>
        <w:pStyle w:val="List2"/>
        <w:rPr>
          <w:rFonts w:asciiTheme="minorHAnsi" w:hAnsiTheme="minorHAnsi"/>
        </w:rPr>
      </w:pPr>
      <w:r w:rsidRPr="000E449E">
        <w:rPr>
          <w:rFonts w:asciiTheme="minorHAnsi" w:hAnsiTheme="minorHAnsi"/>
        </w:rPr>
        <w:t>c</w:t>
      </w:r>
      <w:r w:rsidR="00947D0B" w:rsidRPr="000E449E">
        <w:rPr>
          <w:rFonts w:asciiTheme="minorHAnsi" w:hAnsiTheme="minorHAnsi"/>
        </w:rPr>
        <w:t>urriculum-based assessment</w:t>
      </w:r>
    </w:p>
    <w:p w:rsidR="00032518" w:rsidRPr="000E449E" w:rsidRDefault="00032518" w:rsidP="000031A7">
      <w:pPr>
        <w:pStyle w:val="List2"/>
        <w:rPr>
          <w:rFonts w:asciiTheme="minorHAnsi" w:hAnsiTheme="minorHAnsi"/>
        </w:rPr>
      </w:pPr>
      <w:r w:rsidRPr="000E449E">
        <w:rPr>
          <w:rFonts w:asciiTheme="minorHAnsi" w:hAnsiTheme="minorHAnsi"/>
        </w:rPr>
        <w:t>electronic portfolio</w:t>
      </w:r>
    </w:p>
    <w:p w:rsidR="008470DF" w:rsidRPr="000E449E" w:rsidRDefault="00032518" w:rsidP="000031A7">
      <w:pPr>
        <w:pStyle w:val="List2"/>
        <w:rPr>
          <w:rFonts w:asciiTheme="minorHAnsi" w:hAnsiTheme="minorHAnsi"/>
        </w:rPr>
      </w:pPr>
      <w:r w:rsidRPr="000E449E">
        <w:rPr>
          <w:rFonts w:asciiTheme="minorHAnsi" w:hAnsiTheme="minorHAnsi"/>
        </w:rPr>
        <w:t>evaluation</w:t>
      </w:r>
    </w:p>
    <w:p w:rsidR="00947D0B" w:rsidRPr="000E449E" w:rsidRDefault="00AD1734" w:rsidP="000031A7">
      <w:pPr>
        <w:pStyle w:val="List2"/>
        <w:rPr>
          <w:rFonts w:asciiTheme="minorHAnsi" w:hAnsiTheme="minorHAnsi"/>
        </w:rPr>
      </w:pPr>
      <w:r w:rsidRPr="000E449E">
        <w:rPr>
          <w:rFonts w:asciiTheme="minorHAnsi" w:hAnsiTheme="minorHAnsi"/>
        </w:rPr>
        <w:t>f</w:t>
      </w:r>
      <w:r w:rsidR="00947D0B" w:rsidRPr="000E449E">
        <w:rPr>
          <w:rFonts w:asciiTheme="minorHAnsi" w:hAnsiTheme="minorHAnsi"/>
        </w:rPr>
        <w:t>ormative assessment</w:t>
      </w:r>
    </w:p>
    <w:p w:rsidR="00947D0B" w:rsidRPr="000E449E" w:rsidRDefault="00AD1734" w:rsidP="000031A7">
      <w:pPr>
        <w:pStyle w:val="List2"/>
        <w:rPr>
          <w:rFonts w:asciiTheme="minorHAnsi" w:hAnsiTheme="minorHAnsi"/>
        </w:rPr>
      </w:pPr>
      <w:r w:rsidRPr="000E449E">
        <w:rPr>
          <w:rFonts w:asciiTheme="minorHAnsi" w:hAnsiTheme="minorHAnsi"/>
        </w:rPr>
        <w:t>f</w:t>
      </w:r>
      <w:r w:rsidR="00947D0B" w:rsidRPr="000E449E">
        <w:rPr>
          <w:rFonts w:asciiTheme="minorHAnsi" w:hAnsiTheme="minorHAnsi"/>
        </w:rPr>
        <w:t>rustration level</w:t>
      </w:r>
    </w:p>
    <w:p w:rsidR="00032518" w:rsidRPr="000E449E" w:rsidRDefault="00032518" w:rsidP="000031A7">
      <w:pPr>
        <w:pStyle w:val="List2"/>
        <w:rPr>
          <w:rFonts w:asciiTheme="minorHAnsi" w:hAnsiTheme="minorHAnsi"/>
        </w:rPr>
      </w:pPr>
      <w:r w:rsidRPr="000E449E">
        <w:rPr>
          <w:rFonts w:asciiTheme="minorHAnsi" w:hAnsiTheme="minorHAnsi"/>
        </w:rPr>
        <w:t>holistic approach</w:t>
      </w:r>
    </w:p>
    <w:p w:rsidR="00947D0B" w:rsidRPr="000E449E" w:rsidRDefault="00AD1734" w:rsidP="000031A7">
      <w:pPr>
        <w:pStyle w:val="List2"/>
        <w:rPr>
          <w:rFonts w:asciiTheme="minorHAnsi" w:hAnsiTheme="minorHAnsi"/>
        </w:rPr>
      </w:pPr>
      <w:r w:rsidRPr="000E449E">
        <w:rPr>
          <w:rFonts w:asciiTheme="minorHAnsi" w:hAnsiTheme="minorHAnsi"/>
        </w:rPr>
        <w:t>i</w:t>
      </w:r>
      <w:r w:rsidR="008470DF" w:rsidRPr="000E449E">
        <w:rPr>
          <w:rFonts w:asciiTheme="minorHAnsi" w:hAnsiTheme="minorHAnsi"/>
        </w:rPr>
        <w:t>ndependent level</w:t>
      </w:r>
    </w:p>
    <w:p w:rsidR="00947D0B" w:rsidRPr="000E449E" w:rsidRDefault="00AD1734" w:rsidP="000031A7">
      <w:pPr>
        <w:pStyle w:val="List2"/>
        <w:rPr>
          <w:rFonts w:asciiTheme="minorHAnsi" w:hAnsiTheme="minorHAnsi"/>
        </w:rPr>
      </w:pPr>
      <w:r w:rsidRPr="000E449E">
        <w:rPr>
          <w:rFonts w:asciiTheme="minorHAnsi" w:hAnsiTheme="minorHAnsi"/>
        </w:rPr>
        <w:t>i</w:t>
      </w:r>
      <w:r w:rsidR="00947D0B" w:rsidRPr="000E449E">
        <w:rPr>
          <w:rFonts w:asciiTheme="minorHAnsi" w:hAnsiTheme="minorHAnsi"/>
        </w:rPr>
        <w:t>nformal reading inventory</w:t>
      </w:r>
      <w:r w:rsidR="00AD1286" w:rsidRPr="000E449E">
        <w:rPr>
          <w:rFonts w:asciiTheme="minorHAnsi" w:hAnsiTheme="minorHAnsi"/>
        </w:rPr>
        <w:t xml:space="preserve"> (IRI)</w:t>
      </w:r>
    </w:p>
    <w:p w:rsidR="00947D0B" w:rsidRPr="000E449E" w:rsidRDefault="00AD1734" w:rsidP="000031A7">
      <w:pPr>
        <w:pStyle w:val="List2"/>
        <w:rPr>
          <w:rFonts w:asciiTheme="minorHAnsi" w:hAnsiTheme="minorHAnsi"/>
        </w:rPr>
      </w:pPr>
      <w:r w:rsidRPr="000E449E">
        <w:rPr>
          <w:rFonts w:asciiTheme="minorHAnsi" w:hAnsiTheme="minorHAnsi"/>
        </w:rPr>
        <w:t>i</w:t>
      </w:r>
      <w:r w:rsidR="00947D0B" w:rsidRPr="000E449E">
        <w:rPr>
          <w:rFonts w:asciiTheme="minorHAnsi" w:hAnsiTheme="minorHAnsi"/>
        </w:rPr>
        <w:t>nstructional level</w:t>
      </w:r>
    </w:p>
    <w:p w:rsidR="000031A7" w:rsidRPr="000E449E" w:rsidRDefault="000031A7" w:rsidP="000031A7">
      <w:pPr>
        <w:pStyle w:val="List2"/>
        <w:rPr>
          <w:rFonts w:asciiTheme="minorHAnsi" w:hAnsiTheme="minorHAnsi"/>
        </w:rPr>
      </w:pPr>
      <w:r w:rsidRPr="000E449E">
        <w:rPr>
          <w:rFonts w:asciiTheme="minorHAnsi" w:hAnsiTheme="minorHAnsi"/>
        </w:rPr>
        <w:t>interest and attitude inventories</w:t>
      </w:r>
    </w:p>
    <w:p w:rsidR="00947D0B" w:rsidRPr="000E449E" w:rsidRDefault="00AD1734" w:rsidP="000031A7">
      <w:pPr>
        <w:pStyle w:val="List2"/>
        <w:rPr>
          <w:rFonts w:asciiTheme="minorHAnsi" w:hAnsiTheme="minorHAnsi"/>
        </w:rPr>
      </w:pPr>
      <w:r w:rsidRPr="000E449E">
        <w:rPr>
          <w:rFonts w:asciiTheme="minorHAnsi" w:hAnsiTheme="minorHAnsi"/>
        </w:rPr>
        <w:t>m</w:t>
      </w:r>
      <w:r w:rsidR="00947D0B" w:rsidRPr="000E449E">
        <w:rPr>
          <w:rFonts w:asciiTheme="minorHAnsi" w:hAnsiTheme="minorHAnsi"/>
        </w:rPr>
        <w:t>iscues</w:t>
      </w:r>
    </w:p>
    <w:p w:rsidR="00947D0B" w:rsidRPr="000E449E" w:rsidRDefault="00AD1734" w:rsidP="000031A7">
      <w:pPr>
        <w:pStyle w:val="List2"/>
        <w:rPr>
          <w:rFonts w:asciiTheme="minorHAnsi" w:hAnsiTheme="minorHAnsi"/>
        </w:rPr>
      </w:pPr>
      <w:r w:rsidRPr="000E449E">
        <w:rPr>
          <w:rFonts w:asciiTheme="minorHAnsi" w:hAnsiTheme="minorHAnsi"/>
        </w:rPr>
        <w:t>m</w:t>
      </w:r>
      <w:r w:rsidR="00947D0B" w:rsidRPr="000E449E">
        <w:rPr>
          <w:rFonts w:asciiTheme="minorHAnsi" w:hAnsiTheme="minorHAnsi"/>
        </w:rPr>
        <w:t>iscue analysis</w:t>
      </w:r>
    </w:p>
    <w:p w:rsidR="008470DF" w:rsidRPr="000E449E" w:rsidRDefault="00AD1734" w:rsidP="000031A7">
      <w:pPr>
        <w:pStyle w:val="List2"/>
        <w:rPr>
          <w:rFonts w:asciiTheme="minorHAnsi" w:hAnsiTheme="minorHAnsi"/>
        </w:rPr>
      </w:pPr>
      <w:r w:rsidRPr="000E449E">
        <w:rPr>
          <w:rFonts w:asciiTheme="minorHAnsi" w:hAnsiTheme="minorHAnsi"/>
        </w:rPr>
        <w:t>norm-referenced tests</w:t>
      </w:r>
    </w:p>
    <w:p w:rsidR="008470DF" w:rsidRDefault="008470DF" w:rsidP="000031A7">
      <w:pPr>
        <w:pStyle w:val="List2"/>
        <w:rPr>
          <w:rFonts w:asciiTheme="minorHAnsi" w:hAnsiTheme="minorHAnsi"/>
        </w:rPr>
      </w:pPr>
      <w:r w:rsidRPr="000E449E">
        <w:rPr>
          <w:rFonts w:asciiTheme="minorHAnsi" w:hAnsiTheme="minorHAnsi"/>
        </w:rPr>
        <w:t>percentile scores</w:t>
      </w:r>
    </w:p>
    <w:p w:rsidR="000E449E" w:rsidRPr="000E449E" w:rsidRDefault="000E449E" w:rsidP="000031A7">
      <w:pPr>
        <w:pStyle w:val="List2"/>
        <w:rPr>
          <w:rFonts w:asciiTheme="minorHAnsi" w:hAnsiTheme="minorHAnsi"/>
        </w:rPr>
      </w:pPr>
      <w:r>
        <w:rPr>
          <w:rFonts w:asciiTheme="minorHAnsi" w:hAnsiTheme="minorHAnsi"/>
        </w:rPr>
        <w:t>performance descriptors</w:t>
      </w:r>
    </w:p>
    <w:p w:rsidR="008470DF" w:rsidRPr="000E449E" w:rsidRDefault="000E449E" w:rsidP="000031A7">
      <w:pPr>
        <w:pStyle w:val="List2"/>
        <w:rPr>
          <w:rFonts w:asciiTheme="minorHAnsi" w:hAnsiTheme="minorHAnsi"/>
        </w:rPr>
      </w:pPr>
      <w:r>
        <w:rPr>
          <w:rFonts w:asciiTheme="minorHAnsi" w:hAnsiTheme="minorHAnsi"/>
        </w:rPr>
        <w:t>portfolio</w:t>
      </w:r>
    </w:p>
    <w:p w:rsidR="00AD1734" w:rsidRPr="000E449E" w:rsidRDefault="008470DF" w:rsidP="000031A7">
      <w:pPr>
        <w:pStyle w:val="List2"/>
        <w:rPr>
          <w:rFonts w:asciiTheme="minorHAnsi" w:hAnsiTheme="minorHAnsi"/>
        </w:rPr>
      </w:pPr>
      <w:r w:rsidRPr="000E449E">
        <w:rPr>
          <w:rFonts w:asciiTheme="minorHAnsi" w:hAnsiTheme="minorHAnsi"/>
        </w:rPr>
        <w:t>process-oriented assessment</w:t>
      </w:r>
    </w:p>
    <w:p w:rsidR="000031A7" w:rsidRPr="000E449E" w:rsidRDefault="000031A7" w:rsidP="000031A7">
      <w:pPr>
        <w:pStyle w:val="List2"/>
        <w:rPr>
          <w:rFonts w:asciiTheme="minorHAnsi" w:hAnsiTheme="minorHAnsi"/>
        </w:rPr>
      </w:pPr>
      <w:r w:rsidRPr="000E449E">
        <w:rPr>
          <w:rFonts w:asciiTheme="minorHAnsi" w:hAnsiTheme="minorHAnsi"/>
        </w:rPr>
        <w:t>reading capacity level</w:t>
      </w:r>
    </w:p>
    <w:p w:rsidR="008470DF" w:rsidRPr="000E449E" w:rsidRDefault="008470DF" w:rsidP="000031A7">
      <w:pPr>
        <w:pStyle w:val="List2"/>
        <w:rPr>
          <w:rFonts w:asciiTheme="minorHAnsi" w:hAnsiTheme="minorHAnsi"/>
        </w:rPr>
      </w:pPr>
      <w:r w:rsidRPr="000E449E">
        <w:rPr>
          <w:rFonts w:asciiTheme="minorHAnsi" w:hAnsiTheme="minorHAnsi"/>
        </w:rPr>
        <w:t>reliability</w:t>
      </w:r>
    </w:p>
    <w:p w:rsidR="000031A7" w:rsidRPr="000E449E" w:rsidRDefault="000031A7" w:rsidP="000031A7">
      <w:pPr>
        <w:pStyle w:val="List2"/>
        <w:rPr>
          <w:rFonts w:asciiTheme="minorHAnsi" w:hAnsiTheme="minorHAnsi"/>
        </w:rPr>
      </w:pPr>
      <w:r w:rsidRPr="000E449E">
        <w:rPr>
          <w:rFonts w:asciiTheme="minorHAnsi" w:hAnsiTheme="minorHAnsi"/>
        </w:rPr>
        <w:t>retelling</w:t>
      </w:r>
    </w:p>
    <w:p w:rsidR="008470DF" w:rsidRPr="000E449E" w:rsidRDefault="008470DF" w:rsidP="000031A7">
      <w:pPr>
        <w:pStyle w:val="List2"/>
        <w:rPr>
          <w:rFonts w:asciiTheme="minorHAnsi" w:hAnsiTheme="minorHAnsi"/>
        </w:rPr>
      </w:pPr>
      <w:r w:rsidRPr="000E449E">
        <w:rPr>
          <w:rFonts w:asciiTheme="minorHAnsi" w:hAnsiTheme="minorHAnsi"/>
        </w:rPr>
        <w:t>running records</w:t>
      </w:r>
    </w:p>
    <w:p w:rsidR="008470DF" w:rsidRPr="000E449E" w:rsidRDefault="000E449E" w:rsidP="000031A7">
      <w:pPr>
        <w:pStyle w:val="List2"/>
        <w:rPr>
          <w:rFonts w:asciiTheme="minorHAnsi" w:hAnsiTheme="minorHAnsi"/>
        </w:rPr>
      </w:pPr>
      <w:r>
        <w:rPr>
          <w:rFonts w:asciiTheme="minorHAnsi" w:hAnsiTheme="minorHAnsi"/>
        </w:rPr>
        <w:t>scoring rubric</w:t>
      </w:r>
    </w:p>
    <w:p w:rsidR="000031A7" w:rsidRPr="000E449E" w:rsidRDefault="000031A7" w:rsidP="000031A7">
      <w:pPr>
        <w:pStyle w:val="List2"/>
        <w:rPr>
          <w:rFonts w:asciiTheme="minorHAnsi" w:hAnsiTheme="minorHAnsi"/>
        </w:rPr>
      </w:pPr>
      <w:r w:rsidRPr="000E449E">
        <w:rPr>
          <w:rFonts w:asciiTheme="minorHAnsi" w:hAnsiTheme="minorHAnsi"/>
        </w:rPr>
        <w:t>showcase portfolio</w:t>
      </w:r>
    </w:p>
    <w:p w:rsidR="000031A7" w:rsidRPr="000E449E" w:rsidRDefault="000031A7" w:rsidP="000031A7">
      <w:pPr>
        <w:pStyle w:val="List2"/>
        <w:rPr>
          <w:rFonts w:asciiTheme="minorHAnsi" w:hAnsiTheme="minorHAnsi"/>
        </w:rPr>
      </w:pPr>
      <w:r w:rsidRPr="000E449E">
        <w:rPr>
          <w:rFonts w:asciiTheme="minorHAnsi" w:hAnsiTheme="minorHAnsi"/>
        </w:rPr>
        <w:t>standard deviation</w:t>
      </w:r>
    </w:p>
    <w:p w:rsidR="000031A7" w:rsidRPr="000E449E" w:rsidRDefault="000031A7" w:rsidP="000031A7">
      <w:pPr>
        <w:pStyle w:val="List2"/>
        <w:rPr>
          <w:rFonts w:asciiTheme="minorHAnsi" w:hAnsiTheme="minorHAnsi"/>
        </w:rPr>
      </w:pPr>
      <w:r w:rsidRPr="000E449E">
        <w:rPr>
          <w:rFonts w:asciiTheme="minorHAnsi" w:hAnsiTheme="minorHAnsi"/>
        </w:rPr>
        <w:t>standard error of measurement</w:t>
      </w:r>
    </w:p>
    <w:p w:rsidR="008470DF" w:rsidRPr="000E449E" w:rsidRDefault="008470DF" w:rsidP="000031A7">
      <w:pPr>
        <w:pStyle w:val="List2"/>
        <w:rPr>
          <w:rFonts w:asciiTheme="minorHAnsi" w:hAnsiTheme="minorHAnsi"/>
        </w:rPr>
      </w:pPr>
      <w:r w:rsidRPr="000E449E">
        <w:rPr>
          <w:rFonts w:asciiTheme="minorHAnsi" w:hAnsiTheme="minorHAnsi"/>
        </w:rPr>
        <w:t>standards-based performance assessment</w:t>
      </w:r>
    </w:p>
    <w:p w:rsidR="008470DF" w:rsidRPr="000E449E" w:rsidRDefault="008470DF" w:rsidP="000031A7">
      <w:pPr>
        <w:pStyle w:val="List2"/>
        <w:rPr>
          <w:rFonts w:asciiTheme="minorHAnsi" w:hAnsiTheme="minorHAnsi"/>
        </w:rPr>
      </w:pPr>
      <w:r w:rsidRPr="000E449E">
        <w:rPr>
          <w:rFonts w:asciiTheme="minorHAnsi" w:hAnsiTheme="minorHAnsi"/>
        </w:rPr>
        <w:t>standardized testing</w:t>
      </w:r>
    </w:p>
    <w:p w:rsidR="000031A7" w:rsidRPr="000E449E" w:rsidRDefault="000031A7" w:rsidP="000031A7">
      <w:pPr>
        <w:pStyle w:val="List2"/>
        <w:rPr>
          <w:rFonts w:asciiTheme="minorHAnsi" w:hAnsiTheme="minorHAnsi"/>
        </w:rPr>
      </w:pPr>
      <w:proofErr w:type="spellStart"/>
      <w:r w:rsidRPr="000E449E">
        <w:rPr>
          <w:rFonts w:asciiTheme="minorHAnsi" w:hAnsiTheme="minorHAnsi"/>
        </w:rPr>
        <w:t>stanine</w:t>
      </w:r>
      <w:proofErr w:type="spellEnd"/>
      <w:r w:rsidRPr="000E449E">
        <w:rPr>
          <w:rFonts w:asciiTheme="minorHAnsi" w:hAnsiTheme="minorHAnsi"/>
        </w:rPr>
        <w:t xml:space="preserve"> scores</w:t>
      </w:r>
    </w:p>
    <w:p w:rsidR="008470DF" w:rsidRPr="000E449E" w:rsidRDefault="008470DF" w:rsidP="000031A7">
      <w:pPr>
        <w:pStyle w:val="List2"/>
        <w:rPr>
          <w:rFonts w:asciiTheme="minorHAnsi" w:hAnsiTheme="minorHAnsi"/>
        </w:rPr>
      </w:pPr>
      <w:r w:rsidRPr="000E449E">
        <w:rPr>
          <w:rFonts w:asciiTheme="minorHAnsi" w:hAnsiTheme="minorHAnsi"/>
        </w:rPr>
        <w:t>summative assessment</w:t>
      </w:r>
    </w:p>
    <w:p w:rsidR="008470DF" w:rsidRPr="000E449E" w:rsidRDefault="008470DF" w:rsidP="000031A7">
      <w:pPr>
        <w:pStyle w:val="List2"/>
        <w:rPr>
          <w:rFonts w:asciiTheme="minorHAnsi" w:hAnsiTheme="minorHAnsi"/>
        </w:rPr>
      </w:pPr>
      <w:r w:rsidRPr="000E449E">
        <w:rPr>
          <w:rFonts w:asciiTheme="minorHAnsi" w:hAnsiTheme="minorHAnsi"/>
        </w:rPr>
        <w:t>validity</w:t>
      </w:r>
    </w:p>
    <w:p w:rsidR="000031A7" w:rsidRPr="000E449E" w:rsidRDefault="000031A7" w:rsidP="000031A7">
      <w:pPr>
        <w:pStyle w:val="List2"/>
        <w:rPr>
          <w:rFonts w:asciiTheme="minorHAnsi" w:hAnsiTheme="minorHAnsi"/>
        </w:rPr>
      </w:pPr>
      <w:r w:rsidRPr="000E449E">
        <w:rPr>
          <w:rFonts w:asciiTheme="minorHAnsi" w:hAnsiTheme="minorHAnsi"/>
        </w:rPr>
        <w:t>working portfolio</w:t>
      </w:r>
    </w:p>
    <w:p w:rsidR="000031A7" w:rsidRDefault="000031A7" w:rsidP="000031A7">
      <w:pPr>
        <w:pStyle w:val="List2"/>
      </w:pPr>
      <w:r w:rsidRPr="000E449E">
        <w:rPr>
          <w:rFonts w:asciiTheme="minorHAnsi" w:hAnsiTheme="minorHAnsi"/>
        </w:rPr>
        <w:t>writing folder</w:t>
      </w:r>
    </w:p>
    <w:p w:rsidR="00AD1734" w:rsidRPr="00133116" w:rsidRDefault="00AD1734" w:rsidP="000031A7">
      <w:pPr>
        <w:pStyle w:val="Heading1"/>
      </w:pPr>
      <w:r w:rsidRPr="00133116">
        <w:t>In-Class Discussion and Activities</w:t>
      </w:r>
    </w:p>
    <w:p w:rsidR="00AD1734" w:rsidRPr="000E449E" w:rsidRDefault="00FA3E56" w:rsidP="000031A7">
      <w:pPr>
        <w:pStyle w:val="ListNumber"/>
        <w:rPr>
          <w:rFonts w:asciiTheme="minorHAnsi" w:hAnsiTheme="minorHAnsi"/>
        </w:rPr>
      </w:pPr>
      <w:r w:rsidRPr="000E449E">
        <w:rPr>
          <w:rFonts w:asciiTheme="minorHAnsi" w:hAnsiTheme="minorHAnsi"/>
        </w:rPr>
        <w:t>Have students write a reflective piece about one positive and one negative experience they have had with assessment</w:t>
      </w:r>
      <w:r w:rsidR="000031A7" w:rsidRPr="000E449E">
        <w:rPr>
          <w:rFonts w:asciiTheme="minorHAnsi" w:hAnsiTheme="minorHAnsi"/>
        </w:rPr>
        <w:t>s</w:t>
      </w:r>
      <w:r w:rsidRPr="000E449E">
        <w:rPr>
          <w:rFonts w:asciiTheme="minorHAnsi" w:hAnsiTheme="minorHAnsi"/>
        </w:rPr>
        <w:t xml:space="preserve"> or testing. Ask them to analyze their f</w:t>
      </w:r>
      <w:r w:rsidR="00AD1286" w:rsidRPr="000E449E">
        <w:rPr>
          <w:rFonts w:asciiTheme="minorHAnsi" w:hAnsiTheme="minorHAnsi"/>
        </w:rPr>
        <w:t>eelings about these experiences</w:t>
      </w:r>
      <w:r w:rsidRPr="000E449E">
        <w:rPr>
          <w:rFonts w:asciiTheme="minorHAnsi" w:hAnsiTheme="minorHAnsi"/>
        </w:rPr>
        <w:t xml:space="preserve"> and what made the experience positive or negative.</w:t>
      </w:r>
    </w:p>
    <w:p w:rsidR="00AD1734" w:rsidRPr="000E449E" w:rsidRDefault="00AD1734" w:rsidP="007A74CE">
      <w:pPr>
        <w:pStyle w:val="NumList"/>
        <w:rPr>
          <w:rFonts w:asciiTheme="minorHAnsi" w:hAnsiTheme="minorHAnsi"/>
        </w:rPr>
      </w:pPr>
    </w:p>
    <w:p w:rsidR="00AD1734" w:rsidRPr="000E449E" w:rsidRDefault="000E449E" w:rsidP="000031A7">
      <w:pPr>
        <w:pStyle w:val="ListNumber"/>
        <w:rPr>
          <w:rFonts w:asciiTheme="minorHAnsi" w:hAnsiTheme="minorHAnsi"/>
        </w:rPr>
      </w:pPr>
      <w:r>
        <w:rPr>
          <w:rFonts w:asciiTheme="minorHAnsi" w:hAnsiTheme="minorHAnsi"/>
        </w:rPr>
        <w:t xml:space="preserve">Show in class a video clip of </w:t>
      </w:r>
      <w:r w:rsidR="000031A7" w:rsidRPr="000E449E">
        <w:rPr>
          <w:rFonts w:asciiTheme="minorHAnsi" w:hAnsiTheme="minorHAnsi"/>
        </w:rPr>
        <w:t>a middle-</w:t>
      </w:r>
      <w:r w:rsidR="00FA3E56" w:rsidRPr="000E449E">
        <w:rPr>
          <w:rFonts w:asciiTheme="minorHAnsi" w:hAnsiTheme="minorHAnsi"/>
        </w:rPr>
        <w:t>grade student reading a graded passage</w:t>
      </w:r>
      <w:r>
        <w:rPr>
          <w:rFonts w:asciiTheme="minorHAnsi" w:hAnsiTheme="minorHAnsi"/>
        </w:rPr>
        <w:t>, perhaps</w:t>
      </w:r>
      <w:r w:rsidR="00C91BC9" w:rsidRPr="000E449E">
        <w:rPr>
          <w:rFonts w:asciiTheme="minorHAnsi" w:hAnsiTheme="minorHAnsi"/>
        </w:rPr>
        <w:t xml:space="preserve"> </w:t>
      </w:r>
      <w:r>
        <w:rPr>
          <w:rFonts w:asciiTheme="minorHAnsi" w:hAnsiTheme="minorHAnsi"/>
        </w:rPr>
        <w:t>from</w:t>
      </w:r>
      <w:r w:rsidR="00C91BC9" w:rsidRPr="000E449E">
        <w:rPr>
          <w:rFonts w:asciiTheme="minorHAnsi" w:hAnsiTheme="minorHAnsi"/>
        </w:rPr>
        <w:t xml:space="preserve"> </w:t>
      </w:r>
      <w:r>
        <w:rPr>
          <w:rFonts w:asciiTheme="minorHAnsi" w:hAnsiTheme="minorHAnsi"/>
        </w:rPr>
        <w:t xml:space="preserve">YouTube, </w:t>
      </w:r>
      <w:r w:rsidR="00C91BC9" w:rsidRPr="000E449E">
        <w:rPr>
          <w:rFonts w:asciiTheme="minorHAnsi" w:hAnsiTheme="minorHAnsi"/>
        </w:rPr>
        <w:t xml:space="preserve">or </w:t>
      </w:r>
      <w:r>
        <w:rPr>
          <w:rFonts w:asciiTheme="minorHAnsi" w:hAnsiTheme="minorHAnsi"/>
        </w:rPr>
        <w:t xml:space="preserve">arrange to watch </w:t>
      </w:r>
      <w:r w:rsidR="00C91BC9" w:rsidRPr="000E449E">
        <w:rPr>
          <w:rFonts w:asciiTheme="minorHAnsi" w:hAnsiTheme="minorHAnsi"/>
        </w:rPr>
        <w:t xml:space="preserve">a student </w:t>
      </w:r>
      <w:r>
        <w:rPr>
          <w:rFonts w:asciiTheme="minorHAnsi" w:hAnsiTheme="minorHAnsi"/>
        </w:rPr>
        <w:t>at your cooperating school</w:t>
      </w:r>
      <w:r w:rsidR="00FA3E56" w:rsidRPr="000E449E">
        <w:rPr>
          <w:rFonts w:asciiTheme="minorHAnsi" w:hAnsiTheme="minorHAnsi"/>
        </w:rPr>
        <w:t xml:space="preserve">. </w:t>
      </w:r>
      <w:r w:rsidR="00FA3E56" w:rsidRPr="000E449E">
        <w:rPr>
          <w:rFonts w:asciiTheme="minorHAnsi" w:hAnsiTheme="minorHAnsi"/>
        </w:rPr>
        <w:lastRenderedPageBreak/>
        <w:t xml:space="preserve">Provide a copy of the passage for </w:t>
      </w:r>
      <w:r w:rsidR="000031A7" w:rsidRPr="000E449E">
        <w:rPr>
          <w:rFonts w:asciiTheme="minorHAnsi" w:hAnsiTheme="minorHAnsi"/>
        </w:rPr>
        <w:t xml:space="preserve">your </w:t>
      </w:r>
      <w:r w:rsidR="00FA3E56" w:rsidRPr="000E449E">
        <w:rPr>
          <w:rFonts w:asciiTheme="minorHAnsi" w:hAnsiTheme="minorHAnsi"/>
        </w:rPr>
        <w:t xml:space="preserve">students so they </w:t>
      </w:r>
      <w:r w:rsidR="00CC2CFF" w:rsidRPr="000E449E">
        <w:rPr>
          <w:rFonts w:asciiTheme="minorHAnsi" w:hAnsiTheme="minorHAnsi"/>
        </w:rPr>
        <w:t>can</w:t>
      </w:r>
      <w:r w:rsidR="00FA3E56" w:rsidRPr="000E449E">
        <w:rPr>
          <w:rFonts w:asciiTheme="minorHAnsi" w:hAnsiTheme="minorHAnsi"/>
        </w:rPr>
        <w:t xml:space="preserve"> record oral reading behaviors. Discuss the miscues and the reasons the </w:t>
      </w:r>
      <w:r w:rsidR="000031A7" w:rsidRPr="000E449E">
        <w:rPr>
          <w:rFonts w:asciiTheme="minorHAnsi" w:hAnsiTheme="minorHAnsi"/>
        </w:rPr>
        <w:t>youngster</w:t>
      </w:r>
      <w:r w:rsidR="00FA3E56" w:rsidRPr="000E449E">
        <w:rPr>
          <w:rFonts w:asciiTheme="minorHAnsi" w:hAnsiTheme="minorHAnsi"/>
        </w:rPr>
        <w:t xml:space="preserve"> may have made the miscue. Analyze each miscue according to the cue systems being demonstrated. </w:t>
      </w:r>
    </w:p>
    <w:p w:rsidR="00AD1734" w:rsidRPr="000E449E" w:rsidRDefault="00AD1734" w:rsidP="007A74CE">
      <w:pPr>
        <w:pStyle w:val="NumList"/>
        <w:rPr>
          <w:rFonts w:asciiTheme="minorHAnsi" w:hAnsiTheme="minorHAnsi"/>
        </w:rPr>
      </w:pPr>
    </w:p>
    <w:p w:rsidR="00AD1734" w:rsidRPr="000E449E" w:rsidRDefault="00725982" w:rsidP="000031A7">
      <w:pPr>
        <w:pStyle w:val="ListNumber"/>
        <w:rPr>
          <w:rFonts w:asciiTheme="minorHAnsi" w:hAnsiTheme="minorHAnsi"/>
        </w:rPr>
      </w:pPr>
      <w:r w:rsidRPr="000E449E">
        <w:rPr>
          <w:rFonts w:asciiTheme="minorHAnsi" w:hAnsiTheme="minorHAnsi"/>
        </w:rPr>
        <w:t xml:space="preserve">Provide samples of one </w:t>
      </w:r>
      <w:r w:rsidR="000031A7" w:rsidRPr="000E449E">
        <w:rPr>
          <w:rFonts w:asciiTheme="minorHAnsi" w:hAnsiTheme="minorHAnsi"/>
        </w:rPr>
        <w:t xml:space="preserve">middle-grade </w:t>
      </w:r>
      <w:r w:rsidRPr="000E449E">
        <w:rPr>
          <w:rFonts w:asciiTheme="minorHAnsi" w:hAnsiTheme="minorHAnsi"/>
        </w:rPr>
        <w:t xml:space="preserve">student’s writing over time. </w:t>
      </w:r>
      <w:r w:rsidR="000E449E" w:rsidRPr="000E449E">
        <w:rPr>
          <w:rFonts w:asciiTheme="minorHAnsi" w:hAnsiTheme="minorHAnsi"/>
        </w:rPr>
        <w:t xml:space="preserve">Using the same </w:t>
      </w:r>
      <w:r w:rsidR="000E449E">
        <w:rPr>
          <w:rFonts w:asciiTheme="minorHAnsi" w:hAnsiTheme="minorHAnsi"/>
        </w:rPr>
        <w:t>genre is best for the analysis; t</w:t>
      </w:r>
      <w:r w:rsidR="00C91BC9" w:rsidRPr="000E449E">
        <w:rPr>
          <w:rFonts w:asciiTheme="minorHAnsi" w:hAnsiTheme="minorHAnsi"/>
        </w:rPr>
        <w:t xml:space="preserve">he sample could </w:t>
      </w:r>
      <w:r w:rsidR="000E449E">
        <w:rPr>
          <w:rFonts w:asciiTheme="minorHAnsi" w:hAnsiTheme="minorHAnsi"/>
        </w:rPr>
        <w:t>consist of</w:t>
      </w:r>
      <w:r w:rsidR="00C91BC9" w:rsidRPr="000E449E">
        <w:rPr>
          <w:rFonts w:asciiTheme="minorHAnsi" w:hAnsiTheme="minorHAnsi"/>
        </w:rPr>
        <w:t xml:space="preserve"> multiple drafts of the same essay or</w:t>
      </w:r>
      <w:r w:rsidR="000E449E">
        <w:rPr>
          <w:rFonts w:asciiTheme="minorHAnsi" w:hAnsiTheme="minorHAnsi"/>
        </w:rPr>
        <w:t xml:space="preserve"> a writing artifact from early</w:t>
      </w:r>
      <w:r w:rsidR="00C91BC9" w:rsidRPr="000E449E">
        <w:rPr>
          <w:rFonts w:asciiTheme="minorHAnsi" w:hAnsiTheme="minorHAnsi"/>
        </w:rPr>
        <w:t xml:space="preserve"> in the </w:t>
      </w:r>
      <w:r w:rsidR="000E449E">
        <w:rPr>
          <w:rFonts w:asciiTheme="minorHAnsi" w:hAnsiTheme="minorHAnsi"/>
        </w:rPr>
        <w:t xml:space="preserve">school </w:t>
      </w:r>
      <w:r w:rsidR="00C91BC9" w:rsidRPr="000E449E">
        <w:rPr>
          <w:rFonts w:asciiTheme="minorHAnsi" w:hAnsiTheme="minorHAnsi"/>
        </w:rPr>
        <w:t xml:space="preserve">year compared to </w:t>
      </w:r>
      <w:r w:rsidR="000E449E">
        <w:rPr>
          <w:rFonts w:asciiTheme="minorHAnsi" w:hAnsiTheme="minorHAnsi"/>
        </w:rPr>
        <w:t>one from</w:t>
      </w:r>
      <w:r w:rsidR="00C91BC9" w:rsidRPr="000E449E">
        <w:rPr>
          <w:rFonts w:asciiTheme="minorHAnsi" w:hAnsiTheme="minorHAnsi"/>
        </w:rPr>
        <w:t xml:space="preserve"> later in the year. </w:t>
      </w:r>
      <w:r w:rsidRPr="000E449E">
        <w:rPr>
          <w:rFonts w:asciiTheme="minorHAnsi" w:hAnsiTheme="minorHAnsi"/>
        </w:rPr>
        <w:t>Analyze the samples using the scoring rubric that is used in the local school districts. Discuss the student’s demonstrated growth</w:t>
      </w:r>
      <w:r w:rsidR="000E449E">
        <w:rPr>
          <w:rFonts w:asciiTheme="minorHAnsi" w:hAnsiTheme="minorHAnsi"/>
        </w:rPr>
        <w:t xml:space="preserve"> and any strengths and weaknesses,</w:t>
      </w:r>
      <w:r w:rsidRPr="000E449E">
        <w:rPr>
          <w:rFonts w:asciiTheme="minorHAnsi" w:hAnsiTheme="minorHAnsi"/>
        </w:rPr>
        <w:t xml:space="preserve"> and </w:t>
      </w:r>
      <w:r w:rsidR="000E449E">
        <w:rPr>
          <w:rFonts w:asciiTheme="minorHAnsi" w:hAnsiTheme="minorHAnsi"/>
        </w:rPr>
        <w:t xml:space="preserve">then </w:t>
      </w:r>
      <w:r w:rsidRPr="000E449E">
        <w:rPr>
          <w:rFonts w:asciiTheme="minorHAnsi" w:hAnsiTheme="minorHAnsi"/>
        </w:rPr>
        <w:t>brainstorm recommendations for future instruction.</w:t>
      </w:r>
    </w:p>
    <w:p w:rsidR="00AD1734" w:rsidRPr="00133116" w:rsidRDefault="000031A7" w:rsidP="000031A7">
      <w:pPr>
        <w:pStyle w:val="Heading1"/>
      </w:pPr>
      <w:r>
        <w:t>Test Questions</w:t>
      </w:r>
    </w:p>
    <w:p w:rsidR="00AD1734" w:rsidRPr="00133116" w:rsidRDefault="002110DB" w:rsidP="000031A7">
      <w:pPr>
        <w:pStyle w:val="Heading2"/>
      </w:pPr>
      <w:r w:rsidRPr="00133116">
        <w:t xml:space="preserve">Multiple Choice </w:t>
      </w:r>
    </w:p>
    <w:p w:rsidR="00595F9B" w:rsidRPr="000E449E" w:rsidRDefault="00B973F9" w:rsidP="004806A3">
      <w:pPr>
        <w:pStyle w:val="NumList"/>
        <w:spacing w:after="120"/>
        <w:rPr>
          <w:rFonts w:asciiTheme="minorHAnsi" w:hAnsiTheme="minorHAnsi"/>
          <w:szCs w:val="24"/>
        </w:rPr>
      </w:pPr>
      <w:r>
        <w:t>1.</w:t>
      </w:r>
      <w:r>
        <w:tab/>
      </w:r>
      <w:r w:rsidR="00595F9B" w:rsidRPr="000E449E">
        <w:rPr>
          <w:rFonts w:asciiTheme="minorHAnsi" w:hAnsiTheme="minorHAnsi"/>
          <w:szCs w:val="24"/>
        </w:rPr>
        <w:t>All assessment tools have a key focus. Which of the following is an assessment tool that records coding of a s</w:t>
      </w:r>
      <w:r w:rsidR="00D66984" w:rsidRPr="000E449E">
        <w:rPr>
          <w:rFonts w:asciiTheme="minorHAnsi" w:hAnsiTheme="minorHAnsi"/>
          <w:szCs w:val="24"/>
        </w:rPr>
        <w:t>tudent’s oral reading behaviors</w:t>
      </w:r>
      <w:r w:rsidR="00595F9B" w:rsidRPr="000E449E">
        <w:rPr>
          <w:rFonts w:asciiTheme="minorHAnsi" w:hAnsiTheme="minorHAnsi"/>
          <w:szCs w:val="24"/>
        </w:rPr>
        <w:t xml:space="preserve"> and gauges the student’s errors in the context of the language cue systems?</w:t>
      </w:r>
    </w:p>
    <w:p w:rsidR="00595F9B" w:rsidRPr="000E449E" w:rsidRDefault="000E449E" w:rsidP="00B973F9">
      <w:pPr>
        <w:numPr>
          <w:ilvl w:val="0"/>
          <w:numId w:val="10"/>
        </w:numPr>
        <w:tabs>
          <w:tab w:val="clear" w:pos="720"/>
        </w:tabs>
        <w:rPr>
          <w:rFonts w:asciiTheme="minorHAnsi" w:hAnsiTheme="minorHAnsi"/>
        </w:rPr>
      </w:pPr>
      <w:r w:rsidRPr="000E449E">
        <w:rPr>
          <w:rFonts w:asciiTheme="minorHAnsi" w:hAnsiTheme="minorHAnsi"/>
        </w:rPr>
        <w:t>Cloze test</w:t>
      </w:r>
      <w:r w:rsidR="00AD1286" w:rsidRPr="000E449E">
        <w:rPr>
          <w:rFonts w:asciiTheme="minorHAnsi" w:hAnsiTheme="minorHAnsi"/>
        </w:rPr>
        <w:t>s</w:t>
      </w:r>
    </w:p>
    <w:p w:rsidR="00595F9B" w:rsidRPr="000E449E" w:rsidRDefault="000E449E" w:rsidP="00B973F9">
      <w:pPr>
        <w:numPr>
          <w:ilvl w:val="0"/>
          <w:numId w:val="10"/>
        </w:numPr>
        <w:tabs>
          <w:tab w:val="clear" w:pos="720"/>
        </w:tabs>
        <w:rPr>
          <w:rFonts w:asciiTheme="minorHAnsi" w:hAnsiTheme="minorHAnsi"/>
        </w:rPr>
      </w:pPr>
      <w:r w:rsidRPr="000E449E">
        <w:rPr>
          <w:rFonts w:asciiTheme="minorHAnsi" w:hAnsiTheme="minorHAnsi"/>
        </w:rPr>
        <w:t>Running records</w:t>
      </w:r>
    </w:p>
    <w:p w:rsidR="00595F9B" w:rsidRPr="000E449E" w:rsidRDefault="000E449E" w:rsidP="00B973F9">
      <w:pPr>
        <w:numPr>
          <w:ilvl w:val="0"/>
          <w:numId w:val="10"/>
        </w:numPr>
        <w:tabs>
          <w:tab w:val="clear" w:pos="720"/>
        </w:tabs>
        <w:rPr>
          <w:rFonts w:asciiTheme="minorHAnsi" w:hAnsiTheme="minorHAnsi"/>
        </w:rPr>
      </w:pPr>
      <w:r w:rsidRPr="000E449E">
        <w:rPr>
          <w:rFonts w:asciiTheme="minorHAnsi" w:hAnsiTheme="minorHAnsi"/>
        </w:rPr>
        <w:t>Standardize</w:t>
      </w:r>
      <w:r w:rsidR="00595F9B" w:rsidRPr="000E449E">
        <w:rPr>
          <w:rFonts w:asciiTheme="minorHAnsi" w:hAnsiTheme="minorHAnsi"/>
        </w:rPr>
        <w:t>d test</w:t>
      </w:r>
      <w:r w:rsidR="00AD1286" w:rsidRPr="000E449E">
        <w:rPr>
          <w:rFonts w:asciiTheme="minorHAnsi" w:hAnsiTheme="minorHAnsi"/>
        </w:rPr>
        <w:t>s</w:t>
      </w:r>
    </w:p>
    <w:p w:rsidR="00595F9B" w:rsidRPr="000E449E" w:rsidRDefault="000E449E" w:rsidP="00B973F9">
      <w:pPr>
        <w:numPr>
          <w:ilvl w:val="0"/>
          <w:numId w:val="10"/>
        </w:numPr>
        <w:tabs>
          <w:tab w:val="clear" w:pos="720"/>
        </w:tabs>
        <w:rPr>
          <w:rFonts w:asciiTheme="minorHAnsi" w:hAnsiTheme="minorHAnsi"/>
        </w:rPr>
      </w:pPr>
      <w:r w:rsidRPr="000E449E">
        <w:rPr>
          <w:rFonts w:asciiTheme="minorHAnsi" w:hAnsiTheme="minorHAnsi"/>
        </w:rPr>
        <w:t>Portfolios</w:t>
      </w:r>
    </w:p>
    <w:p w:rsidR="00595F9B" w:rsidRPr="000E449E" w:rsidRDefault="00595F9B" w:rsidP="00595F9B">
      <w:pPr>
        <w:rPr>
          <w:rFonts w:asciiTheme="minorHAnsi" w:hAnsiTheme="minorHAnsi"/>
        </w:rPr>
      </w:pPr>
    </w:p>
    <w:p w:rsidR="00595F9B" w:rsidRPr="000E449E" w:rsidRDefault="00B973F9" w:rsidP="005D6FC5">
      <w:pPr>
        <w:pStyle w:val="NumList"/>
        <w:spacing w:after="120"/>
        <w:rPr>
          <w:rFonts w:asciiTheme="minorHAnsi" w:hAnsiTheme="minorHAnsi"/>
          <w:szCs w:val="24"/>
        </w:rPr>
      </w:pPr>
      <w:r w:rsidRPr="000E449E">
        <w:rPr>
          <w:rFonts w:asciiTheme="minorHAnsi" w:hAnsiTheme="minorHAnsi"/>
          <w:szCs w:val="24"/>
        </w:rPr>
        <w:t>2.</w:t>
      </w:r>
      <w:r w:rsidRPr="000E449E">
        <w:rPr>
          <w:rFonts w:asciiTheme="minorHAnsi" w:hAnsiTheme="minorHAnsi"/>
          <w:szCs w:val="24"/>
        </w:rPr>
        <w:tab/>
      </w:r>
      <w:r w:rsidR="00595F9B" w:rsidRPr="000E449E">
        <w:rPr>
          <w:rFonts w:asciiTheme="minorHAnsi" w:hAnsiTheme="minorHAnsi"/>
          <w:szCs w:val="24"/>
        </w:rPr>
        <w:t>A reading attitude survey would provide a teacher with the following informa</w:t>
      </w:r>
      <w:r w:rsidR="004806A3" w:rsidRPr="000E449E">
        <w:rPr>
          <w:rFonts w:asciiTheme="minorHAnsi" w:hAnsiTheme="minorHAnsi"/>
          <w:szCs w:val="24"/>
        </w:rPr>
        <w:t>tion about a student, EXCEPT</w:t>
      </w:r>
      <w:r w:rsidR="005F77A7" w:rsidRPr="000E449E">
        <w:rPr>
          <w:rFonts w:asciiTheme="minorHAnsi" w:hAnsiTheme="minorHAnsi"/>
          <w:szCs w:val="24"/>
        </w:rPr>
        <w:t>:</w:t>
      </w:r>
      <w:r w:rsidR="00D66984" w:rsidRPr="000E449E">
        <w:rPr>
          <w:rFonts w:asciiTheme="minorHAnsi" w:hAnsiTheme="minorHAnsi"/>
          <w:szCs w:val="24"/>
        </w:rPr>
        <w:t xml:space="preserve"> </w:t>
      </w:r>
    </w:p>
    <w:p w:rsidR="00595F9B" w:rsidRPr="000E449E" w:rsidRDefault="000E449E" w:rsidP="00B973F9">
      <w:pPr>
        <w:numPr>
          <w:ilvl w:val="0"/>
          <w:numId w:val="12"/>
        </w:numPr>
        <w:rPr>
          <w:rFonts w:asciiTheme="minorHAnsi" w:hAnsiTheme="minorHAnsi"/>
        </w:rPr>
      </w:pPr>
      <w:r>
        <w:rPr>
          <w:rFonts w:asciiTheme="minorHAnsi" w:hAnsiTheme="minorHAnsi"/>
        </w:rPr>
        <w:t>The t</w:t>
      </w:r>
      <w:r w:rsidRPr="000E449E">
        <w:rPr>
          <w:rFonts w:asciiTheme="minorHAnsi" w:hAnsiTheme="minorHAnsi"/>
        </w:rPr>
        <w:t>ypes of books s/he likes</w:t>
      </w:r>
    </w:p>
    <w:p w:rsidR="00595F9B" w:rsidRPr="000E449E" w:rsidRDefault="000E449E" w:rsidP="00B973F9">
      <w:pPr>
        <w:numPr>
          <w:ilvl w:val="0"/>
          <w:numId w:val="12"/>
        </w:numPr>
        <w:rPr>
          <w:rFonts w:asciiTheme="minorHAnsi" w:hAnsiTheme="minorHAnsi"/>
        </w:rPr>
      </w:pPr>
      <w:r w:rsidRPr="000E449E">
        <w:rPr>
          <w:rFonts w:asciiTheme="minorHAnsi" w:hAnsiTheme="minorHAnsi"/>
        </w:rPr>
        <w:t>How the student feels about reading at home</w:t>
      </w:r>
    </w:p>
    <w:p w:rsidR="00595F9B" w:rsidRPr="000E449E" w:rsidRDefault="000E449E" w:rsidP="00B973F9">
      <w:pPr>
        <w:numPr>
          <w:ilvl w:val="0"/>
          <w:numId w:val="12"/>
        </w:numPr>
        <w:rPr>
          <w:rFonts w:asciiTheme="minorHAnsi" w:hAnsiTheme="minorHAnsi"/>
        </w:rPr>
      </w:pPr>
      <w:r w:rsidRPr="000E449E">
        <w:rPr>
          <w:rFonts w:asciiTheme="minorHAnsi" w:hAnsiTheme="minorHAnsi"/>
        </w:rPr>
        <w:t>Student comprehension level of books read at home</w:t>
      </w:r>
    </w:p>
    <w:p w:rsidR="00595F9B" w:rsidRPr="000E449E" w:rsidRDefault="000E449E" w:rsidP="00B973F9">
      <w:pPr>
        <w:numPr>
          <w:ilvl w:val="0"/>
          <w:numId w:val="12"/>
        </w:numPr>
        <w:rPr>
          <w:rFonts w:asciiTheme="minorHAnsi" w:hAnsiTheme="minorHAnsi"/>
        </w:rPr>
      </w:pPr>
      <w:r w:rsidRPr="000E449E">
        <w:rPr>
          <w:rFonts w:asciiTheme="minorHAnsi" w:hAnsiTheme="minorHAnsi"/>
        </w:rPr>
        <w:t>How th</w:t>
      </w:r>
      <w:r w:rsidR="00595F9B" w:rsidRPr="000E449E">
        <w:rPr>
          <w:rFonts w:asciiTheme="minorHAnsi" w:hAnsiTheme="minorHAnsi"/>
        </w:rPr>
        <w:t>e student feels about reading in school</w:t>
      </w:r>
    </w:p>
    <w:p w:rsidR="00595F9B" w:rsidRPr="000E449E" w:rsidRDefault="00595F9B" w:rsidP="00B973F9">
      <w:pPr>
        <w:rPr>
          <w:rFonts w:asciiTheme="minorHAnsi" w:hAnsiTheme="minorHAnsi"/>
        </w:rPr>
      </w:pPr>
    </w:p>
    <w:p w:rsidR="00595F9B" w:rsidRPr="000E449E" w:rsidRDefault="00B973F9" w:rsidP="005D6FC5">
      <w:pPr>
        <w:pStyle w:val="NumList"/>
        <w:spacing w:after="60"/>
        <w:rPr>
          <w:rFonts w:asciiTheme="minorHAnsi" w:hAnsiTheme="minorHAnsi"/>
          <w:szCs w:val="24"/>
        </w:rPr>
      </w:pPr>
      <w:r w:rsidRPr="000E449E">
        <w:rPr>
          <w:rFonts w:asciiTheme="minorHAnsi" w:hAnsiTheme="minorHAnsi"/>
          <w:szCs w:val="24"/>
        </w:rPr>
        <w:t>3.</w:t>
      </w:r>
      <w:r w:rsidRPr="000E449E">
        <w:rPr>
          <w:rFonts w:asciiTheme="minorHAnsi" w:hAnsiTheme="minorHAnsi"/>
          <w:szCs w:val="24"/>
        </w:rPr>
        <w:tab/>
      </w:r>
      <w:r w:rsidR="00595F9B" w:rsidRPr="000E449E">
        <w:rPr>
          <w:rFonts w:asciiTheme="minorHAnsi" w:hAnsiTheme="minorHAnsi"/>
          <w:szCs w:val="24"/>
        </w:rPr>
        <w:t xml:space="preserve">One portion of an oral reading from an </w:t>
      </w:r>
      <w:r w:rsidR="00AD1286" w:rsidRPr="000E449E">
        <w:rPr>
          <w:rFonts w:asciiTheme="minorHAnsi" w:hAnsiTheme="minorHAnsi"/>
          <w:szCs w:val="24"/>
        </w:rPr>
        <w:t>informal reading inventory (</w:t>
      </w:r>
      <w:r w:rsidR="00595F9B" w:rsidRPr="000E449E">
        <w:rPr>
          <w:rFonts w:asciiTheme="minorHAnsi" w:hAnsiTheme="minorHAnsi"/>
          <w:szCs w:val="24"/>
        </w:rPr>
        <w:t>IRI</w:t>
      </w:r>
      <w:r w:rsidR="00AD1286" w:rsidRPr="000E449E">
        <w:rPr>
          <w:rFonts w:asciiTheme="minorHAnsi" w:hAnsiTheme="minorHAnsi"/>
          <w:szCs w:val="24"/>
        </w:rPr>
        <w:t>)</w:t>
      </w:r>
      <w:r w:rsidR="00595F9B" w:rsidRPr="000E449E">
        <w:rPr>
          <w:rFonts w:asciiTheme="minorHAnsi" w:hAnsiTheme="minorHAnsi"/>
          <w:szCs w:val="24"/>
        </w:rPr>
        <w:t xml:space="preserve"> passage revealed the following miscue:</w:t>
      </w:r>
    </w:p>
    <w:p w:rsidR="00595F9B" w:rsidRPr="000E449E" w:rsidRDefault="00595F9B" w:rsidP="004806A3">
      <w:pPr>
        <w:pStyle w:val="List3"/>
        <w:rPr>
          <w:rFonts w:asciiTheme="minorHAnsi" w:hAnsiTheme="minorHAnsi"/>
        </w:rPr>
      </w:pPr>
      <w:r w:rsidRPr="000E449E">
        <w:rPr>
          <w:rFonts w:asciiTheme="minorHAnsi" w:hAnsiTheme="minorHAnsi"/>
        </w:rPr>
        <w:t xml:space="preserve">TEXT:  “Perhaps your mother is right, Margaret,” her father said. </w:t>
      </w:r>
    </w:p>
    <w:p w:rsidR="00595F9B" w:rsidRPr="000E449E" w:rsidRDefault="00595F9B" w:rsidP="005D6FC5">
      <w:pPr>
        <w:pStyle w:val="List3"/>
        <w:spacing w:after="80"/>
        <w:rPr>
          <w:rFonts w:asciiTheme="minorHAnsi" w:hAnsiTheme="minorHAnsi"/>
        </w:rPr>
      </w:pPr>
      <w:r w:rsidRPr="000E449E">
        <w:rPr>
          <w:rFonts w:asciiTheme="minorHAnsi" w:hAnsiTheme="minorHAnsi"/>
        </w:rPr>
        <w:t xml:space="preserve">STUDENT: </w:t>
      </w:r>
      <w:r w:rsidR="00671024" w:rsidRPr="000E449E">
        <w:rPr>
          <w:rFonts w:asciiTheme="minorHAnsi" w:hAnsiTheme="minorHAnsi"/>
        </w:rPr>
        <w:t>“</w:t>
      </w:r>
      <w:r w:rsidRPr="000E449E">
        <w:rPr>
          <w:rFonts w:asciiTheme="minorHAnsi" w:hAnsiTheme="minorHAnsi"/>
        </w:rPr>
        <w:t>Pro</w:t>
      </w:r>
      <w:r w:rsidR="00671024" w:rsidRPr="000E449E">
        <w:rPr>
          <w:rFonts w:asciiTheme="minorHAnsi" w:hAnsiTheme="minorHAnsi"/>
        </w:rPr>
        <w:t>bably your mother is right, Margaret</w:t>
      </w:r>
      <w:r w:rsidRPr="000E449E">
        <w:rPr>
          <w:rFonts w:asciiTheme="minorHAnsi" w:hAnsiTheme="minorHAnsi"/>
        </w:rPr>
        <w:t>,</w:t>
      </w:r>
      <w:r w:rsidR="00671024" w:rsidRPr="000E449E">
        <w:rPr>
          <w:rFonts w:asciiTheme="minorHAnsi" w:hAnsiTheme="minorHAnsi"/>
        </w:rPr>
        <w:t>”</w:t>
      </w:r>
      <w:r w:rsidRPr="000E449E">
        <w:rPr>
          <w:rFonts w:asciiTheme="minorHAnsi" w:hAnsiTheme="minorHAnsi"/>
        </w:rPr>
        <w:t xml:space="preserve"> her father said.</w:t>
      </w:r>
    </w:p>
    <w:p w:rsidR="00671024" w:rsidRPr="000E449E" w:rsidRDefault="00671024" w:rsidP="005D6FC5">
      <w:pPr>
        <w:spacing w:after="120"/>
        <w:ind w:left="360"/>
        <w:rPr>
          <w:rFonts w:asciiTheme="minorHAnsi" w:hAnsiTheme="minorHAnsi"/>
        </w:rPr>
      </w:pPr>
      <w:r w:rsidRPr="000E449E">
        <w:rPr>
          <w:rFonts w:asciiTheme="minorHAnsi" w:hAnsiTheme="minorHAnsi"/>
        </w:rPr>
        <w:t>Which of the following language cue systems are being used by the student?</w:t>
      </w:r>
      <w:r w:rsidR="0011786E" w:rsidRPr="000E449E">
        <w:rPr>
          <w:rFonts w:asciiTheme="minorHAnsi" w:hAnsiTheme="minorHAnsi"/>
        </w:rPr>
        <w:t xml:space="preserve"> </w:t>
      </w:r>
    </w:p>
    <w:p w:rsidR="00671024" w:rsidRPr="000E449E" w:rsidRDefault="000E449E" w:rsidP="00B973F9">
      <w:pPr>
        <w:numPr>
          <w:ilvl w:val="0"/>
          <w:numId w:val="13"/>
        </w:numPr>
        <w:rPr>
          <w:rFonts w:asciiTheme="minorHAnsi" w:hAnsiTheme="minorHAnsi"/>
        </w:rPr>
      </w:pPr>
      <w:r w:rsidRPr="000E449E">
        <w:rPr>
          <w:rFonts w:asciiTheme="minorHAnsi" w:hAnsiTheme="minorHAnsi"/>
        </w:rPr>
        <w:t xml:space="preserve">Only </w:t>
      </w:r>
      <w:proofErr w:type="spellStart"/>
      <w:r w:rsidRPr="000E449E">
        <w:rPr>
          <w:rFonts w:asciiTheme="minorHAnsi" w:hAnsiTheme="minorHAnsi"/>
        </w:rPr>
        <w:t>graphophonemic</w:t>
      </w:r>
      <w:proofErr w:type="spellEnd"/>
      <w:r w:rsidRPr="000E449E">
        <w:rPr>
          <w:rFonts w:asciiTheme="minorHAnsi" w:hAnsiTheme="minorHAnsi"/>
        </w:rPr>
        <w:t xml:space="preserve"> (visual)</w:t>
      </w:r>
    </w:p>
    <w:p w:rsidR="00671024" w:rsidRPr="000E449E" w:rsidRDefault="000E449E" w:rsidP="00B973F9">
      <w:pPr>
        <w:numPr>
          <w:ilvl w:val="0"/>
          <w:numId w:val="13"/>
        </w:numPr>
        <w:rPr>
          <w:rFonts w:asciiTheme="minorHAnsi" w:hAnsiTheme="minorHAnsi"/>
        </w:rPr>
      </w:pPr>
      <w:r w:rsidRPr="000E449E">
        <w:rPr>
          <w:rFonts w:asciiTheme="minorHAnsi" w:hAnsiTheme="minorHAnsi"/>
        </w:rPr>
        <w:t>Only semantic (meaning)</w:t>
      </w:r>
    </w:p>
    <w:p w:rsidR="00671024" w:rsidRPr="000E449E" w:rsidRDefault="000E449E" w:rsidP="00B973F9">
      <w:pPr>
        <w:numPr>
          <w:ilvl w:val="0"/>
          <w:numId w:val="13"/>
        </w:numPr>
        <w:rPr>
          <w:rFonts w:asciiTheme="minorHAnsi" w:hAnsiTheme="minorHAnsi"/>
        </w:rPr>
      </w:pPr>
      <w:r w:rsidRPr="000E449E">
        <w:rPr>
          <w:rFonts w:asciiTheme="minorHAnsi" w:hAnsiTheme="minorHAnsi"/>
        </w:rPr>
        <w:t>Only syntactic (structure)</w:t>
      </w:r>
    </w:p>
    <w:p w:rsidR="00671024" w:rsidRPr="000E449E" w:rsidRDefault="000E449E" w:rsidP="00B973F9">
      <w:pPr>
        <w:numPr>
          <w:ilvl w:val="0"/>
          <w:numId w:val="13"/>
        </w:numPr>
        <w:rPr>
          <w:rFonts w:asciiTheme="minorHAnsi" w:hAnsiTheme="minorHAnsi"/>
        </w:rPr>
      </w:pPr>
      <w:r w:rsidRPr="000E449E">
        <w:rPr>
          <w:rFonts w:asciiTheme="minorHAnsi" w:hAnsiTheme="minorHAnsi"/>
        </w:rPr>
        <w:t>Semantic and syntactic</w:t>
      </w:r>
    </w:p>
    <w:p w:rsidR="00671024" w:rsidRPr="000E449E" w:rsidRDefault="00671024" w:rsidP="00B973F9">
      <w:pPr>
        <w:rPr>
          <w:rFonts w:asciiTheme="minorHAnsi" w:hAnsiTheme="minorHAnsi"/>
        </w:rPr>
      </w:pPr>
    </w:p>
    <w:p w:rsidR="00671024" w:rsidRPr="000E449E" w:rsidRDefault="00B973F9" w:rsidP="005D6FC5">
      <w:pPr>
        <w:pStyle w:val="NumList"/>
        <w:spacing w:after="60"/>
        <w:rPr>
          <w:rFonts w:asciiTheme="minorHAnsi" w:hAnsiTheme="minorHAnsi"/>
          <w:szCs w:val="24"/>
        </w:rPr>
      </w:pPr>
      <w:r w:rsidRPr="000E449E">
        <w:rPr>
          <w:rFonts w:asciiTheme="minorHAnsi" w:hAnsiTheme="minorHAnsi"/>
          <w:szCs w:val="24"/>
        </w:rPr>
        <w:t>4.</w:t>
      </w:r>
      <w:r w:rsidRPr="000E449E">
        <w:rPr>
          <w:rFonts w:asciiTheme="minorHAnsi" w:hAnsiTheme="minorHAnsi"/>
          <w:szCs w:val="24"/>
        </w:rPr>
        <w:tab/>
      </w:r>
      <w:r w:rsidR="00671024" w:rsidRPr="000E449E">
        <w:rPr>
          <w:rFonts w:asciiTheme="minorHAnsi" w:hAnsiTheme="minorHAnsi"/>
          <w:szCs w:val="24"/>
        </w:rPr>
        <w:t xml:space="preserve">One portion of an oral reading from an </w:t>
      </w:r>
      <w:r w:rsidR="00AD1286" w:rsidRPr="000E449E">
        <w:rPr>
          <w:rFonts w:asciiTheme="minorHAnsi" w:hAnsiTheme="minorHAnsi"/>
          <w:szCs w:val="24"/>
        </w:rPr>
        <w:t>informal reading inventory (</w:t>
      </w:r>
      <w:r w:rsidR="00671024" w:rsidRPr="000E449E">
        <w:rPr>
          <w:rFonts w:asciiTheme="minorHAnsi" w:hAnsiTheme="minorHAnsi"/>
          <w:szCs w:val="24"/>
        </w:rPr>
        <w:t>IRI</w:t>
      </w:r>
      <w:r w:rsidR="00AD1286" w:rsidRPr="000E449E">
        <w:rPr>
          <w:rFonts w:asciiTheme="minorHAnsi" w:hAnsiTheme="minorHAnsi"/>
          <w:szCs w:val="24"/>
        </w:rPr>
        <w:t>)</w:t>
      </w:r>
      <w:r w:rsidR="00671024" w:rsidRPr="000E449E">
        <w:rPr>
          <w:rFonts w:asciiTheme="minorHAnsi" w:hAnsiTheme="minorHAnsi"/>
          <w:szCs w:val="24"/>
        </w:rPr>
        <w:t xml:space="preserve"> passage revealed the following miscue:</w:t>
      </w:r>
    </w:p>
    <w:p w:rsidR="00671024" w:rsidRPr="000E449E" w:rsidRDefault="00671024" w:rsidP="004806A3">
      <w:pPr>
        <w:pStyle w:val="List3"/>
        <w:rPr>
          <w:rFonts w:asciiTheme="minorHAnsi" w:hAnsiTheme="minorHAnsi"/>
        </w:rPr>
      </w:pPr>
      <w:r w:rsidRPr="000E449E">
        <w:rPr>
          <w:rFonts w:asciiTheme="minorHAnsi" w:hAnsiTheme="minorHAnsi"/>
        </w:rPr>
        <w:t xml:space="preserve">TEXT:  </w:t>
      </w:r>
      <w:r w:rsidR="00644125" w:rsidRPr="000E449E">
        <w:rPr>
          <w:rFonts w:asciiTheme="minorHAnsi" w:hAnsiTheme="minorHAnsi"/>
        </w:rPr>
        <w:t>But all she saw were the cars and trucks racing along the busy road.</w:t>
      </w:r>
    </w:p>
    <w:p w:rsidR="00671024" w:rsidRPr="000E449E" w:rsidRDefault="00671024" w:rsidP="005D6FC5">
      <w:pPr>
        <w:pStyle w:val="List3"/>
        <w:spacing w:after="80"/>
        <w:rPr>
          <w:rFonts w:asciiTheme="minorHAnsi" w:hAnsiTheme="minorHAnsi"/>
        </w:rPr>
      </w:pPr>
      <w:r w:rsidRPr="000E449E">
        <w:rPr>
          <w:rFonts w:asciiTheme="minorHAnsi" w:hAnsiTheme="minorHAnsi"/>
        </w:rPr>
        <w:lastRenderedPageBreak/>
        <w:t xml:space="preserve">STUDENT:  </w:t>
      </w:r>
      <w:r w:rsidR="00644125" w:rsidRPr="000E449E">
        <w:rPr>
          <w:rFonts w:asciiTheme="minorHAnsi" w:hAnsiTheme="minorHAnsi"/>
        </w:rPr>
        <w:t>But all she saw were the cars and trucks raising along the busy road.</w:t>
      </w:r>
    </w:p>
    <w:p w:rsidR="00644125" w:rsidRPr="000E449E" w:rsidRDefault="00644125" w:rsidP="005D6FC5">
      <w:pPr>
        <w:spacing w:after="120"/>
        <w:ind w:left="360"/>
        <w:rPr>
          <w:rFonts w:asciiTheme="minorHAnsi" w:hAnsiTheme="minorHAnsi"/>
        </w:rPr>
      </w:pPr>
      <w:r w:rsidRPr="000E449E">
        <w:rPr>
          <w:rFonts w:asciiTheme="minorHAnsi" w:hAnsiTheme="minorHAnsi"/>
        </w:rPr>
        <w:t>Which of the following language cue systems are being used by the student?</w:t>
      </w:r>
      <w:r w:rsidR="0011786E" w:rsidRPr="000E449E">
        <w:rPr>
          <w:rFonts w:asciiTheme="minorHAnsi" w:hAnsiTheme="minorHAnsi"/>
        </w:rPr>
        <w:t xml:space="preserve"> </w:t>
      </w:r>
    </w:p>
    <w:p w:rsidR="00644125" w:rsidRPr="000E449E" w:rsidRDefault="000E449E" w:rsidP="00B973F9">
      <w:pPr>
        <w:numPr>
          <w:ilvl w:val="0"/>
          <w:numId w:val="14"/>
        </w:numPr>
        <w:rPr>
          <w:rFonts w:asciiTheme="minorHAnsi" w:hAnsiTheme="minorHAnsi"/>
        </w:rPr>
      </w:pPr>
      <w:r w:rsidRPr="000E449E">
        <w:rPr>
          <w:rFonts w:asciiTheme="minorHAnsi" w:hAnsiTheme="minorHAnsi"/>
        </w:rPr>
        <w:t xml:space="preserve">Only </w:t>
      </w:r>
      <w:proofErr w:type="spellStart"/>
      <w:r w:rsidRPr="000E449E">
        <w:rPr>
          <w:rFonts w:asciiTheme="minorHAnsi" w:hAnsiTheme="minorHAnsi"/>
        </w:rPr>
        <w:t>graphophonemic</w:t>
      </w:r>
      <w:proofErr w:type="spellEnd"/>
      <w:r w:rsidRPr="000E449E">
        <w:rPr>
          <w:rFonts w:asciiTheme="minorHAnsi" w:hAnsiTheme="minorHAnsi"/>
        </w:rPr>
        <w:t xml:space="preserve"> (visual)</w:t>
      </w:r>
    </w:p>
    <w:p w:rsidR="00644125" w:rsidRPr="000E449E" w:rsidRDefault="000E449E" w:rsidP="00B973F9">
      <w:pPr>
        <w:numPr>
          <w:ilvl w:val="0"/>
          <w:numId w:val="14"/>
        </w:numPr>
        <w:rPr>
          <w:rFonts w:asciiTheme="minorHAnsi" w:hAnsiTheme="minorHAnsi"/>
        </w:rPr>
      </w:pPr>
      <w:proofErr w:type="spellStart"/>
      <w:r w:rsidRPr="000E449E">
        <w:rPr>
          <w:rFonts w:asciiTheme="minorHAnsi" w:hAnsiTheme="minorHAnsi"/>
        </w:rPr>
        <w:t>Graphophonemic</w:t>
      </w:r>
      <w:proofErr w:type="spellEnd"/>
      <w:r w:rsidRPr="000E449E">
        <w:rPr>
          <w:rFonts w:asciiTheme="minorHAnsi" w:hAnsiTheme="minorHAnsi"/>
        </w:rPr>
        <w:t xml:space="preserve"> and syntactic</w:t>
      </w:r>
    </w:p>
    <w:p w:rsidR="00644125" w:rsidRPr="000E449E" w:rsidRDefault="000E449E" w:rsidP="00B973F9">
      <w:pPr>
        <w:numPr>
          <w:ilvl w:val="0"/>
          <w:numId w:val="14"/>
        </w:numPr>
        <w:rPr>
          <w:rFonts w:asciiTheme="minorHAnsi" w:hAnsiTheme="minorHAnsi"/>
        </w:rPr>
      </w:pPr>
      <w:r w:rsidRPr="000E449E">
        <w:rPr>
          <w:rFonts w:asciiTheme="minorHAnsi" w:hAnsiTheme="minorHAnsi"/>
        </w:rPr>
        <w:t>Only syntactic (structure)</w:t>
      </w:r>
    </w:p>
    <w:p w:rsidR="00644125" w:rsidRPr="000E449E" w:rsidRDefault="000E449E" w:rsidP="00B973F9">
      <w:pPr>
        <w:numPr>
          <w:ilvl w:val="0"/>
          <w:numId w:val="14"/>
        </w:numPr>
        <w:rPr>
          <w:rFonts w:asciiTheme="minorHAnsi" w:hAnsiTheme="minorHAnsi"/>
        </w:rPr>
      </w:pPr>
      <w:r w:rsidRPr="000E449E">
        <w:rPr>
          <w:rFonts w:asciiTheme="minorHAnsi" w:hAnsiTheme="minorHAnsi"/>
        </w:rPr>
        <w:t>Semantic and syntactic</w:t>
      </w:r>
    </w:p>
    <w:p w:rsidR="00644125" w:rsidRPr="000E449E" w:rsidRDefault="00644125" w:rsidP="00B973F9">
      <w:pPr>
        <w:rPr>
          <w:rFonts w:asciiTheme="minorHAnsi" w:hAnsiTheme="minorHAnsi"/>
        </w:rPr>
      </w:pPr>
    </w:p>
    <w:p w:rsidR="00644125" w:rsidRPr="000E449E" w:rsidRDefault="00B973F9" w:rsidP="005D6FC5">
      <w:pPr>
        <w:pStyle w:val="NumList"/>
        <w:spacing w:after="120"/>
        <w:rPr>
          <w:rFonts w:asciiTheme="minorHAnsi" w:hAnsiTheme="minorHAnsi"/>
          <w:szCs w:val="24"/>
        </w:rPr>
      </w:pPr>
      <w:r w:rsidRPr="000E449E">
        <w:rPr>
          <w:rFonts w:asciiTheme="minorHAnsi" w:hAnsiTheme="minorHAnsi"/>
          <w:szCs w:val="24"/>
        </w:rPr>
        <w:t>5.</w:t>
      </w:r>
      <w:r w:rsidRPr="000E449E">
        <w:rPr>
          <w:rFonts w:asciiTheme="minorHAnsi" w:hAnsiTheme="minorHAnsi"/>
          <w:szCs w:val="24"/>
        </w:rPr>
        <w:tab/>
      </w:r>
      <w:r w:rsidR="00644125" w:rsidRPr="000E449E">
        <w:rPr>
          <w:rFonts w:asciiTheme="minorHAnsi" w:hAnsiTheme="minorHAnsi"/>
          <w:szCs w:val="24"/>
        </w:rPr>
        <w:t>How can a retelling be beneficial to assessing reading comprehension?</w:t>
      </w:r>
      <w:r w:rsidR="005C0B5E" w:rsidRPr="000E449E">
        <w:rPr>
          <w:rFonts w:asciiTheme="minorHAnsi" w:hAnsiTheme="minorHAnsi"/>
          <w:szCs w:val="24"/>
        </w:rPr>
        <w:t xml:space="preserve"> </w:t>
      </w:r>
    </w:p>
    <w:p w:rsidR="005C0B5E" w:rsidRPr="000E449E" w:rsidRDefault="005C0B5E" w:rsidP="00B973F9">
      <w:pPr>
        <w:numPr>
          <w:ilvl w:val="0"/>
          <w:numId w:val="15"/>
        </w:numPr>
        <w:rPr>
          <w:rFonts w:asciiTheme="minorHAnsi" w:hAnsiTheme="minorHAnsi"/>
        </w:rPr>
      </w:pPr>
      <w:r w:rsidRPr="000E449E">
        <w:rPr>
          <w:rFonts w:asciiTheme="minorHAnsi" w:hAnsiTheme="minorHAnsi"/>
        </w:rPr>
        <w:t>The student’s recall of passage elements is made apparent.</w:t>
      </w:r>
    </w:p>
    <w:p w:rsidR="00644125" w:rsidRPr="000E449E" w:rsidRDefault="00644125" w:rsidP="00B973F9">
      <w:pPr>
        <w:numPr>
          <w:ilvl w:val="0"/>
          <w:numId w:val="15"/>
        </w:numPr>
        <w:rPr>
          <w:rFonts w:asciiTheme="minorHAnsi" w:hAnsiTheme="minorHAnsi"/>
        </w:rPr>
      </w:pPr>
      <w:r w:rsidRPr="000E449E">
        <w:rPr>
          <w:rFonts w:asciiTheme="minorHAnsi" w:hAnsiTheme="minorHAnsi"/>
        </w:rPr>
        <w:t>A retelling provides an oral gauge of fluency.</w:t>
      </w:r>
    </w:p>
    <w:p w:rsidR="00644125" w:rsidRPr="000E449E" w:rsidRDefault="00AD1286" w:rsidP="00B973F9">
      <w:pPr>
        <w:numPr>
          <w:ilvl w:val="0"/>
          <w:numId w:val="15"/>
        </w:numPr>
        <w:rPr>
          <w:rFonts w:asciiTheme="minorHAnsi" w:hAnsiTheme="minorHAnsi"/>
        </w:rPr>
      </w:pPr>
      <w:r w:rsidRPr="000E449E">
        <w:rPr>
          <w:rFonts w:asciiTheme="minorHAnsi" w:hAnsiTheme="minorHAnsi"/>
        </w:rPr>
        <w:t>A retelling</w:t>
      </w:r>
      <w:r w:rsidR="00644125" w:rsidRPr="000E449E">
        <w:rPr>
          <w:rFonts w:asciiTheme="minorHAnsi" w:hAnsiTheme="minorHAnsi"/>
        </w:rPr>
        <w:t xml:space="preserve"> aids the teacher in observing a student’s spe</w:t>
      </w:r>
      <w:r w:rsidR="00D66984" w:rsidRPr="000E449E">
        <w:rPr>
          <w:rFonts w:asciiTheme="minorHAnsi" w:hAnsiTheme="minorHAnsi"/>
        </w:rPr>
        <w:t>aking</w:t>
      </w:r>
      <w:r w:rsidR="00644125" w:rsidRPr="000E449E">
        <w:rPr>
          <w:rFonts w:asciiTheme="minorHAnsi" w:hAnsiTheme="minorHAnsi"/>
        </w:rPr>
        <w:t xml:space="preserve"> and listening skills.</w:t>
      </w:r>
    </w:p>
    <w:p w:rsidR="00644125" w:rsidRPr="000E449E" w:rsidRDefault="00644125" w:rsidP="00B973F9">
      <w:pPr>
        <w:numPr>
          <w:ilvl w:val="0"/>
          <w:numId w:val="15"/>
        </w:numPr>
        <w:rPr>
          <w:rFonts w:asciiTheme="minorHAnsi" w:hAnsiTheme="minorHAnsi"/>
        </w:rPr>
      </w:pPr>
      <w:r w:rsidRPr="000E449E">
        <w:rPr>
          <w:rFonts w:asciiTheme="minorHAnsi" w:hAnsiTheme="minorHAnsi"/>
        </w:rPr>
        <w:t>Retellings highlight summarization skills.</w:t>
      </w:r>
    </w:p>
    <w:p w:rsidR="00644125" w:rsidRPr="000E449E" w:rsidRDefault="00644125" w:rsidP="00B973F9">
      <w:pPr>
        <w:rPr>
          <w:rFonts w:asciiTheme="minorHAnsi" w:hAnsiTheme="minorHAnsi"/>
        </w:rPr>
      </w:pPr>
    </w:p>
    <w:p w:rsidR="00644125" w:rsidRPr="000E449E" w:rsidRDefault="00E251C6" w:rsidP="004806A3">
      <w:pPr>
        <w:pStyle w:val="NumList"/>
        <w:spacing w:after="120"/>
        <w:rPr>
          <w:rFonts w:asciiTheme="minorHAnsi" w:hAnsiTheme="minorHAnsi"/>
          <w:szCs w:val="24"/>
        </w:rPr>
      </w:pPr>
      <w:r w:rsidRPr="000E449E">
        <w:rPr>
          <w:rFonts w:asciiTheme="minorHAnsi" w:hAnsiTheme="minorHAnsi"/>
          <w:szCs w:val="24"/>
        </w:rPr>
        <w:t>6.</w:t>
      </w:r>
      <w:r w:rsidRPr="000E449E">
        <w:rPr>
          <w:rFonts w:asciiTheme="minorHAnsi" w:hAnsiTheme="minorHAnsi"/>
          <w:szCs w:val="24"/>
        </w:rPr>
        <w:tab/>
      </w:r>
      <w:r w:rsidR="004806A3" w:rsidRPr="000E449E">
        <w:rPr>
          <w:rFonts w:asciiTheme="minorHAnsi" w:hAnsiTheme="minorHAnsi"/>
          <w:szCs w:val="24"/>
        </w:rPr>
        <w:t>Which of the following is true of a</w:t>
      </w:r>
      <w:r w:rsidR="00644125" w:rsidRPr="000E449E">
        <w:rPr>
          <w:rFonts w:asciiTheme="minorHAnsi" w:hAnsiTheme="minorHAnsi"/>
          <w:szCs w:val="24"/>
        </w:rPr>
        <w:t xml:space="preserve"> student who recognizes about 95% of the words i</w:t>
      </w:r>
      <w:r w:rsidR="004806A3" w:rsidRPr="000E449E">
        <w:rPr>
          <w:rFonts w:asciiTheme="minorHAnsi" w:hAnsiTheme="minorHAnsi"/>
          <w:szCs w:val="24"/>
        </w:rPr>
        <w:t>n a passage and understands 75%?</w:t>
      </w:r>
    </w:p>
    <w:p w:rsidR="00644125" w:rsidRPr="000E449E" w:rsidRDefault="004806A3" w:rsidP="00E251C6">
      <w:pPr>
        <w:numPr>
          <w:ilvl w:val="0"/>
          <w:numId w:val="16"/>
        </w:numPr>
        <w:rPr>
          <w:rFonts w:asciiTheme="minorHAnsi" w:hAnsiTheme="minorHAnsi"/>
        </w:rPr>
      </w:pPr>
      <w:r w:rsidRPr="000E449E">
        <w:rPr>
          <w:rFonts w:asciiTheme="minorHAnsi" w:hAnsiTheme="minorHAnsi"/>
        </w:rPr>
        <w:t xml:space="preserve">She </w:t>
      </w:r>
      <w:r w:rsidR="00644125" w:rsidRPr="000E449E">
        <w:rPr>
          <w:rFonts w:asciiTheme="minorHAnsi" w:hAnsiTheme="minorHAnsi"/>
        </w:rPr>
        <w:t>has almost no</w:t>
      </w:r>
      <w:r w:rsidRPr="000E449E">
        <w:rPr>
          <w:rFonts w:asciiTheme="minorHAnsi" w:hAnsiTheme="minorHAnsi"/>
        </w:rPr>
        <w:t xml:space="preserve"> chance of comprehending what s</w:t>
      </w:r>
      <w:r w:rsidR="00644125" w:rsidRPr="000E449E">
        <w:rPr>
          <w:rFonts w:asciiTheme="minorHAnsi" w:hAnsiTheme="minorHAnsi"/>
        </w:rPr>
        <w:t>he is reading.</w:t>
      </w:r>
    </w:p>
    <w:p w:rsidR="00644125" w:rsidRPr="000E449E" w:rsidRDefault="004806A3" w:rsidP="00E251C6">
      <w:pPr>
        <w:numPr>
          <w:ilvl w:val="0"/>
          <w:numId w:val="16"/>
        </w:numPr>
        <w:rPr>
          <w:rFonts w:asciiTheme="minorHAnsi" w:hAnsiTheme="minorHAnsi"/>
        </w:rPr>
      </w:pPr>
      <w:r w:rsidRPr="000E449E">
        <w:rPr>
          <w:rFonts w:asciiTheme="minorHAnsi" w:hAnsiTheme="minorHAnsi"/>
        </w:rPr>
        <w:t xml:space="preserve">She </w:t>
      </w:r>
      <w:r w:rsidR="0011786E" w:rsidRPr="000E449E">
        <w:rPr>
          <w:rFonts w:asciiTheme="minorHAnsi" w:hAnsiTheme="minorHAnsi"/>
        </w:rPr>
        <w:t>i</w:t>
      </w:r>
      <w:r w:rsidR="00644125" w:rsidRPr="000E449E">
        <w:rPr>
          <w:rFonts w:asciiTheme="minorHAnsi" w:hAnsiTheme="minorHAnsi"/>
        </w:rPr>
        <w:t>s reading at the frustration level</w:t>
      </w:r>
      <w:r w:rsidR="0011786E" w:rsidRPr="000E449E">
        <w:rPr>
          <w:rFonts w:asciiTheme="minorHAnsi" w:hAnsiTheme="minorHAnsi"/>
        </w:rPr>
        <w:t>.</w:t>
      </w:r>
      <w:r w:rsidR="00644125" w:rsidRPr="000E449E">
        <w:rPr>
          <w:rFonts w:asciiTheme="minorHAnsi" w:hAnsiTheme="minorHAnsi"/>
        </w:rPr>
        <w:t xml:space="preserve"> </w:t>
      </w:r>
    </w:p>
    <w:p w:rsidR="00644125" w:rsidRPr="000E449E" w:rsidRDefault="004806A3" w:rsidP="00E251C6">
      <w:pPr>
        <w:numPr>
          <w:ilvl w:val="0"/>
          <w:numId w:val="16"/>
        </w:numPr>
        <w:rPr>
          <w:rFonts w:asciiTheme="minorHAnsi" w:hAnsiTheme="minorHAnsi"/>
        </w:rPr>
      </w:pPr>
      <w:r w:rsidRPr="000E449E">
        <w:rPr>
          <w:rFonts w:asciiTheme="minorHAnsi" w:hAnsiTheme="minorHAnsi"/>
        </w:rPr>
        <w:t xml:space="preserve">She </w:t>
      </w:r>
      <w:r w:rsidR="0011786E" w:rsidRPr="000E449E">
        <w:rPr>
          <w:rFonts w:asciiTheme="minorHAnsi" w:hAnsiTheme="minorHAnsi"/>
        </w:rPr>
        <w:t>i</w:t>
      </w:r>
      <w:r w:rsidR="00644125" w:rsidRPr="000E449E">
        <w:rPr>
          <w:rFonts w:asciiTheme="minorHAnsi" w:hAnsiTheme="minorHAnsi"/>
        </w:rPr>
        <w:t>s reading at the instructional level</w:t>
      </w:r>
      <w:r w:rsidR="0011786E" w:rsidRPr="000E449E">
        <w:rPr>
          <w:rFonts w:asciiTheme="minorHAnsi" w:hAnsiTheme="minorHAnsi"/>
        </w:rPr>
        <w:t>.</w:t>
      </w:r>
    </w:p>
    <w:p w:rsidR="00285F7D" w:rsidRPr="000E449E" w:rsidRDefault="004806A3" w:rsidP="00E251C6">
      <w:pPr>
        <w:numPr>
          <w:ilvl w:val="0"/>
          <w:numId w:val="16"/>
        </w:numPr>
        <w:rPr>
          <w:rFonts w:asciiTheme="minorHAnsi" w:hAnsiTheme="minorHAnsi"/>
        </w:rPr>
      </w:pPr>
      <w:r w:rsidRPr="000E449E">
        <w:rPr>
          <w:rFonts w:asciiTheme="minorHAnsi" w:hAnsiTheme="minorHAnsi"/>
        </w:rPr>
        <w:t xml:space="preserve">She </w:t>
      </w:r>
      <w:r w:rsidR="0011786E" w:rsidRPr="000E449E">
        <w:rPr>
          <w:rFonts w:asciiTheme="minorHAnsi" w:hAnsiTheme="minorHAnsi"/>
        </w:rPr>
        <w:t>i</w:t>
      </w:r>
      <w:r w:rsidR="00285F7D" w:rsidRPr="000E449E">
        <w:rPr>
          <w:rFonts w:asciiTheme="minorHAnsi" w:hAnsiTheme="minorHAnsi"/>
        </w:rPr>
        <w:t>s reading at the independent level</w:t>
      </w:r>
      <w:r w:rsidR="0011786E" w:rsidRPr="000E449E">
        <w:rPr>
          <w:rFonts w:asciiTheme="minorHAnsi" w:hAnsiTheme="minorHAnsi"/>
        </w:rPr>
        <w:t>.</w:t>
      </w:r>
    </w:p>
    <w:p w:rsidR="00285F7D" w:rsidRPr="000E449E" w:rsidRDefault="00285F7D" w:rsidP="00B973F9">
      <w:pPr>
        <w:rPr>
          <w:rFonts w:asciiTheme="minorHAnsi" w:hAnsiTheme="minorHAnsi"/>
        </w:rPr>
      </w:pPr>
    </w:p>
    <w:p w:rsidR="00285F7D" w:rsidRPr="000E449E" w:rsidRDefault="00E251C6" w:rsidP="005D6FC5">
      <w:pPr>
        <w:pStyle w:val="NumList"/>
        <w:spacing w:after="120"/>
        <w:rPr>
          <w:rFonts w:asciiTheme="minorHAnsi" w:hAnsiTheme="minorHAnsi"/>
          <w:szCs w:val="24"/>
        </w:rPr>
      </w:pPr>
      <w:r w:rsidRPr="000E449E">
        <w:rPr>
          <w:rFonts w:asciiTheme="minorHAnsi" w:hAnsiTheme="minorHAnsi"/>
          <w:szCs w:val="24"/>
        </w:rPr>
        <w:t>7.</w:t>
      </w:r>
      <w:r w:rsidR="0050718B" w:rsidRPr="000E449E">
        <w:rPr>
          <w:rFonts w:asciiTheme="minorHAnsi" w:hAnsiTheme="minorHAnsi"/>
          <w:szCs w:val="24"/>
        </w:rPr>
        <w:tab/>
      </w:r>
      <w:r w:rsidR="00285F7D" w:rsidRPr="000E449E">
        <w:rPr>
          <w:rFonts w:asciiTheme="minorHAnsi" w:hAnsiTheme="minorHAnsi"/>
          <w:szCs w:val="24"/>
        </w:rPr>
        <w:t>The following types of student reading assessments would be helpful to parents</w:t>
      </w:r>
      <w:r w:rsidR="000E449E">
        <w:rPr>
          <w:rFonts w:asciiTheme="minorHAnsi" w:hAnsiTheme="minorHAnsi"/>
          <w:szCs w:val="24"/>
        </w:rPr>
        <w:t xml:space="preserve"> or caregivers</w:t>
      </w:r>
      <w:r w:rsidR="00285F7D" w:rsidRPr="000E449E">
        <w:rPr>
          <w:rFonts w:asciiTheme="minorHAnsi" w:hAnsiTheme="minorHAnsi"/>
          <w:szCs w:val="24"/>
        </w:rPr>
        <w:t xml:space="preserve"> when they accompany the review of reading scores from a standardized test, </w:t>
      </w:r>
      <w:r w:rsidR="005D6FC5" w:rsidRPr="000E449E">
        <w:rPr>
          <w:rFonts w:asciiTheme="minorHAnsi" w:hAnsiTheme="minorHAnsi"/>
          <w:szCs w:val="24"/>
        </w:rPr>
        <w:t>EXCEPT</w:t>
      </w:r>
      <w:r w:rsidR="000E449E">
        <w:rPr>
          <w:rFonts w:asciiTheme="minorHAnsi" w:hAnsiTheme="minorHAnsi"/>
          <w:szCs w:val="24"/>
        </w:rPr>
        <w:t>:</w:t>
      </w:r>
    </w:p>
    <w:p w:rsidR="00285F7D" w:rsidRPr="000E449E" w:rsidRDefault="000E449E" w:rsidP="00E251C6">
      <w:pPr>
        <w:numPr>
          <w:ilvl w:val="0"/>
          <w:numId w:val="17"/>
        </w:numPr>
        <w:rPr>
          <w:rFonts w:asciiTheme="minorHAnsi" w:hAnsiTheme="minorHAnsi"/>
        </w:rPr>
      </w:pPr>
      <w:r w:rsidRPr="000E449E">
        <w:rPr>
          <w:rFonts w:asciiTheme="minorHAnsi" w:hAnsiTheme="minorHAnsi"/>
        </w:rPr>
        <w:t>Ranking of students in the class</w:t>
      </w:r>
      <w:r w:rsidR="00285F7D" w:rsidRPr="000E449E">
        <w:rPr>
          <w:rFonts w:asciiTheme="minorHAnsi" w:hAnsiTheme="minorHAnsi"/>
        </w:rPr>
        <w:t xml:space="preserve"> </w:t>
      </w:r>
    </w:p>
    <w:p w:rsidR="00285F7D" w:rsidRPr="000E449E" w:rsidRDefault="000E449E" w:rsidP="00E251C6">
      <w:pPr>
        <w:numPr>
          <w:ilvl w:val="0"/>
          <w:numId w:val="17"/>
        </w:numPr>
        <w:rPr>
          <w:rFonts w:asciiTheme="minorHAnsi" w:hAnsiTheme="minorHAnsi"/>
        </w:rPr>
      </w:pPr>
      <w:r w:rsidRPr="000E449E">
        <w:rPr>
          <w:rFonts w:asciiTheme="minorHAnsi" w:hAnsiTheme="minorHAnsi"/>
        </w:rPr>
        <w:t>Running record data</w:t>
      </w:r>
    </w:p>
    <w:p w:rsidR="00285F7D" w:rsidRPr="000E449E" w:rsidRDefault="000E449E" w:rsidP="00E251C6">
      <w:pPr>
        <w:numPr>
          <w:ilvl w:val="0"/>
          <w:numId w:val="17"/>
        </w:numPr>
        <w:rPr>
          <w:rFonts w:asciiTheme="minorHAnsi" w:hAnsiTheme="minorHAnsi"/>
        </w:rPr>
      </w:pPr>
      <w:r w:rsidRPr="000E449E">
        <w:rPr>
          <w:rFonts w:asciiTheme="minorHAnsi" w:hAnsiTheme="minorHAnsi"/>
        </w:rPr>
        <w:t>Retelling comprehension checkl</w:t>
      </w:r>
      <w:r w:rsidR="00285F7D" w:rsidRPr="000E449E">
        <w:rPr>
          <w:rFonts w:asciiTheme="minorHAnsi" w:hAnsiTheme="minorHAnsi"/>
        </w:rPr>
        <w:t>ists</w:t>
      </w:r>
    </w:p>
    <w:p w:rsidR="00285F7D" w:rsidRPr="000E449E" w:rsidRDefault="000E449E" w:rsidP="00E251C6">
      <w:pPr>
        <w:numPr>
          <w:ilvl w:val="0"/>
          <w:numId w:val="17"/>
        </w:numPr>
        <w:rPr>
          <w:rFonts w:asciiTheme="minorHAnsi" w:hAnsiTheme="minorHAnsi"/>
        </w:rPr>
      </w:pPr>
      <w:r w:rsidRPr="000E449E">
        <w:rPr>
          <w:rFonts w:asciiTheme="minorHAnsi" w:hAnsiTheme="minorHAnsi"/>
        </w:rPr>
        <w:t>Dated observation notes</w:t>
      </w:r>
    </w:p>
    <w:p w:rsidR="00285F7D" w:rsidRPr="000E449E" w:rsidRDefault="00285F7D" w:rsidP="00B973F9">
      <w:pPr>
        <w:rPr>
          <w:rFonts w:asciiTheme="minorHAnsi" w:hAnsiTheme="minorHAnsi"/>
        </w:rPr>
      </w:pPr>
    </w:p>
    <w:p w:rsidR="00285F7D" w:rsidRPr="000E449E" w:rsidRDefault="00E251C6" w:rsidP="005D6FC5">
      <w:pPr>
        <w:pStyle w:val="NumList"/>
        <w:spacing w:after="120"/>
        <w:rPr>
          <w:rFonts w:asciiTheme="minorHAnsi" w:hAnsiTheme="minorHAnsi"/>
          <w:szCs w:val="24"/>
        </w:rPr>
      </w:pPr>
      <w:r w:rsidRPr="000E449E">
        <w:rPr>
          <w:rFonts w:asciiTheme="minorHAnsi" w:hAnsiTheme="minorHAnsi"/>
          <w:szCs w:val="24"/>
        </w:rPr>
        <w:t>8.</w:t>
      </w:r>
      <w:r w:rsidRPr="000E449E">
        <w:rPr>
          <w:rFonts w:asciiTheme="minorHAnsi" w:hAnsiTheme="minorHAnsi"/>
          <w:szCs w:val="24"/>
        </w:rPr>
        <w:tab/>
      </w:r>
      <w:r w:rsidR="00285F7D" w:rsidRPr="000E449E">
        <w:rPr>
          <w:rFonts w:asciiTheme="minorHAnsi" w:hAnsiTheme="minorHAnsi"/>
          <w:szCs w:val="24"/>
        </w:rPr>
        <w:t>What would be the most effective usage of the information gathered from a miscue analysis?</w:t>
      </w:r>
      <w:r w:rsidR="00D66984" w:rsidRPr="000E449E">
        <w:rPr>
          <w:rFonts w:asciiTheme="minorHAnsi" w:hAnsiTheme="minorHAnsi"/>
          <w:szCs w:val="24"/>
        </w:rPr>
        <w:t xml:space="preserve"> </w:t>
      </w:r>
    </w:p>
    <w:p w:rsidR="00285F7D" w:rsidRPr="000E449E" w:rsidRDefault="00285F7D" w:rsidP="00E251C6">
      <w:pPr>
        <w:numPr>
          <w:ilvl w:val="0"/>
          <w:numId w:val="18"/>
        </w:numPr>
        <w:rPr>
          <w:rFonts w:asciiTheme="minorHAnsi" w:hAnsiTheme="minorHAnsi"/>
        </w:rPr>
      </w:pPr>
      <w:r w:rsidRPr="000E449E">
        <w:rPr>
          <w:rFonts w:asciiTheme="minorHAnsi" w:hAnsiTheme="minorHAnsi"/>
        </w:rPr>
        <w:t xml:space="preserve">This information will best be used to </w:t>
      </w:r>
      <w:r w:rsidR="00A92D8D" w:rsidRPr="000E449E">
        <w:rPr>
          <w:rFonts w:asciiTheme="minorHAnsi" w:hAnsiTheme="minorHAnsi"/>
        </w:rPr>
        <w:t xml:space="preserve">obtain the </w:t>
      </w:r>
      <w:r w:rsidRPr="000E449E">
        <w:rPr>
          <w:rFonts w:asciiTheme="minorHAnsi" w:hAnsiTheme="minorHAnsi"/>
        </w:rPr>
        <w:t xml:space="preserve">average </w:t>
      </w:r>
      <w:r w:rsidR="00A92D8D" w:rsidRPr="000E449E">
        <w:rPr>
          <w:rFonts w:asciiTheme="minorHAnsi" w:hAnsiTheme="minorHAnsi"/>
        </w:rPr>
        <w:t xml:space="preserve">in </w:t>
      </w:r>
      <w:r w:rsidRPr="000E449E">
        <w:rPr>
          <w:rFonts w:asciiTheme="minorHAnsi" w:hAnsiTheme="minorHAnsi"/>
        </w:rPr>
        <w:t>reading grades for the upcoming report card.</w:t>
      </w:r>
    </w:p>
    <w:p w:rsidR="00285F7D" w:rsidRPr="000E449E" w:rsidRDefault="00285F7D" w:rsidP="00E251C6">
      <w:pPr>
        <w:numPr>
          <w:ilvl w:val="0"/>
          <w:numId w:val="18"/>
        </w:numPr>
        <w:rPr>
          <w:rFonts w:asciiTheme="minorHAnsi" w:hAnsiTheme="minorHAnsi"/>
        </w:rPr>
      </w:pPr>
      <w:r w:rsidRPr="000E449E">
        <w:rPr>
          <w:rFonts w:asciiTheme="minorHAnsi" w:hAnsiTheme="minorHAnsi"/>
        </w:rPr>
        <w:t xml:space="preserve">The teacher will be able to take these scores and put </w:t>
      </w:r>
      <w:r w:rsidR="00AD1286" w:rsidRPr="000E449E">
        <w:rPr>
          <w:rFonts w:asciiTheme="minorHAnsi" w:hAnsiTheme="minorHAnsi"/>
        </w:rPr>
        <w:t>them in the student’s portfolio</w:t>
      </w:r>
      <w:r w:rsidRPr="000E449E">
        <w:rPr>
          <w:rFonts w:asciiTheme="minorHAnsi" w:hAnsiTheme="minorHAnsi"/>
        </w:rPr>
        <w:t xml:space="preserve"> as an indicator of how well each student reads. No follow-</w:t>
      </w:r>
      <w:r w:rsidR="00AD1286" w:rsidRPr="000E449E">
        <w:rPr>
          <w:rFonts w:asciiTheme="minorHAnsi" w:hAnsiTheme="minorHAnsi"/>
        </w:rPr>
        <w:t>up miscue analysis is necessary</w:t>
      </w:r>
      <w:r w:rsidRPr="000E449E">
        <w:rPr>
          <w:rFonts w:asciiTheme="minorHAnsi" w:hAnsiTheme="minorHAnsi"/>
        </w:rPr>
        <w:t xml:space="preserve"> until the school district requests the data again.</w:t>
      </w:r>
    </w:p>
    <w:p w:rsidR="00285F7D" w:rsidRPr="000E449E" w:rsidRDefault="00285F7D" w:rsidP="00E251C6">
      <w:pPr>
        <w:numPr>
          <w:ilvl w:val="0"/>
          <w:numId w:val="18"/>
        </w:numPr>
        <w:rPr>
          <w:rFonts w:asciiTheme="minorHAnsi" w:hAnsiTheme="minorHAnsi"/>
        </w:rPr>
      </w:pPr>
      <w:r w:rsidRPr="000E449E">
        <w:rPr>
          <w:rFonts w:asciiTheme="minorHAnsi" w:hAnsiTheme="minorHAnsi"/>
        </w:rPr>
        <w:t>The data from the miscue analysis will provide a basis for instructional strategies needed for each student on an individual basis. The data can also be u</w:t>
      </w:r>
      <w:r w:rsidR="005D6FC5" w:rsidRPr="000E449E">
        <w:rPr>
          <w:rFonts w:asciiTheme="minorHAnsi" w:hAnsiTheme="minorHAnsi"/>
        </w:rPr>
        <w:t>s</w:t>
      </w:r>
      <w:r w:rsidRPr="000E449E">
        <w:rPr>
          <w:rFonts w:asciiTheme="minorHAnsi" w:hAnsiTheme="minorHAnsi"/>
        </w:rPr>
        <w:t>ed to provide information for placing students in small reading groups according to need.</w:t>
      </w:r>
    </w:p>
    <w:p w:rsidR="00285F7D" w:rsidRPr="000E449E" w:rsidRDefault="00285F7D" w:rsidP="00E251C6">
      <w:pPr>
        <w:numPr>
          <w:ilvl w:val="0"/>
          <w:numId w:val="18"/>
        </w:numPr>
        <w:rPr>
          <w:rFonts w:asciiTheme="minorHAnsi" w:hAnsiTheme="minorHAnsi"/>
        </w:rPr>
      </w:pPr>
      <w:r w:rsidRPr="000E449E">
        <w:rPr>
          <w:rFonts w:asciiTheme="minorHAnsi" w:hAnsiTheme="minorHAnsi"/>
        </w:rPr>
        <w:t xml:space="preserve">The classroom curriculum should be based on the teacher’s manual for the language arts program. All students should be </w:t>
      </w:r>
      <w:r w:rsidR="00AD1286" w:rsidRPr="000E449E">
        <w:rPr>
          <w:rFonts w:asciiTheme="minorHAnsi" w:hAnsiTheme="minorHAnsi"/>
        </w:rPr>
        <w:t xml:space="preserve">reading </w:t>
      </w:r>
      <w:r w:rsidRPr="000E449E">
        <w:rPr>
          <w:rFonts w:asciiTheme="minorHAnsi" w:hAnsiTheme="minorHAnsi"/>
        </w:rPr>
        <w:t xml:space="preserve">in the </w:t>
      </w:r>
      <w:r w:rsidR="0017289E" w:rsidRPr="000E449E">
        <w:rPr>
          <w:rFonts w:asciiTheme="minorHAnsi" w:hAnsiTheme="minorHAnsi"/>
        </w:rPr>
        <w:t xml:space="preserve">designated text </w:t>
      </w:r>
      <w:r w:rsidR="0017289E" w:rsidRPr="000E449E">
        <w:rPr>
          <w:rFonts w:asciiTheme="minorHAnsi" w:hAnsiTheme="minorHAnsi"/>
        </w:rPr>
        <w:lastRenderedPageBreak/>
        <w:t>during the language arts period. The miscue analysis will point out the students who need to do more re-reading in each reading unit.</w:t>
      </w:r>
    </w:p>
    <w:p w:rsidR="0017289E" w:rsidRPr="000E449E" w:rsidRDefault="0017289E" w:rsidP="00B973F9">
      <w:pPr>
        <w:rPr>
          <w:rFonts w:asciiTheme="minorHAnsi" w:hAnsiTheme="minorHAnsi"/>
        </w:rPr>
      </w:pPr>
    </w:p>
    <w:p w:rsidR="0017289E" w:rsidRPr="000E449E" w:rsidRDefault="00E251C6" w:rsidP="005D6FC5">
      <w:pPr>
        <w:pStyle w:val="NumList"/>
        <w:spacing w:after="120"/>
        <w:rPr>
          <w:rFonts w:asciiTheme="minorHAnsi" w:hAnsiTheme="minorHAnsi"/>
          <w:szCs w:val="24"/>
        </w:rPr>
      </w:pPr>
      <w:r w:rsidRPr="000E449E">
        <w:rPr>
          <w:rFonts w:asciiTheme="minorHAnsi" w:hAnsiTheme="minorHAnsi"/>
          <w:szCs w:val="24"/>
        </w:rPr>
        <w:t>9.</w:t>
      </w:r>
      <w:r w:rsidRPr="000E449E">
        <w:rPr>
          <w:rFonts w:asciiTheme="minorHAnsi" w:hAnsiTheme="minorHAnsi"/>
          <w:szCs w:val="24"/>
        </w:rPr>
        <w:tab/>
      </w:r>
      <w:r w:rsidR="0011786E" w:rsidRPr="000E449E">
        <w:rPr>
          <w:rFonts w:asciiTheme="minorHAnsi" w:hAnsiTheme="minorHAnsi"/>
          <w:szCs w:val="24"/>
        </w:rPr>
        <w:t>Of the following</w:t>
      </w:r>
      <w:r w:rsidR="005D6FC5" w:rsidRPr="000E449E">
        <w:rPr>
          <w:rFonts w:asciiTheme="minorHAnsi" w:hAnsiTheme="minorHAnsi"/>
          <w:szCs w:val="24"/>
        </w:rPr>
        <w:t>,</w:t>
      </w:r>
      <w:r w:rsidR="0011786E" w:rsidRPr="000E449E">
        <w:rPr>
          <w:rFonts w:asciiTheme="minorHAnsi" w:hAnsiTheme="minorHAnsi"/>
          <w:szCs w:val="24"/>
        </w:rPr>
        <w:t xml:space="preserve"> which o</w:t>
      </w:r>
      <w:r w:rsidR="00A92D8D" w:rsidRPr="000E449E">
        <w:rPr>
          <w:rFonts w:asciiTheme="minorHAnsi" w:hAnsiTheme="minorHAnsi"/>
          <w:szCs w:val="24"/>
        </w:rPr>
        <w:t>ne does NOT describe assessment?</w:t>
      </w:r>
    </w:p>
    <w:p w:rsidR="0011786E" w:rsidRPr="000E449E" w:rsidRDefault="000E449E" w:rsidP="00E251C6">
      <w:pPr>
        <w:numPr>
          <w:ilvl w:val="0"/>
          <w:numId w:val="19"/>
        </w:numPr>
        <w:rPr>
          <w:rFonts w:asciiTheme="minorHAnsi" w:hAnsiTheme="minorHAnsi"/>
        </w:rPr>
      </w:pPr>
      <w:r w:rsidRPr="000E449E">
        <w:rPr>
          <w:rFonts w:asciiTheme="minorHAnsi" w:hAnsiTheme="minorHAnsi"/>
        </w:rPr>
        <w:t>A process of gathering information about student abilities</w:t>
      </w:r>
    </w:p>
    <w:p w:rsidR="0011786E" w:rsidRPr="000E449E" w:rsidRDefault="000E449E" w:rsidP="00E251C6">
      <w:pPr>
        <w:numPr>
          <w:ilvl w:val="0"/>
          <w:numId w:val="19"/>
        </w:numPr>
        <w:rPr>
          <w:rFonts w:asciiTheme="minorHAnsi" w:hAnsiTheme="minorHAnsi"/>
        </w:rPr>
      </w:pPr>
      <w:r w:rsidRPr="000E449E">
        <w:rPr>
          <w:rFonts w:asciiTheme="minorHAnsi" w:hAnsiTheme="minorHAnsi"/>
        </w:rPr>
        <w:t>Collecting information solely from standardized tests</w:t>
      </w:r>
    </w:p>
    <w:p w:rsidR="0011786E" w:rsidRPr="000E449E" w:rsidRDefault="000E449E" w:rsidP="00E251C6">
      <w:pPr>
        <w:numPr>
          <w:ilvl w:val="0"/>
          <w:numId w:val="19"/>
        </w:numPr>
        <w:rPr>
          <w:rFonts w:asciiTheme="minorHAnsi" w:hAnsiTheme="minorHAnsi"/>
        </w:rPr>
      </w:pPr>
      <w:r w:rsidRPr="000E449E">
        <w:rPr>
          <w:rFonts w:asciiTheme="minorHAnsi" w:hAnsiTheme="minorHAnsi"/>
        </w:rPr>
        <w:t>A process of looking at how instruction impacts student learning</w:t>
      </w:r>
    </w:p>
    <w:p w:rsidR="0011786E" w:rsidRPr="000E449E" w:rsidRDefault="000E449E" w:rsidP="00E251C6">
      <w:pPr>
        <w:numPr>
          <w:ilvl w:val="0"/>
          <w:numId w:val="19"/>
        </w:numPr>
        <w:rPr>
          <w:rFonts w:asciiTheme="minorHAnsi" w:hAnsiTheme="minorHAnsi"/>
        </w:rPr>
      </w:pPr>
      <w:r w:rsidRPr="000E449E">
        <w:rPr>
          <w:rFonts w:asciiTheme="minorHAnsi" w:hAnsiTheme="minorHAnsi"/>
        </w:rPr>
        <w:t>Students performing</w:t>
      </w:r>
      <w:r w:rsidR="0011786E" w:rsidRPr="000E449E">
        <w:rPr>
          <w:rFonts w:asciiTheme="minorHAnsi" w:hAnsiTheme="minorHAnsi"/>
        </w:rPr>
        <w:t xml:space="preserve"> to a set of identified criteria</w:t>
      </w:r>
    </w:p>
    <w:p w:rsidR="0011786E" w:rsidRPr="000E449E" w:rsidRDefault="0011786E" w:rsidP="00E251C6">
      <w:pPr>
        <w:rPr>
          <w:rFonts w:asciiTheme="minorHAnsi" w:hAnsiTheme="minorHAnsi"/>
        </w:rPr>
      </w:pPr>
    </w:p>
    <w:p w:rsidR="0011786E" w:rsidRPr="000E449E" w:rsidRDefault="00E251C6" w:rsidP="005D6FC5">
      <w:pPr>
        <w:pStyle w:val="NumList"/>
        <w:spacing w:after="120"/>
        <w:rPr>
          <w:rFonts w:asciiTheme="minorHAnsi" w:hAnsiTheme="minorHAnsi"/>
          <w:szCs w:val="24"/>
        </w:rPr>
      </w:pPr>
      <w:r w:rsidRPr="000E449E">
        <w:rPr>
          <w:rFonts w:asciiTheme="minorHAnsi" w:hAnsiTheme="minorHAnsi"/>
          <w:szCs w:val="24"/>
        </w:rPr>
        <w:t>10.</w:t>
      </w:r>
      <w:r w:rsidRPr="000E449E">
        <w:rPr>
          <w:rFonts w:asciiTheme="minorHAnsi" w:hAnsiTheme="minorHAnsi"/>
          <w:szCs w:val="24"/>
        </w:rPr>
        <w:tab/>
      </w:r>
      <w:r w:rsidR="005D6FC5" w:rsidRPr="000E449E">
        <w:rPr>
          <w:rFonts w:asciiTheme="minorHAnsi" w:hAnsiTheme="minorHAnsi"/>
          <w:szCs w:val="24"/>
        </w:rPr>
        <w:t xml:space="preserve">What is </w:t>
      </w:r>
      <w:r w:rsidR="000E449E">
        <w:rPr>
          <w:rFonts w:asciiTheme="minorHAnsi" w:hAnsiTheme="minorHAnsi"/>
          <w:szCs w:val="24"/>
        </w:rPr>
        <w:t xml:space="preserve">at </w:t>
      </w:r>
      <w:r w:rsidR="005D6FC5" w:rsidRPr="000E449E">
        <w:rPr>
          <w:rFonts w:asciiTheme="minorHAnsi" w:hAnsiTheme="minorHAnsi"/>
          <w:szCs w:val="24"/>
        </w:rPr>
        <w:t>the core of assessment?</w:t>
      </w:r>
    </w:p>
    <w:p w:rsidR="0011786E" w:rsidRPr="000E449E" w:rsidRDefault="000E449E" w:rsidP="00E251C6">
      <w:pPr>
        <w:numPr>
          <w:ilvl w:val="0"/>
          <w:numId w:val="20"/>
        </w:numPr>
        <w:rPr>
          <w:rFonts w:asciiTheme="minorHAnsi" w:hAnsiTheme="minorHAnsi"/>
        </w:rPr>
      </w:pPr>
      <w:r w:rsidRPr="000E449E">
        <w:rPr>
          <w:rFonts w:asciiTheme="minorHAnsi" w:hAnsiTheme="minorHAnsi"/>
        </w:rPr>
        <w:t>Testing</w:t>
      </w:r>
    </w:p>
    <w:p w:rsidR="005C0B5E" w:rsidRPr="000E449E" w:rsidRDefault="000E449E" w:rsidP="00E251C6">
      <w:pPr>
        <w:numPr>
          <w:ilvl w:val="0"/>
          <w:numId w:val="20"/>
        </w:numPr>
        <w:rPr>
          <w:rFonts w:asciiTheme="minorHAnsi" w:hAnsiTheme="minorHAnsi"/>
        </w:rPr>
      </w:pPr>
      <w:r w:rsidRPr="000E449E">
        <w:rPr>
          <w:rFonts w:asciiTheme="minorHAnsi" w:hAnsiTheme="minorHAnsi"/>
        </w:rPr>
        <w:t>Identifying student weaknesses</w:t>
      </w:r>
    </w:p>
    <w:p w:rsidR="0011786E" w:rsidRPr="000E449E" w:rsidRDefault="000E449E" w:rsidP="00E251C6">
      <w:pPr>
        <w:numPr>
          <w:ilvl w:val="0"/>
          <w:numId w:val="20"/>
        </w:numPr>
        <w:rPr>
          <w:rFonts w:asciiTheme="minorHAnsi" w:hAnsiTheme="minorHAnsi"/>
        </w:rPr>
      </w:pPr>
      <w:r w:rsidRPr="000E449E">
        <w:rPr>
          <w:rFonts w:asciiTheme="minorHAnsi" w:hAnsiTheme="minorHAnsi"/>
        </w:rPr>
        <w:t>Teacher initiated and evaluated</w:t>
      </w:r>
    </w:p>
    <w:p w:rsidR="00286AD8" w:rsidRDefault="000E449E" w:rsidP="00286AD8">
      <w:pPr>
        <w:numPr>
          <w:ilvl w:val="0"/>
          <w:numId w:val="20"/>
        </w:numPr>
        <w:rPr>
          <w:rFonts w:asciiTheme="minorHAnsi" w:hAnsiTheme="minorHAnsi"/>
        </w:rPr>
      </w:pPr>
      <w:r w:rsidRPr="000E449E">
        <w:rPr>
          <w:rFonts w:asciiTheme="minorHAnsi" w:hAnsiTheme="minorHAnsi"/>
        </w:rPr>
        <w:t>Daily observation</w:t>
      </w:r>
    </w:p>
    <w:p w:rsidR="000E449E" w:rsidRPr="000E449E" w:rsidRDefault="000E449E" w:rsidP="000E449E">
      <w:pPr>
        <w:rPr>
          <w:rFonts w:asciiTheme="minorHAnsi" w:hAnsiTheme="minorHAnsi"/>
        </w:rPr>
      </w:pPr>
    </w:p>
    <w:p w:rsidR="00286AD8" w:rsidRDefault="000E449E" w:rsidP="000E449E">
      <w:pPr>
        <w:tabs>
          <w:tab w:val="left" w:pos="360"/>
        </w:tabs>
        <w:rPr>
          <w:rFonts w:asciiTheme="minorHAnsi" w:hAnsiTheme="minorHAnsi"/>
        </w:rPr>
      </w:pPr>
      <w:r>
        <w:rPr>
          <w:rFonts w:asciiTheme="minorHAnsi" w:hAnsiTheme="minorHAnsi"/>
        </w:rPr>
        <w:t>11.</w:t>
      </w:r>
      <w:r>
        <w:rPr>
          <w:rFonts w:asciiTheme="minorHAnsi" w:hAnsiTheme="minorHAnsi"/>
        </w:rPr>
        <w:tab/>
      </w:r>
      <w:r w:rsidR="00286AD8" w:rsidRPr="000E449E">
        <w:rPr>
          <w:rFonts w:asciiTheme="minorHAnsi" w:hAnsiTheme="minorHAnsi"/>
        </w:rPr>
        <w:t>In what way does a rubric function in a classroom, grade level, or department?</w:t>
      </w:r>
    </w:p>
    <w:p w:rsidR="00286AD8" w:rsidRPr="000E449E" w:rsidRDefault="000E449E" w:rsidP="000E449E">
      <w:pPr>
        <w:pStyle w:val="ListParagraph"/>
        <w:numPr>
          <w:ilvl w:val="0"/>
          <w:numId w:val="30"/>
        </w:numPr>
        <w:spacing w:before="120"/>
        <w:ind w:left="720"/>
        <w:rPr>
          <w:rFonts w:asciiTheme="minorHAnsi" w:hAnsiTheme="minorHAnsi"/>
        </w:rPr>
      </w:pPr>
      <w:r>
        <w:rPr>
          <w:rFonts w:asciiTheme="minorHAnsi" w:hAnsiTheme="minorHAnsi"/>
        </w:rPr>
        <w:t>It helps</w:t>
      </w:r>
      <w:r w:rsidR="00286AD8" w:rsidRPr="000E449E">
        <w:rPr>
          <w:rFonts w:asciiTheme="minorHAnsi" w:hAnsiTheme="minorHAnsi"/>
        </w:rPr>
        <w:t xml:space="preserve"> students judge their product or performance. </w:t>
      </w:r>
    </w:p>
    <w:p w:rsidR="00286AD8" w:rsidRPr="000E449E" w:rsidRDefault="000E449E" w:rsidP="000E449E">
      <w:pPr>
        <w:pStyle w:val="ListParagraph"/>
        <w:numPr>
          <w:ilvl w:val="0"/>
          <w:numId w:val="30"/>
        </w:numPr>
        <w:ind w:left="720"/>
        <w:rPr>
          <w:rFonts w:asciiTheme="minorHAnsi" w:hAnsiTheme="minorHAnsi"/>
        </w:rPr>
      </w:pPr>
      <w:r>
        <w:rPr>
          <w:rFonts w:asciiTheme="minorHAnsi" w:hAnsiTheme="minorHAnsi"/>
        </w:rPr>
        <w:t xml:space="preserve">It helps </w:t>
      </w:r>
      <w:r w:rsidR="00286AD8" w:rsidRPr="000E449E">
        <w:rPr>
          <w:rFonts w:asciiTheme="minorHAnsi" w:hAnsiTheme="minorHAnsi"/>
        </w:rPr>
        <w:t xml:space="preserve">teachers provide clear, focused expectations </w:t>
      </w:r>
      <w:r>
        <w:rPr>
          <w:rFonts w:asciiTheme="minorHAnsi" w:hAnsiTheme="minorHAnsi"/>
        </w:rPr>
        <w:t xml:space="preserve">for </w:t>
      </w:r>
      <w:r w:rsidR="00286AD8" w:rsidRPr="000E449E">
        <w:rPr>
          <w:rFonts w:asciiTheme="minorHAnsi" w:hAnsiTheme="minorHAnsi"/>
        </w:rPr>
        <w:t xml:space="preserve">the learner. </w:t>
      </w:r>
    </w:p>
    <w:p w:rsidR="00286AD8" w:rsidRPr="000E449E" w:rsidRDefault="00286AD8" w:rsidP="000E449E">
      <w:pPr>
        <w:pStyle w:val="ListParagraph"/>
        <w:numPr>
          <w:ilvl w:val="0"/>
          <w:numId w:val="30"/>
        </w:numPr>
        <w:ind w:left="720"/>
        <w:rPr>
          <w:rFonts w:asciiTheme="minorHAnsi" w:hAnsiTheme="minorHAnsi"/>
        </w:rPr>
      </w:pPr>
      <w:r w:rsidRPr="000E449E">
        <w:rPr>
          <w:rFonts w:asciiTheme="minorHAnsi" w:hAnsiTheme="minorHAnsi"/>
        </w:rPr>
        <w:t>It is a means to communicate to parents about expectations and progress of skills and knowledge.</w:t>
      </w:r>
    </w:p>
    <w:p w:rsidR="00286AD8" w:rsidRPr="000E449E" w:rsidRDefault="000E449E" w:rsidP="000E449E">
      <w:pPr>
        <w:pStyle w:val="ListParagraph"/>
        <w:numPr>
          <w:ilvl w:val="0"/>
          <w:numId w:val="30"/>
        </w:numPr>
        <w:ind w:left="720"/>
        <w:rPr>
          <w:rFonts w:asciiTheme="minorHAnsi" w:hAnsiTheme="minorHAnsi"/>
        </w:rPr>
      </w:pPr>
      <w:r>
        <w:rPr>
          <w:rFonts w:asciiTheme="minorHAnsi" w:hAnsiTheme="minorHAnsi"/>
        </w:rPr>
        <w:t>A</w:t>
      </w:r>
      <w:r w:rsidR="00286AD8" w:rsidRPr="000E449E">
        <w:rPr>
          <w:rFonts w:asciiTheme="minorHAnsi" w:hAnsiTheme="minorHAnsi"/>
        </w:rPr>
        <w:t>ll of the above</w:t>
      </w:r>
      <w:r>
        <w:rPr>
          <w:rFonts w:asciiTheme="minorHAnsi" w:hAnsiTheme="minorHAnsi"/>
        </w:rPr>
        <w:t>.</w:t>
      </w:r>
    </w:p>
    <w:p w:rsidR="000E449E" w:rsidRDefault="000E449E" w:rsidP="00286AD8"/>
    <w:p w:rsidR="00286AD8" w:rsidRPr="000E449E" w:rsidRDefault="00506DA2" w:rsidP="000E449E">
      <w:pPr>
        <w:tabs>
          <w:tab w:val="left" w:pos="450"/>
        </w:tabs>
        <w:ind w:left="360" w:hanging="270"/>
        <w:jc w:val="both"/>
        <w:rPr>
          <w:rFonts w:asciiTheme="minorHAnsi" w:hAnsiTheme="minorHAnsi"/>
        </w:rPr>
      </w:pPr>
      <w:r w:rsidRPr="000E449E">
        <w:rPr>
          <w:rFonts w:asciiTheme="minorHAnsi" w:hAnsiTheme="minorHAnsi"/>
        </w:rPr>
        <w:t>12</w:t>
      </w:r>
      <w:r w:rsidR="000E449E" w:rsidRPr="000E449E">
        <w:rPr>
          <w:rFonts w:asciiTheme="minorHAnsi" w:hAnsiTheme="minorHAnsi"/>
        </w:rPr>
        <w:t>.</w:t>
      </w:r>
      <w:r w:rsidR="000E449E" w:rsidRPr="000E449E">
        <w:rPr>
          <w:rFonts w:asciiTheme="minorHAnsi" w:hAnsiTheme="minorHAnsi"/>
        </w:rPr>
        <w:tab/>
        <w:t>Which of the following is the best definition of</w:t>
      </w:r>
      <w:r w:rsidRPr="000E449E">
        <w:rPr>
          <w:rFonts w:asciiTheme="minorHAnsi" w:hAnsiTheme="minorHAnsi"/>
        </w:rPr>
        <w:t xml:space="preserve"> </w:t>
      </w:r>
      <w:r w:rsidRPr="000E449E">
        <w:rPr>
          <w:rFonts w:asciiTheme="minorHAnsi" w:hAnsiTheme="minorHAnsi"/>
          <w:i/>
        </w:rPr>
        <w:t>portfolio</w:t>
      </w:r>
      <w:r w:rsidRPr="000E449E">
        <w:rPr>
          <w:rFonts w:asciiTheme="minorHAnsi" w:hAnsiTheme="minorHAnsi"/>
        </w:rPr>
        <w:t xml:space="preserve">, </w:t>
      </w:r>
      <w:r w:rsidR="000E449E" w:rsidRPr="000E449E">
        <w:rPr>
          <w:rFonts w:asciiTheme="minorHAnsi" w:hAnsiTheme="minorHAnsi"/>
        </w:rPr>
        <w:t xml:space="preserve">as </w:t>
      </w:r>
      <w:r w:rsidRPr="000E449E">
        <w:rPr>
          <w:rFonts w:asciiTheme="minorHAnsi" w:hAnsiTheme="minorHAnsi"/>
        </w:rPr>
        <w:t>use</w:t>
      </w:r>
      <w:r w:rsidR="000E449E" w:rsidRPr="000E449E">
        <w:rPr>
          <w:rFonts w:asciiTheme="minorHAnsi" w:hAnsiTheme="minorHAnsi"/>
        </w:rPr>
        <w:t>d by teachers in middle grades?</w:t>
      </w:r>
    </w:p>
    <w:p w:rsidR="00506DA2" w:rsidRPr="000E449E" w:rsidRDefault="000E449E" w:rsidP="000E449E">
      <w:pPr>
        <w:pStyle w:val="ListParagraph"/>
        <w:numPr>
          <w:ilvl w:val="0"/>
          <w:numId w:val="32"/>
        </w:numPr>
        <w:tabs>
          <w:tab w:val="left" w:pos="720"/>
        </w:tabs>
        <w:spacing w:before="120"/>
        <w:ind w:hanging="634"/>
        <w:contextualSpacing w:val="0"/>
        <w:jc w:val="both"/>
        <w:rPr>
          <w:rFonts w:asciiTheme="minorHAnsi" w:hAnsiTheme="minorHAnsi"/>
        </w:rPr>
      </w:pPr>
      <w:r>
        <w:rPr>
          <w:rFonts w:asciiTheme="minorHAnsi" w:hAnsiTheme="minorHAnsi"/>
        </w:rPr>
        <w:t xml:space="preserve">A </w:t>
      </w:r>
      <w:r w:rsidR="00506DA2" w:rsidRPr="000E449E">
        <w:rPr>
          <w:rFonts w:asciiTheme="minorHAnsi" w:hAnsiTheme="minorHAnsi"/>
        </w:rPr>
        <w:t>way to keep one’s finances in order</w:t>
      </w:r>
    </w:p>
    <w:p w:rsidR="00506DA2" w:rsidRPr="000E449E" w:rsidRDefault="000E449E" w:rsidP="000E449E">
      <w:pPr>
        <w:pStyle w:val="ListParagraph"/>
        <w:numPr>
          <w:ilvl w:val="0"/>
          <w:numId w:val="32"/>
        </w:numPr>
        <w:tabs>
          <w:tab w:val="left" w:pos="720"/>
        </w:tabs>
        <w:ind w:left="720" w:hanging="270"/>
        <w:rPr>
          <w:rFonts w:asciiTheme="minorHAnsi" w:hAnsiTheme="minorHAnsi"/>
        </w:rPr>
      </w:pPr>
      <w:r>
        <w:rPr>
          <w:rFonts w:asciiTheme="minorHAnsi" w:hAnsiTheme="minorHAnsi"/>
        </w:rPr>
        <w:t xml:space="preserve">A </w:t>
      </w:r>
      <w:r w:rsidR="00506DA2" w:rsidRPr="000E449E">
        <w:rPr>
          <w:rFonts w:asciiTheme="minorHAnsi" w:hAnsiTheme="minorHAnsi"/>
        </w:rPr>
        <w:t>coll</w:t>
      </w:r>
      <w:r>
        <w:rPr>
          <w:rFonts w:asciiTheme="minorHAnsi" w:hAnsiTheme="minorHAnsi"/>
        </w:rPr>
        <w:t>ection of artifacts accompanied by</w:t>
      </w:r>
      <w:r w:rsidR="00506DA2" w:rsidRPr="000E449E">
        <w:rPr>
          <w:rFonts w:asciiTheme="minorHAnsi" w:hAnsiTheme="minorHAnsi"/>
        </w:rPr>
        <w:t xml:space="preserve"> reflection about why the piece was selected.</w:t>
      </w:r>
    </w:p>
    <w:p w:rsidR="00506DA2" w:rsidRPr="000E449E" w:rsidRDefault="000E449E" w:rsidP="000E449E">
      <w:pPr>
        <w:pStyle w:val="ListParagraph"/>
        <w:numPr>
          <w:ilvl w:val="0"/>
          <w:numId w:val="32"/>
        </w:numPr>
        <w:tabs>
          <w:tab w:val="left" w:pos="720"/>
        </w:tabs>
        <w:ind w:hanging="630"/>
        <w:jc w:val="both"/>
        <w:rPr>
          <w:rFonts w:asciiTheme="minorHAnsi" w:hAnsiTheme="minorHAnsi"/>
        </w:rPr>
      </w:pPr>
      <w:r>
        <w:rPr>
          <w:rFonts w:asciiTheme="minorHAnsi" w:hAnsiTheme="minorHAnsi"/>
        </w:rPr>
        <w:t xml:space="preserve">A </w:t>
      </w:r>
      <w:r w:rsidR="00506DA2" w:rsidRPr="000E449E">
        <w:rPr>
          <w:rFonts w:asciiTheme="minorHAnsi" w:hAnsiTheme="minorHAnsi"/>
        </w:rPr>
        <w:t>big box to hold important papers</w:t>
      </w:r>
    </w:p>
    <w:p w:rsidR="00506DA2" w:rsidRPr="000E449E" w:rsidRDefault="000E449E" w:rsidP="00286AD8">
      <w:pPr>
        <w:pStyle w:val="ListParagraph"/>
        <w:numPr>
          <w:ilvl w:val="0"/>
          <w:numId w:val="32"/>
        </w:numPr>
        <w:tabs>
          <w:tab w:val="left" w:pos="720"/>
        </w:tabs>
        <w:ind w:hanging="630"/>
        <w:jc w:val="both"/>
        <w:rPr>
          <w:rFonts w:asciiTheme="minorHAnsi" w:hAnsiTheme="minorHAnsi"/>
        </w:rPr>
      </w:pPr>
      <w:r>
        <w:rPr>
          <w:rFonts w:asciiTheme="minorHAnsi" w:hAnsiTheme="minorHAnsi"/>
        </w:rPr>
        <w:t>A</w:t>
      </w:r>
      <w:r w:rsidR="00506DA2" w:rsidRPr="000E449E">
        <w:rPr>
          <w:rFonts w:asciiTheme="minorHAnsi" w:hAnsiTheme="minorHAnsi"/>
        </w:rPr>
        <w:t xml:space="preserve"> system of writing </w:t>
      </w:r>
    </w:p>
    <w:p w:rsidR="00AD1734" w:rsidRPr="00133116" w:rsidRDefault="00810D14" w:rsidP="00810D14">
      <w:pPr>
        <w:pStyle w:val="Heading2"/>
      </w:pPr>
      <w:r>
        <w:t>Fill in the Blank</w:t>
      </w:r>
      <w:r w:rsidR="002110DB" w:rsidRPr="00133116">
        <w:t>s</w:t>
      </w:r>
    </w:p>
    <w:p w:rsidR="005C0B5E" w:rsidRPr="00627759" w:rsidRDefault="00E251C6" w:rsidP="00E251C6">
      <w:pPr>
        <w:pStyle w:val="NumList"/>
        <w:rPr>
          <w:rFonts w:asciiTheme="minorHAnsi" w:hAnsiTheme="minorHAnsi"/>
        </w:rPr>
      </w:pPr>
      <w:r w:rsidRPr="00627759">
        <w:rPr>
          <w:rFonts w:asciiTheme="minorHAnsi" w:hAnsiTheme="minorHAnsi"/>
        </w:rPr>
        <w:t>1.</w:t>
      </w:r>
      <w:r w:rsidRPr="00627759">
        <w:rPr>
          <w:rFonts w:asciiTheme="minorHAnsi" w:hAnsiTheme="minorHAnsi"/>
        </w:rPr>
        <w:tab/>
      </w:r>
      <w:r w:rsidR="005C0B5E" w:rsidRPr="00627759">
        <w:rPr>
          <w:rFonts w:asciiTheme="minorHAnsi" w:hAnsiTheme="minorHAnsi"/>
        </w:rPr>
        <w:t xml:space="preserve">Artifacts in the </w:t>
      </w:r>
      <w:r w:rsidR="0034467C" w:rsidRPr="00627759">
        <w:rPr>
          <w:rFonts w:asciiTheme="minorHAnsi" w:hAnsiTheme="minorHAnsi"/>
        </w:rPr>
        <w:t>__________</w:t>
      </w:r>
      <w:r w:rsidR="005C0B5E" w:rsidRPr="00627759">
        <w:rPr>
          <w:rFonts w:asciiTheme="minorHAnsi" w:hAnsiTheme="minorHAnsi"/>
        </w:rPr>
        <w:t xml:space="preserve"> are few in number but represent a student’s best efforts and are accompanied by a reflective statement that explains the importance or value of the artifact to the owner.</w:t>
      </w:r>
    </w:p>
    <w:p w:rsidR="005C0B5E" w:rsidRPr="00627759" w:rsidRDefault="005C0B5E" w:rsidP="00E251C6">
      <w:pPr>
        <w:rPr>
          <w:rFonts w:asciiTheme="minorHAnsi" w:hAnsiTheme="minorHAnsi"/>
        </w:rPr>
      </w:pPr>
    </w:p>
    <w:p w:rsidR="005C0B5E" w:rsidRPr="00627759" w:rsidRDefault="00E251C6" w:rsidP="00E251C6">
      <w:pPr>
        <w:pStyle w:val="NumList"/>
        <w:rPr>
          <w:rFonts w:asciiTheme="minorHAnsi" w:hAnsiTheme="minorHAnsi"/>
        </w:rPr>
      </w:pPr>
      <w:r w:rsidRPr="00627759">
        <w:rPr>
          <w:rFonts w:asciiTheme="minorHAnsi" w:hAnsiTheme="minorHAnsi"/>
        </w:rPr>
        <w:t>2.</w:t>
      </w:r>
      <w:r w:rsidRPr="00627759">
        <w:rPr>
          <w:rFonts w:asciiTheme="minorHAnsi" w:hAnsiTheme="minorHAnsi"/>
        </w:rPr>
        <w:tab/>
      </w:r>
      <w:r w:rsidR="0034467C" w:rsidRPr="00627759">
        <w:rPr>
          <w:rFonts w:asciiTheme="minorHAnsi" w:hAnsiTheme="minorHAnsi"/>
        </w:rPr>
        <w:t>Teachers in</w:t>
      </w:r>
      <w:r w:rsidR="005C0B5E" w:rsidRPr="00627759">
        <w:rPr>
          <w:rFonts w:asciiTheme="minorHAnsi" w:hAnsiTheme="minorHAnsi"/>
        </w:rPr>
        <w:t xml:space="preserve"> grades </w:t>
      </w:r>
      <w:r w:rsidR="0034467C" w:rsidRPr="00627759">
        <w:rPr>
          <w:rFonts w:asciiTheme="minorHAnsi" w:hAnsiTheme="minorHAnsi"/>
        </w:rPr>
        <w:t xml:space="preserve">4–8 </w:t>
      </w:r>
      <w:r w:rsidR="005C0B5E" w:rsidRPr="00627759">
        <w:rPr>
          <w:rFonts w:asciiTheme="minorHAnsi" w:hAnsiTheme="minorHAnsi"/>
        </w:rPr>
        <w:t>may wish to periodically and i</w:t>
      </w:r>
      <w:r w:rsidR="00A92D8D" w:rsidRPr="00627759">
        <w:rPr>
          <w:rFonts w:asciiTheme="minorHAnsi" w:hAnsiTheme="minorHAnsi"/>
        </w:rPr>
        <w:t>nformally assess their students’</w:t>
      </w:r>
      <w:r w:rsidR="005C0B5E" w:rsidRPr="00627759">
        <w:rPr>
          <w:rFonts w:asciiTheme="minorHAnsi" w:hAnsiTheme="minorHAnsi"/>
        </w:rPr>
        <w:t xml:space="preserve"> recognition of particular words and especially their use of </w:t>
      </w:r>
      <w:r w:rsidR="0034467C" w:rsidRPr="00627759">
        <w:rPr>
          <w:rFonts w:asciiTheme="minorHAnsi" w:hAnsiTheme="minorHAnsi"/>
        </w:rPr>
        <w:t>__________</w:t>
      </w:r>
      <w:r w:rsidR="005C0B5E" w:rsidRPr="00627759">
        <w:rPr>
          <w:rFonts w:asciiTheme="minorHAnsi" w:hAnsiTheme="minorHAnsi"/>
        </w:rPr>
        <w:t xml:space="preserve"> often found in polysyllabic words.</w:t>
      </w:r>
    </w:p>
    <w:p w:rsidR="005C0B5E" w:rsidRPr="00627759" w:rsidRDefault="005C0B5E" w:rsidP="00E251C6">
      <w:pPr>
        <w:rPr>
          <w:rFonts w:asciiTheme="minorHAnsi" w:hAnsiTheme="minorHAnsi"/>
        </w:rPr>
      </w:pPr>
    </w:p>
    <w:p w:rsidR="005C0B5E" w:rsidRPr="00627759" w:rsidRDefault="00E251C6" w:rsidP="00E251C6">
      <w:pPr>
        <w:pStyle w:val="NumList"/>
        <w:rPr>
          <w:rFonts w:asciiTheme="minorHAnsi" w:hAnsiTheme="minorHAnsi"/>
        </w:rPr>
      </w:pPr>
      <w:r w:rsidRPr="00627759">
        <w:rPr>
          <w:rFonts w:asciiTheme="minorHAnsi" w:hAnsiTheme="minorHAnsi"/>
        </w:rPr>
        <w:t>3.</w:t>
      </w:r>
      <w:r w:rsidRPr="00627759">
        <w:rPr>
          <w:rFonts w:asciiTheme="minorHAnsi" w:hAnsiTheme="minorHAnsi"/>
        </w:rPr>
        <w:tab/>
      </w:r>
      <w:r w:rsidR="005C0B5E" w:rsidRPr="00627759">
        <w:rPr>
          <w:rFonts w:asciiTheme="minorHAnsi" w:hAnsiTheme="minorHAnsi"/>
        </w:rPr>
        <w:t xml:space="preserve">The </w:t>
      </w:r>
      <w:r w:rsidR="0034467C" w:rsidRPr="00627759">
        <w:rPr>
          <w:rFonts w:asciiTheme="minorHAnsi" w:hAnsiTheme="minorHAnsi"/>
        </w:rPr>
        <w:t xml:space="preserve">__________ </w:t>
      </w:r>
      <w:r w:rsidR="005C0B5E" w:rsidRPr="00627759">
        <w:rPr>
          <w:rFonts w:asciiTheme="minorHAnsi" w:hAnsiTheme="minorHAnsi"/>
        </w:rPr>
        <w:t>is the place where students keep all their rough drafts in various stages of the writing process and other daily compositions or reports, topics for future pieces they might like to write, and notes from minilessons.</w:t>
      </w:r>
    </w:p>
    <w:p w:rsidR="005C0B5E" w:rsidRPr="00627759" w:rsidRDefault="005C0B5E" w:rsidP="00E251C6">
      <w:pPr>
        <w:rPr>
          <w:rFonts w:asciiTheme="minorHAnsi" w:hAnsiTheme="minorHAnsi"/>
        </w:rPr>
      </w:pPr>
    </w:p>
    <w:p w:rsidR="005C0B5E" w:rsidRPr="00627759" w:rsidRDefault="00E251C6" w:rsidP="00E251C6">
      <w:pPr>
        <w:pStyle w:val="NumList"/>
        <w:rPr>
          <w:rFonts w:asciiTheme="minorHAnsi" w:hAnsiTheme="minorHAnsi"/>
        </w:rPr>
      </w:pPr>
      <w:r w:rsidRPr="00627759">
        <w:rPr>
          <w:rFonts w:asciiTheme="minorHAnsi" w:hAnsiTheme="minorHAnsi"/>
        </w:rPr>
        <w:t>4.</w:t>
      </w:r>
      <w:r w:rsidRPr="00627759">
        <w:rPr>
          <w:rFonts w:asciiTheme="minorHAnsi" w:hAnsiTheme="minorHAnsi"/>
        </w:rPr>
        <w:tab/>
      </w:r>
      <w:r w:rsidR="009E5785" w:rsidRPr="00627759">
        <w:rPr>
          <w:rFonts w:asciiTheme="minorHAnsi" w:hAnsiTheme="minorHAnsi"/>
        </w:rPr>
        <w:t>Establishing whether or not a</w:t>
      </w:r>
      <w:r w:rsidR="005C0B5E" w:rsidRPr="00627759">
        <w:rPr>
          <w:rFonts w:asciiTheme="minorHAnsi" w:hAnsiTheme="minorHAnsi"/>
        </w:rPr>
        <w:t xml:space="preserve"> text is at the appropriate instr</w:t>
      </w:r>
      <w:r w:rsidR="009E5785" w:rsidRPr="00627759">
        <w:rPr>
          <w:rFonts w:asciiTheme="minorHAnsi" w:hAnsiTheme="minorHAnsi"/>
        </w:rPr>
        <w:t xml:space="preserve">uctional level for a student using a cloze test is </w:t>
      </w:r>
      <w:r w:rsidR="0034467C" w:rsidRPr="00627759">
        <w:rPr>
          <w:rFonts w:asciiTheme="minorHAnsi" w:hAnsiTheme="minorHAnsi"/>
        </w:rPr>
        <w:t>referred to as</w:t>
      </w:r>
      <w:r w:rsidR="005C0B5E" w:rsidRPr="00627759">
        <w:rPr>
          <w:rFonts w:asciiTheme="minorHAnsi" w:hAnsiTheme="minorHAnsi"/>
        </w:rPr>
        <w:t xml:space="preserve"> </w:t>
      </w:r>
      <w:r w:rsidR="009E5785" w:rsidRPr="00627759">
        <w:rPr>
          <w:rFonts w:asciiTheme="minorHAnsi" w:hAnsiTheme="minorHAnsi"/>
        </w:rPr>
        <w:t xml:space="preserve">establishing </w:t>
      </w:r>
      <w:r w:rsidR="0034467C" w:rsidRPr="00627759">
        <w:rPr>
          <w:rFonts w:asciiTheme="minorHAnsi" w:hAnsiTheme="minorHAnsi"/>
        </w:rPr>
        <w:t>__________</w:t>
      </w:r>
      <w:r w:rsidR="009E5785" w:rsidRPr="00627759">
        <w:rPr>
          <w:rFonts w:asciiTheme="minorHAnsi" w:hAnsiTheme="minorHAnsi"/>
        </w:rPr>
        <w:t>.</w:t>
      </w:r>
    </w:p>
    <w:p w:rsidR="009E5785" w:rsidRPr="00627759" w:rsidRDefault="009E5785" w:rsidP="00E251C6">
      <w:pPr>
        <w:rPr>
          <w:rFonts w:asciiTheme="minorHAnsi" w:hAnsiTheme="minorHAnsi"/>
        </w:rPr>
      </w:pPr>
    </w:p>
    <w:p w:rsidR="009E5785" w:rsidRPr="00627759" w:rsidRDefault="00E251C6" w:rsidP="00E251C6">
      <w:pPr>
        <w:pStyle w:val="NumList"/>
        <w:rPr>
          <w:rFonts w:asciiTheme="minorHAnsi" w:hAnsiTheme="minorHAnsi"/>
        </w:rPr>
      </w:pPr>
      <w:r w:rsidRPr="00627759">
        <w:rPr>
          <w:rFonts w:asciiTheme="minorHAnsi" w:hAnsiTheme="minorHAnsi"/>
        </w:rPr>
        <w:t>5.</w:t>
      </w:r>
      <w:r w:rsidRPr="00627759">
        <w:rPr>
          <w:rFonts w:asciiTheme="minorHAnsi" w:hAnsiTheme="minorHAnsi"/>
        </w:rPr>
        <w:tab/>
      </w:r>
      <w:r w:rsidR="0034467C" w:rsidRPr="00627759">
        <w:rPr>
          <w:rFonts w:asciiTheme="minorHAnsi" w:hAnsiTheme="minorHAnsi"/>
        </w:rPr>
        <w:t>A</w:t>
      </w:r>
      <w:r w:rsidR="009E5785" w:rsidRPr="00627759">
        <w:rPr>
          <w:rFonts w:asciiTheme="minorHAnsi" w:hAnsiTheme="minorHAnsi"/>
        </w:rPr>
        <w:t xml:space="preserve"> </w:t>
      </w:r>
      <w:r w:rsidR="0034467C" w:rsidRPr="00627759">
        <w:rPr>
          <w:rFonts w:asciiTheme="minorHAnsi" w:hAnsiTheme="minorHAnsi"/>
        </w:rPr>
        <w:t xml:space="preserve">__________ </w:t>
      </w:r>
      <w:r w:rsidR="009E5785" w:rsidRPr="00627759">
        <w:rPr>
          <w:rFonts w:asciiTheme="minorHAnsi" w:hAnsiTheme="minorHAnsi"/>
        </w:rPr>
        <w:t>describes the levels of performance that a student must demonstrate relat</w:t>
      </w:r>
      <w:r w:rsidR="00A92D8D" w:rsidRPr="00627759">
        <w:rPr>
          <w:rFonts w:asciiTheme="minorHAnsi" w:hAnsiTheme="minorHAnsi"/>
        </w:rPr>
        <w:t>ive</w:t>
      </w:r>
      <w:r w:rsidR="009E5785" w:rsidRPr="00627759">
        <w:rPr>
          <w:rFonts w:asciiTheme="minorHAnsi" w:hAnsiTheme="minorHAnsi"/>
        </w:rPr>
        <w:t xml:space="preserve"> to a particular achievement goal, whether the performance is written or oral.</w:t>
      </w:r>
    </w:p>
    <w:p w:rsidR="009E5785" w:rsidRPr="00627759" w:rsidRDefault="009E5785" w:rsidP="00E251C6">
      <w:pPr>
        <w:rPr>
          <w:rFonts w:asciiTheme="minorHAnsi" w:hAnsiTheme="minorHAnsi"/>
        </w:rPr>
      </w:pPr>
    </w:p>
    <w:p w:rsidR="009E5785" w:rsidRPr="00627759" w:rsidRDefault="00E251C6" w:rsidP="00E251C6">
      <w:pPr>
        <w:pStyle w:val="NumList"/>
        <w:rPr>
          <w:rFonts w:asciiTheme="minorHAnsi" w:hAnsiTheme="minorHAnsi"/>
        </w:rPr>
      </w:pPr>
      <w:r w:rsidRPr="00627759">
        <w:rPr>
          <w:rFonts w:asciiTheme="minorHAnsi" w:hAnsiTheme="minorHAnsi"/>
        </w:rPr>
        <w:t>6.</w:t>
      </w:r>
      <w:r w:rsidRPr="00627759">
        <w:rPr>
          <w:rFonts w:asciiTheme="minorHAnsi" w:hAnsiTheme="minorHAnsi"/>
        </w:rPr>
        <w:tab/>
      </w:r>
      <w:r w:rsidR="0034467C" w:rsidRPr="00627759">
        <w:rPr>
          <w:rFonts w:asciiTheme="minorHAnsi" w:hAnsiTheme="minorHAnsi"/>
        </w:rPr>
        <w:t>Useful</w:t>
      </w:r>
      <w:r w:rsidR="009E5785" w:rsidRPr="00627759">
        <w:rPr>
          <w:rFonts w:asciiTheme="minorHAnsi" w:hAnsiTheme="minorHAnsi"/>
        </w:rPr>
        <w:t xml:space="preserve"> </w:t>
      </w:r>
      <w:r w:rsidR="0034467C" w:rsidRPr="00627759">
        <w:rPr>
          <w:rFonts w:asciiTheme="minorHAnsi" w:hAnsiTheme="minorHAnsi"/>
        </w:rPr>
        <w:t xml:space="preserve">__________ </w:t>
      </w:r>
      <w:r w:rsidR="009E5785" w:rsidRPr="00627759">
        <w:rPr>
          <w:rFonts w:asciiTheme="minorHAnsi" w:hAnsiTheme="minorHAnsi"/>
        </w:rPr>
        <w:t>describe specific events, report rather than evaluate, and relate the events to other information about the student.</w:t>
      </w:r>
    </w:p>
    <w:p w:rsidR="009E5785" w:rsidRPr="00627759" w:rsidRDefault="009E5785" w:rsidP="00E251C6">
      <w:pPr>
        <w:rPr>
          <w:rFonts w:asciiTheme="minorHAnsi" w:hAnsiTheme="minorHAnsi"/>
        </w:rPr>
      </w:pPr>
    </w:p>
    <w:p w:rsidR="009E5785" w:rsidRPr="00627759" w:rsidRDefault="00E251C6" w:rsidP="00E251C6">
      <w:pPr>
        <w:pStyle w:val="NumList"/>
        <w:rPr>
          <w:rFonts w:asciiTheme="minorHAnsi" w:hAnsiTheme="minorHAnsi"/>
        </w:rPr>
      </w:pPr>
      <w:r w:rsidRPr="00627759">
        <w:rPr>
          <w:rFonts w:asciiTheme="minorHAnsi" w:hAnsiTheme="minorHAnsi"/>
        </w:rPr>
        <w:t>7.</w:t>
      </w:r>
      <w:r w:rsidRPr="00627759">
        <w:rPr>
          <w:rFonts w:asciiTheme="minorHAnsi" w:hAnsiTheme="minorHAnsi"/>
        </w:rPr>
        <w:tab/>
      </w:r>
      <w:r w:rsidR="0034467C" w:rsidRPr="00627759">
        <w:rPr>
          <w:rFonts w:asciiTheme="minorHAnsi" w:hAnsiTheme="minorHAnsi"/>
        </w:rPr>
        <w:t xml:space="preserve">__________ </w:t>
      </w:r>
      <w:r w:rsidR="00235A98" w:rsidRPr="00627759">
        <w:rPr>
          <w:rFonts w:asciiTheme="minorHAnsi" w:hAnsiTheme="minorHAnsi"/>
        </w:rPr>
        <w:t>are scores that have been converted into nine equally spaced units, with 1 being low and 9 being high.</w:t>
      </w:r>
    </w:p>
    <w:p w:rsidR="00235A98" w:rsidRPr="00627759" w:rsidRDefault="00235A98" w:rsidP="00E251C6">
      <w:pPr>
        <w:rPr>
          <w:rFonts w:asciiTheme="minorHAnsi" w:hAnsiTheme="minorHAnsi"/>
        </w:rPr>
      </w:pPr>
    </w:p>
    <w:p w:rsidR="00235A98" w:rsidRPr="00627759" w:rsidRDefault="00E251C6" w:rsidP="00E251C6">
      <w:pPr>
        <w:pStyle w:val="NumList"/>
        <w:rPr>
          <w:rFonts w:asciiTheme="minorHAnsi" w:hAnsiTheme="minorHAnsi"/>
        </w:rPr>
      </w:pPr>
      <w:r w:rsidRPr="00627759">
        <w:rPr>
          <w:rFonts w:asciiTheme="minorHAnsi" w:hAnsiTheme="minorHAnsi"/>
        </w:rPr>
        <w:t>8.</w:t>
      </w:r>
      <w:r w:rsidRPr="00627759">
        <w:rPr>
          <w:rFonts w:asciiTheme="minorHAnsi" w:hAnsiTheme="minorHAnsi"/>
        </w:rPr>
        <w:tab/>
      </w:r>
      <w:r w:rsidR="0034467C" w:rsidRPr="00627759">
        <w:rPr>
          <w:rFonts w:asciiTheme="minorHAnsi" w:hAnsiTheme="minorHAnsi"/>
        </w:rPr>
        <w:t xml:space="preserve">__________ </w:t>
      </w:r>
      <w:r w:rsidR="00235A98" w:rsidRPr="00627759">
        <w:rPr>
          <w:rFonts w:asciiTheme="minorHAnsi" w:hAnsiTheme="minorHAnsi"/>
        </w:rPr>
        <w:t>tests have been administered to a large group of students, representative of those for whom the test is intended.</w:t>
      </w:r>
    </w:p>
    <w:p w:rsidR="00235A98" w:rsidRPr="00627759" w:rsidRDefault="00235A98" w:rsidP="00E251C6">
      <w:pPr>
        <w:rPr>
          <w:rFonts w:asciiTheme="minorHAnsi" w:hAnsiTheme="minorHAnsi"/>
        </w:rPr>
      </w:pPr>
    </w:p>
    <w:p w:rsidR="00235A98" w:rsidRPr="00627759" w:rsidRDefault="00E251C6" w:rsidP="00E251C6">
      <w:pPr>
        <w:pStyle w:val="NumList"/>
        <w:rPr>
          <w:rFonts w:asciiTheme="minorHAnsi" w:hAnsiTheme="minorHAnsi"/>
        </w:rPr>
      </w:pPr>
      <w:r w:rsidRPr="00627759">
        <w:rPr>
          <w:rFonts w:asciiTheme="minorHAnsi" w:hAnsiTheme="minorHAnsi"/>
        </w:rPr>
        <w:t>9.</w:t>
      </w:r>
      <w:r w:rsidRPr="00627759">
        <w:rPr>
          <w:rFonts w:asciiTheme="minorHAnsi" w:hAnsiTheme="minorHAnsi"/>
        </w:rPr>
        <w:tab/>
      </w:r>
      <w:r w:rsidR="00235A98" w:rsidRPr="00627759">
        <w:rPr>
          <w:rFonts w:asciiTheme="minorHAnsi" w:hAnsiTheme="minorHAnsi"/>
        </w:rPr>
        <w:t xml:space="preserve">A teacher's direct observations of the student's actual reading and writing abilities for the purpose of noting which specific behaviors or strategies a student uses is known as </w:t>
      </w:r>
      <w:r w:rsidR="0034467C" w:rsidRPr="00627759">
        <w:rPr>
          <w:rFonts w:asciiTheme="minorHAnsi" w:hAnsiTheme="minorHAnsi"/>
        </w:rPr>
        <w:t xml:space="preserve">__________ </w:t>
      </w:r>
      <w:r w:rsidR="00235A98" w:rsidRPr="00627759">
        <w:rPr>
          <w:rFonts w:asciiTheme="minorHAnsi" w:hAnsiTheme="minorHAnsi"/>
        </w:rPr>
        <w:t xml:space="preserve"> </w:t>
      </w:r>
    </w:p>
    <w:p w:rsidR="00235A98" w:rsidRPr="00627759" w:rsidRDefault="00235A98" w:rsidP="00E251C6">
      <w:pPr>
        <w:rPr>
          <w:rFonts w:asciiTheme="minorHAnsi" w:hAnsiTheme="minorHAnsi"/>
        </w:rPr>
      </w:pPr>
    </w:p>
    <w:p w:rsidR="00235A98" w:rsidRPr="00627759" w:rsidRDefault="00E251C6" w:rsidP="00E251C6">
      <w:pPr>
        <w:pStyle w:val="NumList"/>
        <w:rPr>
          <w:rFonts w:asciiTheme="minorHAnsi" w:hAnsiTheme="minorHAnsi"/>
        </w:rPr>
      </w:pPr>
      <w:r w:rsidRPr="00627759">
        <w:rPr>
          <w:rFonts w:asciiTheme="minorHAnsi" w:hAnsiTheme="minorHAnsi"/>
        </w:rPr>
        <w:t>10.</w:t>
      </w:r>
      <w:r w:rsidRPr="00627759">
        <w:rPr>
          <w:rFonts w:asciiTheme="minorHAnsi" w:hAnsiTheme="minorHAnsi"/>
        </w:rPr>
        <w:tab/>
      </w:r>
      <w:r w:rsidR="00235A98" w:rsidRPr="00627759">
        <w:rPr>
          <w:rFonts w:asciiTheme="minorHAnsi" w:hAnsiTheme="minorHAnsi"/>
        </w:rPr>
        <w:t xml:space="preserve">A test that actually measures what it claims to be measuring is said to have </w:t>
      </w:r>
      <w:r w:rsidR="0034467C" w:rsidRPr="00627759">
        <w:rPr>
          <w:rFonts w:asciiTheme="minorHAnsi" w:hAnsiTheme="minorHAnsi"/>
        </w:rPr>
        <w:t>__________</w:t>
      </w:r>
      <w:r w:rsidR="007E1C42" w:rsidRPr="00627759">
        <w:rPr>
          <w:rFonts w:asciiTheme="minorHAnsi" w:hAnsiTheme="minorHAnsi"/>
        </w:rPr>
        <w:t>.</w:t>
      </w:r>
      <w:r w:rsidR="00235A98" w:rsidRPr="00627759">
        <w:rPr>
          <w:rFonts w:asciiTheme="minorHAnsi" w:hAnsiTheme="minorHAnsi"/>
        </w:rPr>
        <w:t xml:space="preserve"> </w:t>
      </w:r>
    </w:p>
    <w:p w:rsidR="00AD1734" w:rsidRPr="00133116" w:rsidRDefault="00133116" w:rsidP="007E1C42">
      <w:pPr>
        <w:pStyle w:val="Heading2"/>
      </w:pPr>
      <w:r w:rsidRPr="00133116">
        <w:t>Essay Questions</w:t>
      </w:r>
    </w:p>
    <w:p w:rsidR="00AD1734" w:rsidRPr="00627759" w:rsidRDefault="00610371" w:rsidP="00610371">
      <w:pPr>
        <w:pStyle w:val="NumList"/>
        <w:rPr>
          <w:rFonts w:asciiTheme="minorHAnsi" w:hAnsiTheme="minorHAnsi"/>
        </w:rPr>
      </w:pPr>
      <w:r w:rsidRPr="00627759">
        <w:rPr>
          <w:rFonts w:asciiTheme="minorHAnsi" w:hAnsiTheme="minorHAnsi"/>
        </w:rPr>
        <w:t>1.</w:t>
      </w:r>
      <w:r w:rsidRPr="00627759">
        <w:rPr>
          <w:rFonts w:asciiTheme="minorHAnsi" w:hAnsiTheme="minorHAnsi"/>
        </w:rPr>
        <w:tab/>
      </w:r>
      <w:r w:rsidR="002110DB" w:rsidRPr="00627759">
        <w:rPr>
          <w:rFonts w:asciiTheme="minorHAnsi" w:hAnsiTheme="minorHAnsi"/>
        </w:rPr>
        <w:t>You are planning for the first weeks of the school year and need to know more about your students’ literacy abilities. What three assessment tools</w:t>
      </w:r>
      <w:r w:rsidR="007E1C42" w:rsidRPr="00627759">
        <w:rPr>
          <w:rFonts w:asciiTheme="minorHAnsi" w:hAnsiTheme="minorHAnsi"/>
        </w:rPr>
        <w:t xml:space="preserve"> </w:t>
      </w:r>
      <w:r w:rsidR="002110DB" w:rsidRPr="00627759">
        <w:rPr>
          <w:rFonts w:asciiTheme="minorHAnsi" w:hAnsiTheme="minorHAnsi"/>
        </w:rPr>
        <w:t>would benefit you most at this point in the school year? Explain how you would use the results of these instruments to help you make further instructional decisions.</w:t>
      </w:r>
    </w:p>
    <w:p w:rsidR="00133116" w:rsidRPr="00627759" w:rsidRDefault="00133116" w:rsidP="00610371">
      <w:pPr>
        <w:rPr>
          <w:rFonts w:asciiTheme="minorHAnsi" w:hAnsiTheme="minorHAnsi"/>
        </w:rPr>
      </w:pPr>
    </w:p>
    <w:p w:rsidR="002110DB" w:rsidRPr="00627759" w:rsidRDefault="00610371" w:rsidP="00610371">
      <w:pPr>
        <w:pStyle w:val="NumList"/>
        <w:rPr>
          <w:rFonts w:asciiTheme="minorHAnsi" w:hAnsiTheme="minorHAnsi"/>
        </w:rPr>
      </w:pPr>
      <w:r w:rsidRPr="00627759">
        <w:rPr>
          <w:rFonts w:asciiTheme="minorHAnsi" w:hAnsiTheme="minorHAnsi"/>
        </w:rPr>
        <w:t>2.</w:t>
      </w:r>
      <w:r w:rsidRPr="00627759">
        <w:rPr>
          <w:rFonts w:asciiTheme="minorHAnsi" w:hAnsiTheme="minorHAnsi"/>
        </w:rPr>
        <w:tab/>
      </w:r>
      <w:r w:rsidR="002110DB" w:rsidRPr="00627759">
        <w:rPr>
          <w:rFonts w:asciiTheme="minorHAnsi" w:hAnsiTheme="minorHAnsi"/>
        </w:rPr>
        <w:t xml:space="preserve">What would you say to a parent who is asking you to interpret his child’s standardized test scores? The </w:t>
      </w:r>
      <w:r w:rsidR="00627759">
        <w:rPr>
          <w:rFonts w:asciiTheme="minorHAnsi" w:hAnsiTheme="minorHAnsi"/>
        </w:rPr>
        <w:t>student</w:t>
      </w:r>
      <w:r w:rsidR="002110DB" w:rsidRPr="00627759">
        <w:rPr>
          <w:rFonts w:asciiTheme="minorHAnsi" w:hAnsiTheme="minorHAnsi"/>
        </w:rPr>
        <w:t xml:space="preserve"> has received a percentile score of 65 on Word Analysis, a percentile score of 35 on Reading Vocabulary, and a percentile score of 45 on Reading Comprehension.</w:t>
      </w:r>
    </w:p>
    <w:p w:rsidR="00133116" w:rsidRPr="00627759" w:rsidRDefault="00133116" w:rsidP="00610371">
      <w:pPr>
        <w:rPr>
          <w:rFonts w:asciiTheme="minorHAnsi" w:hAnsiTheme="minorHAnsi"/>
        </w:rPr>
      </w:pPr>
    </w:p>
    <w:p w:rsidR="002110DB" w:rsidRPr="00627759" w:rsidRDefault="00610371" w:rsidP="00610371">
      <w:pPr>
        <w:pStyle w:val="NumList"/>
        <w:rPr>
          <w:rFonts w:asciiTheme="minorHAnsi" w:hAnsiTheme="minorHAnsi"/>
        </w:rPr>
      </w:pPr>
      <w:r w:rsidRPr="00627759">
        <w:rPr>
          <w:rFonts w:asciiTheme="minorHAnsi" w:hAnsiTheme="minorHAnsi"/>
        </w:rPr>
        <w:t>3.</w:t>
      </w:r>
      <w:r w:rsidRPr="00627759">
        <w:rPr>
          <w:rFonts w:asciiTheme="minorHAnsi" w:hAnsiTheme="minorHAnsi"/>
        </w:rPr>
        <w:tab/>
      </w:r>
      <w:r w:rsidR="002110DB" w:rsidRPr="00627759">
        <w:rPr>
          <w:rFonts w:asciiTheme="minorHAnsi" w:hAnsiTheme="minorHAnsi"/>
        </w:rPr>
        <w:t>Ms. Marke</w:t>
      </w:r>
      <w:r w:rsidR="00133116" w:rsidRPr="00627759">
        <w:rPr>
          <w:rFonts w:asciiTheme="minorHAnsi" w:hAnsiTheme="minorHAnsi"/>
        </w:rPr>
        <w:t xml:space="preserve">y teaches fourth grade. Of </w:t>
      </w:r>
      <w:r w:rsidR="007E1C42" w:rsidRPr="00627759">
        <w:rPr>
          <w:rFonts w:asciiTheme="minorHAnsi" w:hAnsiTheme="minorHAnsi"/>
        </w:rPr>
        <w:t xml:space="preserve">her </w:t>
      </w:r>
      <w:r w:rsidR="00133116" w:rsidRPr="00627759">
        <w:rPr>
          <w:rFonts w:asciiTheme="minorHAnsi" w:hAnsiTheme="minorHAnsi"/>
        </w:rPr>
        <w:t>twenty students</w:t>
      </w:r>
      <w:r w:rsidR="007E1C42" w:rsidRPr="00627759">
        <w:rPr>
          <w:rFonts w:asciiTheme="minorHAnsi" w:hAnsiTheme="minorHAnsi"/>
        </w:rPr>
        <w:t>, five are English</w:t>
      </w:r>
      <w:r w:rsidR="00133116" w:rsidRPr="00627759">
        <w:rPr>
          <w:rFonts w:asciiTheme="minorHAnsi" w:hAnsiTheme="minorHAnsi"/>
        </w:rPr>
        <w:t xml:space="preserve"> learners. Three speak Spanish and two speak Russian as their primary language. All are making good progress in acquiring oral English. She </w:t>
      </w:r>
      <w:r w:rsidR="00AD1286" w:rsidRPr="00627759">
        <w:rPr>
          <w:rFonts w:asciiTheme="minorHAnsi" w:hAnsiTheme="minorHAnsi"/>
        </w:rPr>
        <w:t xml:space="preserve">has </w:t>
      </w:r>
      <w:r w:rsidR="00133116" w:rsidRPr="00627759">
        <w:rPr>
          <w:rFonts w:asciiTheme="minorHAnsi" w:hAnsiTheme="minorHAnsi"/>
        </w:rPr>
        <w:t>administered an informal reading inventor</w:t>
      </w:r>
      <w:r w:rsidR="007E1C42" w:rsidRPr="00627759">
        <w:rPr>
          <w:rFonts w:asciiTheme="minorHAnsi" w:hAnsiTheme="minorHAnsi"/>
        </w:rPr>
        <w:t>y in English to all five</w:t>
      </w:r>
      <w:r w:rsidR="00133116" w:rsidRPr="00627759">
        <w:rPr>
          <w:rFonts w:asciiTheme="minorHAnsi" w:hAnsiTheme="minorHAnsi"/>
        </w:rPr>
        <w:t xml:space="preserve"> students</w:t>
      </w:r>
      <w:r w:rsidR="007E1C42" w:rsidRPr="00627759">
        <w:rPr>
          <w:rFonts w:asciiTheme="minorHAnsi" w:hAnsiTheme="minorHAnsi"/>
        </w:rPr>
        <w:t>,</w:t>
      </w:r>
      <w:r w:rsidR="00133116" w:rsidRPr="00627759">
        <w:rPr>
          <w:rFonts w:asciiTheme="minorHAnsi" w:hAnsiTheme="minorHAnsi"/>
        </w:rPr>
        <w:t xml:space="preserve"> and the results show that three of these students have an instructional reading level of grade three and two have an </w:t>
      </w:r>
      <w:r w:rsidR="007E1C42" w:rsidRPr="00627759">
        <w:rPr>
          <w:rFonts w:asciiTheme="minorHAnsi" w:hAnsiTheme="minorHAnsi"/>
        </w:rPr>
        <w:t xml:space="preserve">instructional reading level of </w:t>
      </w:r>
      <w:r w:rsidR="00133116" w:rsidRPr="00627759">
        <w:rPr>
          <w:rFonts w:asciiTheme="minorHAnsi" w:hAnsiTheme="minorHAnsi"/>
        </w:rPr>
        <w:t xml:space="preserve">grade one. How should Ms. Markey organize and monitor the reading instruction she provides </w:t>
      </w:r>
      <w:r w:rsidR="00627759">
        <w:rPr>
          <w:rFonts w:asciiTheme="minorHAnsi" w:hAnsiTheme="minorHAnsi"/>
        </w:rPr>
        <w:t xml:space="preserve">to </w:t>
      </w:r>
      <w:r w:rsidR="00133116" w:rsidRPr="00627759">
        <w:rPr>
          <w:rFonts w:asciiTheme="minorHAnsi" w:hAnsiTheme="minorHAnsi"/>
        </w:rPr>
        <w:t>these five students?</w:t>
      </w:r>
    </w:p>
    <w:p w:rsidR="00506DA2" w:rsidRPr="00627759" w:rsidRDefault="00506DA2" w:rsidP="00610371">
      <w:pPr>
        <w:pStyle w:val="NumList"/>
        <w:rPr>
          <w:rFonts w:asciiTheme="minorHAnsi" w:hAnsiTheme="minorHAnsi"/>
        </w:rPr>
      </w:pPr>
    </w:p>
    <w:p w:rsidR="00506DA2" w:rsidRPr="00627759" w:rsidRDefault="00506DA2" w:rsidP="00627759">
      <w:pPr>
        <w:pStyle w:val="ListNumber"/>
        <w:rPr>
          <w:rFonts w:asciiTheme="minorHAnsi" w:hAnsiTheme="minorHAnsi"/>
        </w:rPr>
      </w:pPr>
      <w:r w:rsidRPr="00627759">
        <w:rPr>
          <w:rFonts w:asciiTheme="minorHAnsi" w:hAnsiTheme="minorHAnsi"/>
        </w:rPr>
        <w:lastRenderedPageBreak/>
        <w:t xml:space="preserve">Describe how you </w:t>
      </w:r>
      <w:r w:rsidR="000169C7" w:rsidRPr="00627759">
        <w:rPr>
          <w:rFonts w:asciiTheme="minorHAnsi" w:hAnsiTheme="minorHAnsi"/>
        </w:rPr>
        <w:t>would consider</w:t>
      </w:r>
      <w:r w:rsidRPr="00627759">
        <w:rPr>
          <w:rFonts w:asciiTheme="minorHAnsi" w:hAnsiTheme="minorHAnsi"/>
        </w:rPr>
        <w:t xml:space="preserve"> design</w:t>
      </w:r>
      <w:r w:rsidR="000169C7" w:rsidRPr="00627759">
        <w:rPr>
          <w:rFonts w:asciiTheme="minorHAnsi" w:hAnsiTheme="minorHAnsi"/>
        </w:rPr>
        <w:t>ing</w:t>
      </w:r>
      <w:r w:rsidRPr="00627759">
        <w:rPr>
          <w:rFonts w:asciiTheme="minorHAnsi" w:hAnsiTheme="minorHAnsi"/>
        </w:rPr>
        <w:t xml:space="preserve"> an electronic portfolio for your students. What would work in your school and classroom setting</w:t>
      </w:r>
      <w:r w:rsidR="00627759">
        <w:rPr>
          <w:rFonts w:asciiTheme="minorHAnsi" w:hAnsiTheme="minorHAnsi"/>
        </w:rPr>
        <w:t>?</w:t>
      </w:r>
      <w:r w:rsidRPr="00627759">
        <w:rPr>
          <w:rFonts w:asciiTheme="minorHAnsi" w:hAnsiTheme="minorHAnsi"/>
        </w:rPr>
        <w:t xml:space="preserve"> </w:t>
      </w:r>
      <w:r w:rsidR="00627759">
        <w:rPr>
          <w:rFonts w:asciiTheme="minorHAnsi" w:hAnsiTheme="minorHAnsi"/>
        </w:rPr>
        <w:t>Are there any</w:t>
      </w:r>
      <w:r w:rsidRPr="00627759">
        <w:rPr>
          <w:rFonts w:asciiTheme="minorHAnsi" w:hAnsiTheme="minorHAnsi"/>
        </w:rPr>
        <w:t xml:space="preserve"> limitations to </w:t>
      </w:r>
      <w:r w:rsidR="000169C7" w:rsidRPr="00627759">
        <w:rPr>
          <w:rFonts w:asciiTheme="minorHAnsi" w:hAnsiTheme="minorHAnsi"/>
        </w:rPr>
        <w:t xml:space="preserve">using this </w:t>
      </w:r>
      <w:r w:rsidR="00627759">
        <w:rPr>
          <w:rFonts w:asciiTheme="minorHAnsi" w:hAnsiTheme="minorHAnsi"/>
        </w:rPr>
        <w:t>method for creating</w:t>
      </w:r>
      <w:r w:rsidR="000169C7" w:rsidRPr="00627759">
        <w:rPr>
          <w:rFonts w:asciiTheme="minorHAnsi" w:hAnsiTheme="minorHAnsi"/>
        </w:rPr>
        <w:t xml:space="preserve"> a system to maintain students’ writing over time?</w:t>
      </w:r>
    </w:p>
    <w:p w:rsidR="000169C7" w:rsidRDefault="000169C7" w:rsidP="00610371">
      <w:pPr>
        <w:pStyle w:val="NumList"/>
      </w:pPr>
    </w:p>
    <w:p w:rsidR="000169C7" w:rsidRPr="00627759" w:rsidRDefault="000169C7" w:rsidP="00627759">
      <w:pPr>
        <w:pStyle w:val="ListNumber"/>
        <w:rPr>
          <w:rFonts w:asciiTheme="minorHAnsi" w:hAnsiTheme="minorHAnsi"/>
        </w:rPr>
      </w:pPr>
      <w:r w:rsidRPr="00627759">
        <w:rPr>
          <w:rFonts w:asciiTheme="minorHAnsi" w:hAnsiTheme="minorHAnsi"/>
        </w:rPr>
        <w:t xml:space="preserve">The Common Core standards </w:t>
      </w:r>
      <w:r w:rsidR="00627759">
        <w:rPr>
          <w:rFonts w:asciiTheme="minorHAnsi" w:hAnsiTheme="minorHAnsi"/>
        </w:rPr>
        <w:t xml:space="preserve">differ from previous standards and call for </w:t>
      </w:r>
      <w:r w:rsidRPr="00627759">
        <w:rPr>
          <w:rFonts w:asciiTheme="minorHAnsi" w:hAnsiTheme="minorHAnsi"/>
        </w:rPr>
        <w:t xml:space="preserve">three </w:t>
      </w:r>
      <w:r w:rsidR="00627759">
        <w:rPr>
          <w:rFonts w:asciiTheme="minorHAnsi" w:hAnsiTheme="minorHAnsi"/>
        </w:rPr>
        <w:t xml:space="preserve">key </w:t>
      </w:r>
      <w:r w:rsidRPr="00627759">
        <w:rPr>
          <w:rFonts w:asciiTheme="minorHAnsi" w:hAnsiTheme="minorHAnsi"/>
        </w:rPr>
        <w:t xml:space="preserve">shifts for implementation in </w:t>
      </w:r>
      <w:r w:rsidR="00627759">
        <w:rPr>
          <w:rFonts w:asciiTheme="minorHAnsi" w:hAnsiTheme="minorHAnsi"/>
        </w:rPr>
        <w:t xml:space="preserve">the </w:t>
      </w:r>
      <w:r w:rsidRPr="00627759">
        <w:rPr>
          <w:rFonts w:asciiTheme="minorHAnsi" w:hAnsiTheme="minorHAnsi"/>
        </w:rPr>
        <w:t xml:space="preserve">language arts: </w:t>
      </w:r>
      <w:r w:rsidR="00627759">
        <w:rPr>
          <w:rFonts w:asciiTheme="minorHAnsi" w:hAnsiTheme="minorHAnsi"/>
        </w:rPr>
        <w:t xml:space="preserve">(1) </w:t>
      </w:r>
      <w:r w:rsidRPr="00627759">
        <w:rPr>
          <w:rStyle w:val="Strong"/>
          <w:rFonts w:asciiTheme="minorHAnsi" w:hAnsiTheme="minorHAnsi" w:cs="Arial"/>
          <w:color w:val="202020"/>
        </w:rPr>
        <w:t xml:space="preserve">Regular practice with </w:t>
      </w:r>
      <w:r w:rsidRPr="00627759">
        <w:rPr>
          <w:rStyle w:val="Strong"/>
          <w:rFonts w:asciiTheme="minorHAnsi" w:hAnsiTheme="minorHAnsi" w:cs="Arial"/>
          <w:i/>
          <w:color w:val="202020"/>
        </w:rPr>
        <w:t>complex texts</w:t>
      </w:r>
      <w:r w:rsidRPr="00627759">
        <w:rPr>
          <w:rStyle w:val="Strong"/>
          <w:rFonts w:asciiTheme="minorHAnsi" w:hAnsiTheme="minorHAnsi" w:cs="Arial"/>
          <w:color w:val="202020"/>
        </w:rPr>
        <w:t xml:space="preserve"> and academic language; </w:t>
      </w:r>
      <w:r w:rsidR="00627759">
        <w:rPr>
          <w:rStyle w:val="Strong"/>
          <w:rFonts w:asciiTheme="minorHAnsi" w:hAnsiTheme="minorHAnsi" w:cs="Arial"/>
          <w:color w:val="202020"/>
        </w:rPr>
        <w:t xml:space="preserve">(2) </w:t>
      </w:r>
      <w:r w:rsidRPr="00627759">
        <w:rPr>
          <w:rStyle w:val="Strong"/>
          <w:rFonts w:asciiTheme="minorHAnsi" w:hAnsiTheme="minorHAnsi" w:cs="Arial"/>
          <w:color w:val="202020"/>
        </w:rPr>
        <w:t xml:space="preserve">reading, writing, and speaking </w:t>
      </w:r>
      <w:r w:rsidR="00627759">
        <w:rPr>
          <w:rStyle w:val="Strong"/>
          <w:rFonts w:asciiTheme="minorHAnsi" w:hAnsiTheme="minorHAnsi" w:cs="Arial"/>
          <w:color w:val="202020"/>
        </w:rPr>
        <w:t xml:space="preserve">that is </w:t>
      </w:r>
      <w:r w:rsidRPr="00627759">
        <w:rPr>
          <w:rStyle w:val="Strong"/>
          <w:rFonts w:asciiTheme="minorHAnsi" w:hAnsiTheme="minorHAnsi" w:cs="Arial"/>
          <w:color w:val="202020"/>
        </w:rPr>
        <w:t xml:space="preserve">grounded in </w:t>
      </w:r>
      <w:r w:rsidR="00627759">
        <w:rPr>
          <w:rStyle w:val="Strong"/>
          <w:rFonts w:asciiTheme="minorHAnsi" w:hAnsiTheme="minorHAnsi" w:cs="Arial"/>
          <w:color w:val="202020"/>
        </w:rPr>
        <w:t xml:space="preserve">evidence from both </w:t>
      </w:r>
      <w:r w:rsidR="00627759" w:rsidRPr="00627759">
        <w:rPr>
          <w:rStyle w:val="Strong"/>
          <w:rFonts w:asciiTheme="minorHAnsi" w:hAnsiTheme="minorHAnsi" w:cs="Arial"/>
          <w:color w:val="202020"/>
        </w:rPr>
        <w:t xml:space="preserve">literary and informational </w:t>
      </w:r>
      <w:r w:rsidR="00627759">
        <w:rPr>
          <w:rStyle w:val="Strong"/>
          <w:rFonts w:asciiTheme="minorHAnsi" w:hAnsiTheme="minorHAnsi" w:cs="Arial"/>
          <w:color w:val="202020"/>
        </w:rPr>
        <w:t>texts</w:t>
      </w:r>
      <w:r w:rsidRPr="00627759">
        <w:rPr>
          <w:rStyle w:val="Strong"/>
          <w:rFonts w:asciiTheme="minorHAnsi" w:hAnsiTheme="minorHAnsi" w:cs="Arial"/>
          <w:color w:val="202020"/>
        </w:rPr>
        <w:t xml:space="preserve">; and </w:t>
      </w:r>
      <w:r w:rsidR="00627759">
        <w:rPr>
          <w:rStyle w:val="Strong"/>
          <w:rFonts w:asciiTheme="minorHAnsi" w:hAnsiTheme="minorHAnsi" w:cs="Arial"/>
          <w:color w:val="202020"/>
        </w:rPr>
        <w:t xml:space="preserve">(3) </w:t>
      </w:r>
      <w:r w:rsidRPr="00627759">
        <w:rPr>
          <w:rStyle w:val="Strong"/>
          <w:rFonts w:asciiTheme="minorHAnsi" w:hAnsiTheme="minorHAnsi" w:cs="Arial"/>
          <w:color w:val="202020"/>
        </w:rPr>
        <w:t>building kno</w:t>
      </w:r>
      <w:r w:rsidR="00627759">
        <w:rPr>
          <w:rStyle w:val="Strong"/>
          <w:rFonts w:asciiTheme="minorHAnsi" w:hAnsiTheme="minorHAnsi" w:cs="Arial"/>
          <w:color w:val="202020"/>
        </w:rPr>
        <w:t>wledge through content rich non</w:t>
      </w:r>
      <w:r w:rsidRPr="00627759">
        <w:rPr>
          <w:rStyle w:val="Strong"/>
          <w:rFonts w:asciiTheme="minorHAnsi" w:hAnsiTheme="minorHAnsi" w:cs="Arial"/>
          <w:color w:val="202020"/>
        </w:rPr>
        <w:t xml:space="preserve">fiction. With these three shifts in mind, </w:t>
      </w:r>
      <w:r w:rsidR="00627759">
        <w:rPr>
          <w:rStyle w:val="Strong"/>
          <w:rFonts w:asciiTheme="minorHAnsi" w:hAnsiTheme="minorHAnsi" w:cs="Arial"/>
          <w:color w:val="202020"/>
        </w:rPr>
        <w:t xml:space="preserve">imagine how you and </w:t>
      </w:r>
      <w:r w:rsidR="00627759" w:rsidRPr="00627759">
        <w:rPr>
          <w:rStyle w:val="Strong"/>
          <w:rFonts w:asciiTheme="minorHAnsi" w:hAnsiTheme="minorHAnsi" w:cs="Arial"/>
          <w:color w:val="202020"/>
        </w:rPr>
        <w:t xml:space="preserve">your teacher-team </w:t>
      </w:r>
      <w:r w:rsidR="00627759">
        <w:rPr>
          <w:rStyle w:val="Strong"/>
          <w:rFonts w:asciiTheme="minorHAnsi" w:hAnsiTheme="minorHAnsi" w:cs="Arial"/>
          <w:color w:val="202020"/>
        </w:rPr>
        <w:t xml:space="preserve">would </w:t>
      </w:r>
      <w:r w:rsidRPr="00627759">
        <w:rPr>
          <w:rStyle w:val="Strong"/>
          <w:rFonts w:asciiTheme="minorHAnsi" w:hAnsiTheme="minorHAnsi" w:cs="Arial"/>
          <w:color w:val="202020"/>
        </w:rPr>
        <w:t xml:space="preserve">discuss </w:t>
      </w:r>
      <w:r w:rsidR="00627759">
        <w:rPr>
          <w:rStyle w:val="Strong"/>
          <w:rFonts w:asciiTheme="minorHAnsi" w:hAnsiTheme="minorHAnsi" w:cs="Arial"/>
          <w:color w:val="202020"/>
        </w:rPr>
        <w:t xml:space="preserve">the </w:t>
      </w:r>
      <w:r w:rsidRPr="00627759">
        <w:rPr>
          <w:rStyle w:val="Strong"/>
          <w:rFonts w:asciiTheme="minorHAnsi" w:hAnsiTheme="minorHAnsi" w:cs="Arial"/>
          <w:color w:val="202020"/>
        </w:rPr>
        <w:t xml:space="preserve">ways </w:t>
      </w:r>
      <w:r w:rsidR="00627759">
        <w:rPr>
          <w:rStyle w:val="Strong"/>
          <w:rFonts w:asciiTheme="minorHAnsi" w:hAnsiTheme="minorHAnsi" w:cs="Arial"/>
          <w:color w:val="202020"/>
        </w:rPr>
        <w:t xml:space="preserve">in which </w:t>
      </w:r>
      <w:r w:rsidRPr="00627759">
        <w:rPr>
          <w:rStyle w:val="Strong"/>
          <w:rFonts w:asciiTheme="minorHAnsi" w:hAnsiTheme="minorHAnsi" w:cs="Arial"/>
          <w:color w:val="202020"/>
        </w:rPr>
        <w:t xml:space="preserve">you already include these shifts in your classroom and school and to what extent you need to develop them further. </w:t>
      </w:r>
      <w:r w:rsidR="00ED1854" w:rsidRPr="00627759">
        <w:rPr>
          <w:rStyle w:val="Strong"/>
          <w:rFonts w:asciiTheme="minorHAnsi" w:hAnsiTheme="minorHAnsi" w:cs="Arial"/>
          <w:color w:val="202020"/>
        </w:rPr>
        <w:t>(</w:t>
      </w:r>
      <w:r w:rsidR="00627759">
        <w:rPr>
          <w:rStyle w:val="Strong"/>
          <w:rFonts w:asciiTheme="minorHAnsi" w:hAnsiTheme="minorHAnsi" w:cs="Arial"/>
          <w:color w:val="202020"/>
        </w:rPr>
        <w:t>F</w:t>
      </w:r>
      <w:r w:rsidR="00ED1854" w:rsidRPr="00627759">
        <w:rPr>
          <w:rStyle w:val="Strong"/>
          <w:rFonts w:asciiTheme="minorHAnsi" w:hAnsiTheme="minorHAnsi" w:cs="Arial"/>
          <w:color w:val="202020"/>
        </w:rPr>
        <w:t xml:space="preserve">or more information: </w:t>
      </w:r>
      <w:hyperlink r:id="rId5" w:history="1">
        <w:r w:rsidR="00ED1854" w:rsidRPr="00627759">
          <w:rPr>
            <w:rStyle w:val="Hyperlink"/>
            <w:rFonts w:asciiTheme="minorHAnsi" w:hAnsiTheme="minorHAnsi" w:cs="Arial"/>
          </w:rPr>
          <w:t>www.corestandards.org/other-resources/key-shifts-in-english-language-arts/</w:t>
        </w:r>
      </w:hyperlink>
      <w:r w:rsidR="00ED1854" w:rsidRPr="00627759">
        <w:rPr>
          <w:rStyle w:val="Strong"/>
          <w:rFonts w:asciiTheme="minorHAnsi" w:hAnsiTheme="minorHAnsi" w:cs="Arial"/>
          <w:color w:val="202020"/>
        </w:rPr>
        <w:t>)</w:t>
      </w:r>
    </w:p>
    <w:p w:rsidR="000031A7" w:rsidRDefault="000031A7" w:rsidP="000031A7">
      <w:pPr>
        <w:pStyle w:val="Heading1"/>
      </w:pPr>
      <w:r>
        <w:t>Answers to Test Questions</w:t>
      </w:r>
    </w:p>
    <w:p w:rsidR="000031A7" w:rsidRDefault="003B2CAE" w:rsidP="000031A7">
      <w:pPr>
        <w:pStyle w:val="Heading2"/>
      </w:pPr>
      <w:r>
        <w:t>Multiple Choice</w:t>
      </w:r>
    </w:p>
    <w:p w:rsidR="000031A7" w:rsidRPr="00627759" w:rsidRDefault="005D6FC5" w:rsidP="004806A3">
      <w:pPr>
        <w:pStyle w:val="ListNumber2"/>
        <w:rPr>
          <w:rFonts w:asciiTheme="minorHAnsi" w:hAnsiTheme="minorHAnsi"/>
        </w:rPr>
      </w:pPr>
      <w:r w:rsidRPr="00627759">
        <w:rPr>
          <w:rFonts w:asciiTheme="minorHAnsi" w:hAnsiTheme="minorHAnsi"/>
        </w:rPr>
        <w:t>b</w:t>
      </w:r>
    </w:p>
    <w:p w:rsidR="004806A3" w:rsidRPr="00627759" w:rsidRDefault="005D6FC5" w:rsidP="004806A3">
      <w:pPr>
        <w:pStyle w:val="ListNumber2"/>
        <w:rPr>
          <w:rFonts w:asciiTheme="minorHAnsi" w:hAnsiTheme="minorHAnsi"/>
        </w:rPr>
      </w:pPr>
      <w:r w:rsidRPr="00627759">
        <w:rPr>
          <w:rFonts w:asciiTheme="minorHAnsi" w:hAnsiTheme="minorHAnsi"/>
        </w:rPr>
        <w:t>c</w:t>
      </w:r>
    </w:p>
    <w:p w:rsidR="004806A3" w:rsidRPr="00627759" w:rsidRDefault="005D6FC5" w:rsidP="004806A3">
      <w:pPr>
        <w:pStyle w:val="ListNumber2"/>
        <w:rPr>
          <w:rFonts w:asciiTheme="minorHAnsi" w:hAnsiTheme="minorHAnsi"/>
        </w:rPr>
      </w:pPr>
      <w:r w:rsidRPr="00627759">
        <w:rPr>
          <w:rFonts w:asciiTheme="minorHAnsi" w:hAnsiTheme="minorHAnsi"/>
        </w:rPr>
        <w:t>d</w:t>
      </w:r>
    </w:p>
    <w:p w:rsidR="004806A3" w:rsidRPr="00627759" w:rsidRDefault="005D6FC5" w:rsidP="004806A3">
      <w:pPr>
        <w:pStyle w:val="ListNumber2"/>
        <w:rPr>
          <w:rFonts w:asciiTheme="minorHAnsi" w:hAnsiTheme="minorHAnsi"/>
        </w:rPr>
      </w:pPr>
      <w:r w:rsidRPr="00627759">
        <w:rPr>
          <w:rFonts w:asciiTheme="minorHAnsi" w:hAnsiTheme="minorHAnsi"/>
        </w:rPr>
        <w:t>b</w:t>
      </w:r>
    </w:p>
    <w:p w:rsidR="004806A3" w:rsidRPr="00627759" w:rsidRDefault="004806A3" w:rsidP="004806A3">
      <w:pPr>
        <w:pStyle w:val="ListNumber2"/>
        <w:rPr>
          <w:rFonts w:asciiTheme="minorHAnsi" w:hAnsiTheme="minorHAnsi"/>
        </w:rPr>
      </w:pPr>
      <w:r w:rsidRPr="00627759">
        <w:rPr>
          <w:rFonts w:asciiTheme="minorHAnsi" w:hAnsiTheme="minorHAnsi"/>
        </w:rPr>
        <w:t>a</w:t>
      </w:r>
    </w:p>
    <w:p w:rsidR="004806A3" w:rsidRPr="00627759" w:rsidRDefault="005D6FC5" w:rsidP="004806A3">
      <w:pPr>
        <w:pStyle w:val="ListNumber2"/>
        <w:rPr>
          <w:rFonts w:asciiTheme="minorHAnsi" w:hAnsiTheme="minorHAnsi"/>
        </w:rPr>
      </w:pPr>
      <w:r w:rsidRPr="00627759">
        <w:rPr>
          <w:rFonts w:asciiTheme="minorHAnsi" w:hAnsiTheme="minorHAnsi"/>
        </w:rPr>
        <w:t>c</w:t>
      </w:r>
    </w:p>
    <w:p w:rsidR="004806A3" w:rsidRPr="00627759" w:rsidRDefault="005D6FC5" w:rsidP="004806A3">
      <w:pPr>
        <w:pStyle w:val="ListNumber2"/>
        <w:rPr>
          <w:rFonts w:asciiTheme="minorHAnsi" w:hAnsiTheme="minorHAnsi"/>
        </w:rPr>
      </w:pPr>
      <w:r w:rsidRPr="00627759">
        <w:rPr>
          <w:rFonts w:asciiTheme="minorHAnsi" w:hAnsiTheme="minorHAnsi"/>
        </w:rPr>
        <w:t>a</w:t>
      </w:r>
    </w:p>
    <w:p w:rsidR="005D6FC5" w:rsidRPr="00627759" w:rsidRDefault="005D6FC5" w:rsidP="004806A3">
      <w:pPr>
        <w:pStyle w:val="ListNumber2"/>
        <w:rPr>
          <w:rFonts w:asciiTheme="minorHAnsi" w:hAnsiTheme="minorHAnsi"/>
        </w:rPr>
      </w:pPr>
      <w:r w:rsidRPr="00627759">
        <w:rPr>
          <w:rFonts w:asciiTheme="minorHAnsi" w:hAnsiTheme="minorHAnsi"/>
        </w:rPr>
        <w:t>c</w:t>
      </w:r>
    </w:p>
    <w:p w:rsidR="005D6FC5" w:rsidRPr="00627759" w:rsidRDefault="005D6FC5" w:rsidP="004806A3">
      <w:pPr>
        <w:pStyle w:val="ListNumber2"/>
        <w:rPr>
          <w:rFonts w:asciiTheme="minorHAnsi" w:hAnsiTheme="minorHAnsi"/>
        </w:rPr>
      </w:pPr>
      <w:r w:rsidRPr="00627759">
        <w:rPr>
          <w:rFonts w:asciiTheme="minorHAnsi" w:hAnsiTheme="minorHAnsi"/>
        </w:rPr>
        <w:t>b</w:t>
      </w:r>
    </w:p>
    <w:p w:rsidR="005D6FC5" w:rsidRPr="00627759" w:rsidRDefault="005D6FC5" w:rsidP="004806A3">
      <w:pPr>
        <w:pStyle w:val="ListNumber2"/>
        <w:rPr>
          <w:rFonts w:asciiTheme="minorHAnsi" w:hAnsiTheme="minorHAnsi"/>
        </w:rPr>
      </w:pPr>
      <w:r w:rsidRPr="00627759">
        <w:rPr>
          <w:rFonts w:asciiTheme="minorHAnsi" w:hAnsiTheme="minorHAnsi"/>
        </w:rPr>
        <w:t>d</w:t>
      </w:r>
    </w:p>
    <w:p w:rsidR="00506DA2" w:rsidRPr="00627759" w:rsidRDefault="00506DA2" w:rsidP="004806A3">
      <w:pPr>
        <w:pStyle w:val="ListNumber2"/>
        <w:rPr>
          <w:rFonts w:asciiTheme="minorHAnsi" w:hAnsiTheme="minorHAnsi"/>
        </w:rPr>
      </w:pPr>
      <w:r w:rsidRPr="00627759">
        <w:rPr>
          <w:rFonts w:asciiTheme="minorHAnsi" w:hAnsiTheme="minorHAnsi"/>
        </w:rPr>
        <w:t>d</w:t>
      </w:r>
    </w:p>
    <w:p w:rsidR="00506DA2" w:rsidRPr="00627759" w:rsidRDefault="00506DA2" w:rsidP="004806A3">
      <w:pPr>
        <w:pStyle w:val="ListNumber2"/>
        <w:rPr>
          <w:rFonts w:asciiTheme="minorHAnsi" w:hAnsiTheme="minorHAnsi"/>
        </w:rPr>
      </w:pPr>
      <w:r w:rsidRPr="00627759">
        <w:rPr>
          <w:rFonts w:asciiTheme="minorHAnsi" w:hAnsiTheme="minorHAnsi"/>
        </w:rPr>
        <w:t>b</w:t>
      </w:r>
    </w:p>
    <w:p w:rsidR="00810D14" w:rsidRDefault="00810D14" w:rsidP="00810D14">
      <w:pPr>
        <w:pStyle w:val="Heading2"/>
      </w:pPr>
      <w:r>
        <w:t>Fill in the Blanks</w:t>
      </w:r>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showcase portfolio</w:t>
      </w:r>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structural elements</w:t>
      </w:r>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 xml:space="preserve">writing folder </w:t>
      </w:r>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suitability</w:t>
      </w:r>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scoring rubric</w:t>
      </w:r>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anecdotal notes</w:t>
      </w:r>
    </w:p>
    <w:p w:rsidR="0034467C" w:rsidRPr="00627759" w:rsidRDefault="0034467C" w:rsidP="0034467C">
      <w:pPr>
        <w:pStyle w:val="ListNumber2"/>
        <w:numPr>
          <w:ilvl w:val="0"/>
          <w:numId w:val="27"/>
        </w:numPr>
        <w:rPr>
          <w:rFonts w:asciiTheme="minorHAnsi" w:hAnsiTheme="minorHAnsi"/>
        </w:rPr>
      </w:pPr>
      <w:proofErr w:type="spellStart"/>
      <w:r w:rsidRPr="00627759">
        <w:rPr>
          <w:rFonts w:asciiTheme="minorHAnsi" w:hAnsiTheme="minorHAnsi"/>
        </w:rPr>
        <w:t>Stanines</w:t>
      </w:r>
      <w:proofErr w:type="spellEnd"/>
    </w:p>
    <w:p w:rsidR="0034467C" w:rsidRPr="00627759" w:rsidRDefault="0034467C" w:rsidP="0034467C">
      <w:pPr>
        <w:pStyle w:val="ListNumber2"/>
        <w:numPr>
          <w:ilvl w:val="0"/>
          <w:numId w:val="27"/>
        </w:numPr>
        <w:rPr>
          <w:rFonts w:asciiTheme="minorHAnsi" w:hAnsiTheme="minorHAnsi"/>
        </w:rPr>
      </w:pPr>
      <w:r w:rsidRPr="00627759">
        <w:rPr>
          <w:rFonts w:asciiTheme="minorHAnsi" w:hAnsiTheme="minorHAnsi"/>
        </w:rPr>
        <w:t>Norm-referenced (or standardized)</w:t>
      </w:r>
    </w:p>
    <w:p w:rsidR="0034467C" w:rsidRPr="00627759" w:rsidRDefault="007E1C42" w:rsidP="0034467C">
      <w:pPr>
        <w:pStyle w:val="ListNumber2"/>
        <w:numPr>
          <w:ilvl w:val="0"/>
          <w:numId w:val="27"/>
        </w:numPr>
        <w:rPr>
          <w:rFonts w:asciiTheme="minorHAnsi" w:hAnsiTheme="minorHAnsi"/>
        </w:rPr>
      </w:pPr>
      <w:r w:rsidRPr="00627759">
        <w:rPr>
          <w:rFonts w:asciiTheme="minorHAnsi" w:hAnsiTheme="minorHAnsi"/>
        </w:rPr>
        <w:t>process-oriented assessment</w:t>
      </w:r>
    </w:p>
    <w:p w:rsidR="007E1C42" w:rsidRPr="00627759" w:rsidRDefault="007E1C42" w:rsidP="0034467C">
      <w:pPr>
        <w:pStyle w:val="ListNumber2"/>
        <w:numPr>
          <w:ilvl w:val="0"/>
          <w:numId w:val="27"/>
        </w:numPr>
        <w:rPr>
          <w:rFonts w:asciiTheme="minorHAnsi" w:hAnsiTheme="minorHAnsi"/>
        </w:rPr>
      </w:pPr>
      <w:r w:rsidRPr="00627759">
        <w:rPr>
          <w:rFonts w:asciiTheme="minorHAnsi" w:hAnsiTheme="minorHAnsi"/>
        </w:rPr>
        <w:t>validity</w:t>
      </w:r>
    </w:p>
    <w:sectPr w:rsidR="007E1C42" w:rsidRPr="00627759" w:rsidSect="007E454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Bold">
    <w:altName w:val="Times New Roman"/>
    <w:charset w:val="00"/>
    <w:family w:val="auto"/>
    <w:pitch w:val="default"/>
    <w:sig w:usb0="00000000" w:usb1="00000000" w:usb2="00000000" w:usb3="00000000" w:csb0="00000000" w:csb1="00000000"/>
  </w:font>
  <w:font w:name="HelveticaNeue-Extend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B38AACC"/>
    <w:lvl w:ilvl="0">
      <w:start w:val="1"/>
      <w:numFmt w:val="decimal"/>
      <w:pStyle w:val="ListNumber2"/>
      <w:lvlText w:val="%1."/>
      <w:lvlJc w:val="left"/>
      <w:pPr>
        <w:tabs>
          <w:tab w:val="num" w:pos="720"/>
        </w:tabs>
        <w:ind w:left="720" w:hanging="360"/>
      </w:pPr>
      <w:rPr>
        <w:rFonts w:asciiTheme="minorHAnsi" w:hAnsiTheme="minorHAnsi" w:hint="default"/>
      </w:rPr>
    </w:lvl>
  </w:abstractNum>
  <w:abstractNum w:abstractNumId="1">
    <w:nsid w:val="FFFFFF83"/>
    <w:multiLevelType w:val="singleLevel"/>
    <w:tmpl w:val="917CD34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8"/>
    <w:multiLevelType w:val="singleLevel"/>
    <w:tmpl w:val="496E69A0"/>
    <w:lvl w:ilvl="0">
      <w:start w:val="1"/>
      <w:numFmt w:val="decimal"/>
      <w:pStyle w:val="ListNumber"/>
      <w:lvlText w:val="%1."/>
      <w:lvlJc w:val="left"/>
      <w:pPr>
        <w:tabs>
          <w:tab w:val="num" w:pos="360"/>
        </w:tabs>
        <w:ind w:left="360" w:hanging="360"/>
      </w:pPr>
    </w:lvl>
  </w:abstractNum>
  <w:abstractNum w:abstractNumId="3">
    <w:nsid w:val="FFFFFF89"/>
    <w:multiLevelType w:val="singleLevel"/>
    <w:tmpl w:val="3E8E48DC"/>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2C229804"/>
    <w:lvl w:ilvl="0">
      <w:numFmt w:val="bullet"/>
      <w:lvlText w:val="*"/>
      <w:lvlJc w:val="left"/>
    </w:lvl>
  </w:abstractNum>
  <w:abstractNum w:abstractNumId="5">
    <w:nsid w:val="0000000F"/>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48751B7"/>
    <w:multiLevelType w:val="hybridMultilevel"/>
    <w:tmpl w:val="50368D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5C33C35"/>
    <w:multiLevelType w:val="multilevel"/>
    <w:tmpl w:val="633EBF30"/>
    <w:lvl w:ilvl="0">
      <w:start w:val="1"/>
      <w:numFmt w:val="lowerLetter"/>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5F54AC5"/>
    <w:multiLevelType w:val="hybridMultilevel"/>
    <w:tmpl w:val="8CCCFD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D65350"/>
    <w:multiLevelType w:val="hybridMultilevel"/>
    <w:tmpl w:val="BFE8ACA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3136BA2"/>
    <w:multiLevelType w:val="hybridMultilevel"/>
    <w:tmpl w:val="F24876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5465E6"/>
    <w:multiLevelType w:val="hybridMultilevel"/>
    <w:tmpl w:val="56569E28"/>
    <w:lvl w:ilvl="0" w:tplc="0409000F">
      <w:start w:val="1"/>
      <w:numFmt w:val="decimal"/>
      <w:lvlText w:val="%1."/>
      <w:lvlJc w:val="left"/>
      <w:pPr>
        <w:tabs>
          <w:tab w:val="num" w:pos="720"/>
        </w:tabs>
        <w:ind w:left="720" w:hanging="360"/>
      </w:pPr>
      <w:rPr>
        <w:rFonts w:hint="default"/>
      </w:rPr>
    </w:lvl>
    <w:lvl w:ilvl="1" w:tplc="0C3E01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376681"/>
    <w:multiLevelType w:val="hybridMultilevel"/>
    <w:tmpl w:val="560EE5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4303D0"/>
    <w:multiLevelType w:val="hybridMultilevel"/>
    <w:tmpl w:val="2124BD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062C13"/>
    <w:multiLevelType w:val="hybridMultilevel"/>
    <w:tmpl w:val="428EAC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C90D51"/>
    <w:multiLevelType w:val="hybridMultilevel"/>
    <w:tmpl w:val="32206D2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E217D2"/>
    <w:multiLevelType w:val="multilevel"/>
    <w:tmpl w:val="633EBF30"/>
    <w:lvl w:ilvl="0">
      <w:start w:val="1"/>
      <w:numFmt w:val="lowerLetter"/>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31C396E"/>
    <w:multiLevelType w:val="hybridMultilevel"/>
    <w:tmpl w:val="E2C2C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0C42587"/>
    <w:multiLevelType w:val="hybridMultilevel"/>
    <w:tmpl w:val="633EBF3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034ED6"/>
    <w:multiLevelType w:val="hybridMultilevel"/>
    <w:tmpl w:val="5642976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7C7441"/>
    <w:multiLevelType w:val="hybridMultilevel"/>
    <w:tmpl w:val="498C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E24D8A"/>
    <w:multiLevelType w:val="hybridMultilevel"/>
    <w:tmpl w:val="011CF7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96712C3"/>
    <w:multiLevelType w:val="hybridMultilevel"/>
    <w:tmpl w:val="095A408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747CB7"/>
    <w:multiLevelType w:val="hybridMultilevel"/>
    <w:tmpl w:val="2CD0B0DA"/>
    <w:lvl w:ilvl="0" w:tplc="A2A2BD3C">
      <w:start w:val="1"/>
      <w:numFmt w:val="lowerLetter"/>
      <w:lvlText w:val="%1."/>
      <w:lvlJc w:val="left"/>
      <w:pPr>
        <w:tabs>
          <w:tab w:val="num" w:pos="1380"/>
        </w:tabs>
        <w:ind w:left="1380" w:hanging="36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4">
    <w:nsid w:val="5BD66F38"/>
    <w:multiLevelType w:val="hybridMultilevel"/>
    <w:tmpl w:val="28548B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CB0623"/>
    <w:multiLevelType w:val="hybridMultilevel"/>
    <w:tmpl w:val="E2DEE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680D5C"/>
    <w:multiLevelType w:val="multilevel"/>
    <w:tmpl w:val="C76051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FF9636E"/>
    <w:multiLevelType w:val="hybridMultilevel"/>
    <w:tmpl w:val="5E6EF5B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1242DF"/>
    <w:multiLevelType w:val="hybridMultilevel"/>
    <w:tmpl w:val="34A047FE"/>
    <w:lvl w:ilvl="0" w:tplc="2FA6709A">
      <w:start w:val="1"/>
      <w:numFmt w:val="lowerLetter"/>
      <w:lvlText w:val="%1."/>
      <w:lvlJc w:val="left"/>
      <w:pPr>
        <w:tabs>
          <w:tab w:val="num" w:pos="1380"/>
        </w:tabs>
        <w:ind w:left="1380" w:hanging="36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9">
    <w:nsid w:val="71517D6A"/>
    <w:multiLevelType w:val="hybridMultilevel"/>
    <w:tmpl w:val="2F5654F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8C743E9"/>
    <w:multiLevelType w:val="hybridMultilevel"/>
    <w:tmpl w:val="F84E4F7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27534E"/>
    <w:multiLevelType w:val="hybridMultilevel"/>
    <w:tmpl w:val="51E0985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28"/>
  </w:num>
  <w:num w:numId="4">
    <w:abstractNumId w:val="23"/>
  </w:num>
  <w:num w:numId="5">
    <w:abstractNumId w:val="14"/>
  </w:num>
  <w:num w:numId="6">
    <w:abstractNumId w:val="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4"/>
    <w:lvlOverride w:ilvl="0">
      <w:lvl w:ilvl="0">
        <w:numFmt w:val="bullet"/>
        <w:lvlText w:val="•"/>
        <w:legacy w:legacy="1" w:legacySpace="0" w:legacyIndent="720"/>
        <w:lvlJc w:val="left"/>
        <w:pPr>
          <w:ind w:left="630" w:hanging="720"/>
        </w:pPr>
        <w:rPr>
          <w:rFonts w:ascii="Times New Roman" w:hAnsi="Times New Roman" w:cs="Times New Roman" w:hint="default"/>
        </w:rPr>
      </w:lvl>
    </w:lvlOverride>
  </w:num>
  <w:num w:numId="8">
    <w:abstractNumId w:val="21"/>
  </w:num>
  <w:num w:numId="9">
    <w:abstractNumId w:val="12"/>
  </w:num>
  <w:num w:numId="10">
    <w:abstractNumId w:val="18"/>
  </w:num>
  <w:num w:numId="11">
    <w:abstractNumId w:val="26"/>
  </w:num>
  <w:num w:numId="12">
    <w:abstractNumId w:val="10"/>
  </w:num>
  <w:num w:numId="13">
    <w:abstractNumId w:val="19"/>
  </w:num>
  <w:num w:numId="14">
    <w:abstractNumId w:val="30"/>
  </w:num>
  <w:num w:numId="15">
    <w:abstractNumId w:val="22"/>
  </w:num>
  <w:num w:numId="16">
    <w:abstractNumId w:val="27"/>
  </w:num>
  <w:num w:numId="17">
    <w:abstractNumId w:val="6"/>
  </w:num>
  <w:num w:numId="18">
    <w:abstractNumId w:val="29"/>
  </w:num>
  <w:num w:numId="19">
    <w:abstractNumId w:val="31"/>
  </w:num>
  <w:num w:numId="20">
    <w:abstractNumId w:val="15"/>
  </w:num>
  <w:num w:numId="21">
    <w:abstractNumId w:val="16"/>
  </w:num>
  <w:num w:numId="22">
    <w:abstractNumId w:val="7"/>
  </w:num>
  <w:num w:numId="23">
    <w:abstractNumId w:val="3"/>
  </w:num>
  <w:num w:numId="24">
    <w:abstractNumId w:val="1"/>
  </w:num>
  <w:num w:numId="25">
    <w:abstractNumId w:val="2"/>
  </w:num>
  <w:num w:numId="26">
    <w:abstractNumId w:val="0"/>
  </w:num>
  <w:num w:numId="27">
    <w:abstractNumId w:val="0"/>
    <w:lvlOverride w:ilvl="0">
      <w:startOverride w:val="1"/>
    </w:lvlOverride>
  </w:num>
  <w:num w:numId="28">
    <w:abstractNumId w:val="17"/>
  </w:num>
  <w:num w:numId="29">
    <w:abstractNumId w:val="25"/>
  </w:num>
  <w:num w:numId="30">
    <w:abstractNumId w:val="13"/>
  </w:num>
  <w:num w:numId="31">
    <w:abstractNumId w:val="24"/>
  </w:num>
  <w:num w:numId="32">
    <w:abstractNumId w:val="9"/>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20"/>
  <w:noPunctuationKerning/>
  <w:characterSpacingControl w:val="doNotCompress"/>
  <w:compat/>
  <w:rsids>
    <w:rsidRoot w:val="0001356C"/>
    <w:rsid w:val="000031A7"/>
    <w:rsid w:val="0001356C"/>
    <w:rsid w:val="000169C7"/>
    <w:rsid w:val="00032518"/>
    <w:rsid w:val="000E449E"/>
    <w:rsid w:val="0011786E"/>
    <w:rsid w:val="00133116"/>
    <w:rsid w:val="0017289E"/>
    <w:rsid w:val="002110DB"/>
    <w:rsid w:val="00235A98"/>
    <w:rsid w:val="00285F7D"/>
    <w:rsid w:val="00286AD8"/>
    <w:rsid w:val="002A5361"/>
    <w:rsid w:val="003218FD"/>
    <w:rsid w:val="0034467C"/>
    <w:rsid w:val="003702CD"/>
    <w:rsid w:val="003B2CAE"/>
    <w:rsid w:val="004144F0"/>
    <w:rsid w:val="004806A3"/>
    <w:rsid w:val="004D261D"/>
    <w:rsid w:val="00506DA2"/>
    <w:rsid w:val="0050718B"/>
    <w:rsid w:val="00595F9B"/>
    <w:rsid w:val="005A65AC"/>
    <w:rsid w:val="005C0B5E"/>
    <w:rsid w:val="005D6FC5"/>
    <w:rsid w:val="005F77A7"/>
    <w:rsid w:val="00610371"/>
    <w:rsid w:val="00627759"/>
    <w:rsid w:val="00644125"/>
    <w:rsid w:val="00671024"/>
    <w:rsid w:val="00725982"/>
    <w:rsid w:val="00755888"/>
    <w:rsid w:val="007A74CE"/>
    <w:rsid w:val="007E1C42"/>
    <w:rsid w:val="007E4543"/>
    <w:rsid w:val="00810D14"/>
    <w:rsid w:val="008470DF"/>
    <w:rsid w:val="008D24A9"/>
    <w:rsid w:val="00945046"/>
    <w:rsid w:val="00947D0B"/>
    <w:rsid w:val="009E5785"/>
    <w:rsid w:val="00A67582"/>
    <w:rsid w:val="00A92D8D"/>
    <w:rsid w:val="00AD1286"/>
    <w:rsid w:val="00AD1734"/>
    <w:rsid w:val="00B973F9"/>
    <w:rsid w:val="00C91BC9"/>
    <w:rsid w:val="00CC2CFF"/>
    <w:rsid w:val="00D40057"/>
    <w:rsid w:val="00D66984"/>
    <w:rsid w:val="00DF4E8C"/>
    <w:rsid w:val="00E251C6"/>
    <w:rsid w:val="00ED1854"/>
    <w:rsid w:val="00F37388"/>
    <w:rsid w:val="00FA3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543"/>
    <w:rPr>
      <w:sz w:val="24"/>
      <w:szCs w:val="24"/>
    </w:rPr>
  </w:style>
  <w:style w:type="paragraph" w:styleId="Heading1">
    <w:name w:val="heading 1"/>
    <w:basedOn w:val="Normal"/>
    <w:next w:val="Normal"/>
    <w:qFormat/>
    <w:rsid w:val="004D26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D26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D261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ListChar">
    <w:name w:val="NumList Char"/>
    <w:link w:val="NumList"/>
    <w:rsid w:val="00B973F9"/>
    <w:rPr>
      <w:sz w:val="24"/>
      <w:lang w:val="en-US" w:eastAsia="en-US" w:bidi="ar-SA"/>
    </w:rPr>
  </w:style>
  <w:style w:type="paragraph" w:customStyle="1" w:styleId="Attribution">
    <w:name w:val="Attribution"/>
    <w:basedOn w:val="Normal"/>
    <w:link w:val="AttributionChar"/>
    <w:rsid w:val="004D261D"/>
    <w:pPr>
      <w:jc w:val="right"/>
    </w:pPr>
    <w:rPr>
      <w:i/>
      <w:iCs/>
    </w:rPr>
  </w:style>
  <w:style w:type="character" w:customStyle="1" w:styleId="AttributionChar">
    <w:name w:val="Attribution Char"/>
    <w:link w:val="Attribution"/>
    <w:rsid w:val="004D261D"/>
    <w:rPr>
      <w:i/>
      <w:iCs/>
      <w:sz w:val="24"/>
      <w:szCs w:val="24"/>
      <w:lang w:val="en-US" w:eastAsia="en-US" w:bidi="ar-SA"/>
    </w:rPr>
  </w:style>
  <w:style w:type="paragraph" w:customStyle="1" w:styleId="Body1">
    <w:name w:val="Body1"/>
    <w:basedOn w:val="Normal"/>
    <w:link w:val="Body1Char"/>
    <w:rsid w:val="004D261D"/>
    <w:pPr>
      <w:spacing w:after="120"/>
    </w:pPr>
  </w:style>
  <w:style w:type="character" w:customStyle="1" w:styleId="Body1Char">
    <w:name w:val="Body1 Char"/>
    <w:link w:val="Body1"/>
    <w:rsid w:val="004D261D"/>
    <w:rPr>
      <w:sz w:val="24"/>
      <w:szCs w:val="24"/>
      <w:lang w:val="en-US" w:eastAsia="en-US" w:bidi="ar-SA"/>
    </w:rPr>
  </w:style>
  <w:style w:type="paragraph" w:customStyle="1" w:styleId="Body2">
    <w:name w:val="Body2"/>
    <w:basedOn w:val="Body1"/>
    <w:link w:val="Body2Char"/>
    <w:rsid w:val="004D261D"/>
    <w:pPr>
      <w:spacing w:after="0"/>
    </w:pPr>
  </w:style>
  <w:style w:type="character" w:customStyle="1" w:styleId="Body2Char">
    <w:name w:val="Body2 Char"/>
    <w:basedOn w:val="Body1Char"/>
    <w:link w:val="Body2"/>
    <w:rsid w:val="004D261D"/>
  </w:style>
  <w:style w:type="paragraph" w:customStyle="1" w:styleId="CHN">
    <w:name w:val="CHN"/>
    <w:basedOn w:val="Normal"/>
    <w:autoRedefine/>
    <w:rsid w:val="003702CD"/>
    <w:pPr>
      <w:widowControl w:val="0"/>
      <w:pBdr>
        <w:bottom w:val="single" w:sz="4" w:space="1" w:color="auto"/>
      </w:pBdr>
      <w:autoSpaceDE w:val="0"/>
      <w:autoSpaceDN w:val="0"/>
      <w:adjustRightInd w:val="0"/>
    </w:pPr>
    <w:rPr>
      <w:rFonts w:ascii="Arial" w:hAnsi="Arial" w:cs="Arial"/>
      <w:sz w:val="36"/>
      <w:szCs w:val="36"/>
    </w:rPr>
  </w:style>
  <w:style w:type="paragraph" w:customStyle="1" w:styleId="CHT">
    <w:name w:val="CHT"/>
    <w:basedOn w:val="Normal"/>
    <w:autoRedefine/>
    <w:rsid w:val="003702CD"/>
    <w:pPr>
      <w:spacing w:after="240"/>
    </w:pPr>
    <w:rPr>
      <w:rFonts w:ascii="Arial Black" w:hAnsi="Arial Black"/>
      <w:sz w:val="44"/>
      <w:szCs w:val="44"/>
    </w:rPr>
  </w:style>
  <w:style w:type="paragraph" w:customStyle="1" w:styleId="H1">
    <w:name w:val="H1"/>
    <w:basedOn w:val="Normal"/>
    <w:rsid w:val="004D261D"/>
    <w:pPr>
      <w:spacing w:before="360" w:after="120"/>
    </w:pPr>
    <w:rPr>
      <w:rFonts w:ascii="Arial Black" w:hAnsi="Arial Black"/>
      <w:smallCaps/>
      <w:szCs w:val="20"/>
    </w:rPr>
  </w:style>
  <w:style w:type="paragraph" w:customStyle="1" w:styleId="H2">
    <w:name w:val="H2"/>
    <w:basedOn w:val="Normal"/>
    <w:rsid w:val="004D261D"/>
    <w:pPr>
      <w:widowControl w:val="0"/>
      <w:suppressAutoHyphens/>
      <w:spacing w:before="240" w:after="120"/>
    </w:pPr>
    <w:rPr>
      <w:rFonts w:ascii="Arial Narrow" w:hAnsi="Arial Narrow"/>
      <w:b/>
      <w:bCs/>
      <w:szCs w:val="20"/>
    </w:rPr>
  </w:style>
  <w:style w:type="paragraph" w:customStyle="1" w:styleId="H3">
    <w:name w:val="H3"/>
    <w:basedOn w:val="H2"/>
    <w:rsid w:val="004D261D"/>
    <w:rPr>
      <w:i/>
      <w:szCs w:val="24"/>
    </w:rPr>
  </w:style>
  <w:style w:type="character" w:styleId="Hyperlink">
    <w:name w:val="Hyperlink"/>
    <w:rsid w:val="004D261D"/>
    <w:rPr>
      <w:color w:val="0000FF"/>
      <w:u w:val="single"/>
    </w:rPr>
  </w:style>
  <w:style w:type="paragraph" w:customStyle="1" w:styleId="NumList">
    <w:name w:val="NumList"/>
    <w:basedOn w:val="Normal"/>
    <w:link w:val="NumListChar"/>
    <w:rsid w:val="00B973F9"/>
    <w:pPr>
      <w:tabs>
        <w:tab w:val="left" w:pos="360"/>
      </w:tabs>
      <w:ind w:left="360" w:hanging="360"/>
    </w:pPr>
    <w:rPr>
      <w:szCs w:val="20"/>
    </w:rPr>
  </w:style>
  <w:style w:type="paragraph" w:styleId="BalloonText">
    <w:name w:val="Balloon Text"/>
    <w:basedOn w:val="Normal"/>
    <w:semiHidden/>
    <w:rsid w:val="0050718B"/>
    <w:rPr>
      <w:rFonts w:ascii="Tahoma" w:hAnsi="Tahoma" w:cs="Tahoma"/>
      <w:sz w:val="16"/>
      <w:szCs w:val="16"/>
    </w:rPr>
  </w:style>
  <w:style w:type="paragraph" w:customStyle="1" w:styleId="StyleFirstline025">
    <w:name w:val="Style First line:  0.25&quot;"/>
    <w:basedOn w:val="Normal"/>
    <w:rsid w:val="005A65AC"/>
    <w:pPr>
      <w:ind w:firstLine="360"/>
    </w:pPr>
    <w:rPr>
      <w:szCs w:val="20"/>
    </w:rPr>
  </w:style>
  <w:style w:type="character" w:styleId="Strong">
    <w:name w:val="Strong"/>
    <w:uiPriority w:val="22"/>
    <w:qFormat/>
    <w:rsid w:val="000169C7"/>
    <w:rPr>
      <w:rFonts w:ascii="Lato Bold" w:hAnsi="Lato Bold" w:hint="default"/>
      <w:b w:val="0"/>
      <w:bCs w:val="0"/>
    </w:rPr>
  </w:style>
  <w:style w:type="paragraph" w:styleId="ListBullet2">
    <w:name w:val="List Bullet 2"/>
    <w:basedOn w:val="Normal"/>
    <w:autoRedefine/>
    <w:rsid w:val="008470DF"/>
    <w:pPr>
      <w:numPr>
        <w:numId w:val="24"/>
      </w:numPr>
    </w:pPr>
  </w:style>
  <w:style w:type="paragraph" w:styleId="List2">
    <w:name w:val="List 2"/>
    <w:basedOn w:val="Normal"/>
    <w:rsid w:val="000031A7"/>
    <w:pPr>
      <w:ind w:left="720" w:hanging="360"/>
    </w:pPr>
  </w:style>
  <w:style w:type="paragraph" w:styleId="ListNumber">
    <w:name w:val="List Number"/>
    <w:basedOn w:val="Normal"/>
    <w:rsid w:val="000031A7"/>
    <w:pPr>
      <w:numPr>
        <w:numId w:val="25"/>
      </w:numPr>
    </w:pPr>
  </w:style>
  <w:style w:type="paragraph" w:styleId="ListNumber2">
    <w:name w:val="List Number 2"/>
    <w:basedOn w:val="Normal"/>
    <w:rsid w:val="004806A3"/>
    <w:pPr>
      <w:numPr>
        <w:numId w:val="26"/>
      </w:numPr>
    </w:pPr>
  </w:style>
  <w:style w:type="paragraph" w:styleId="List3">
    <w:name w:val="List 3"/>
    <w:basedOn w:val="Normal"/>
    <w:rsid w:val="004806A3"/>
    <w:pPr>
      <w:ind w:left="1080" w:hanging="360"/>
    </w:pPr>
  </w:style>
  <w:style w:type="paragraph" w:styleId="ListParagraph">
    <w:name w:val="List Paragraph"/>
    <w:basedOn w:val="Normal"/>
    <w:uiPriority w:val="34"/>
    <w:qFormat/>
    <w:rsid w:val="000E449E"/>
    <w:pPr>
      <w:ind w:left="720"/>
      <w:contextualSpacing/>
    </w:pPr>
  </w:style>
</w:styles>
</file>

<file path=word/webSettings.xml><?xml version="1.0" encoding="utf-8"?>
<w:webSettings xmlns:r="http://schemas.openxmlformats.org/officeDocument/2006/relationships" xmlns:w="http://schemas.openxmlformats.org/wordprocessingml/2006/main">
  <w:divs>
    <w:div w:id="12697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corestandards.org/other-resources/key-shifts-in-english-language-ar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1952</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CSU Sacramento</Company>
  <LinksUpToDate>false</LinksUpToDate>
  <CharactersWithSpaces>12308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gipej</dc:creator>
  <cp:lastModifiedBy>Sally Scott</cp:lastModifiedBy>
  <cp:revision>5</cp:revision>
  <cp:lastPrinted>2003-03-14T16:59:00Z</cp:lastPrinted>
  <dcterms:created xsi:type="dcterms:W3CDTF">2014-04-24T17:48:00Z</dcterms:created>
  <dcterms:modified xsi:type="dcterms:W3CDTF">2014-04-25T21:57:00Z</dcterms:modified>
</cp:coreProperties>
</file>