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1451" w:rsidRDefault="009D1451" w:rsidP="009D1451">
      <w:pPr>
        <w:spacing w:before="372" w:after="0"/>
        <w:jc w:val="right"/>
        <w:rPr>
          <w:rFonts w:ascii="Arial Unicode MS" w:eastAsia="Arial Unicode MS" w:hAnsi="Arial Unicode MS" w:cs="Arial Unicode MS"/>
          <w:color w:val="000000"/>
          <w:sz w:val="28"/>
        </w:rPr>
      </w:pPr>
      <w:r>
        <w:rPr>
          <w:rFonts w:ascii="Arial Unicode MS" w:eastAsia="Arial Unicode MS" w:hAnsi="Arial Unicode MS" w:cs="Arial Unicode MS"/>
          <w:color w:val="000000"/>
          <w:sz w:val="28"/>
        </w:rPr>
        <w:t>Chapter 01</w:t>
      </w:r>
    </w:p>
    <w:p w:rsidR="00E81A36" w:rsidRDefault="009D1451" w:rsidP="009D1451">
      <w:pPr>
        <w:spacing w:before="372" w:after="0"/>
        <w:jc w:val="right"/>
      </w:pPr>
      <w:bookmarkStart w:id="0" w:name="_GoBack"/>
      <w:bookmarkEnd w:id="0"/>
      <w:r>
        <w:rPr>
          <w:rFonts w:ascii="Arial Unicode MS" w:eastAsia="Arial Unicode MS" w:hAnsi="Arial Unicode MS" w:cs="Arial Unicode MS"/>
          <w:color w:val="000000"/>
          <w:sz w:val="28"/>
        </w:rPr>
        <w:t>What is Organizational Behavior?</w:t>
      </w:r>
    </w:p>
    <w:p w:rsidR="00E81A36" w:rsidRDefault="009D1451">
      <w:pPr>
        <w:spacing w:after="0"/>
      </w:pPr>
      <w:r>
        <w:rPr>
          <w:rFonts w:ascii="Arial Unicode MS" w:eastAsia="Arial Unicode MS" w:hAnsi="Arial Unicode MS" w:cs="Arial Unicode MS"/>
          <w:color w:val="000000"/>
          <w:sz w:val="18"/>
        </w:rPr>
        <w:t> </w:t>
      </w:r>
    </w:p>
    <w:p w:rsidR="00E81A36" w:rsidRDefault="009D1451">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rPr>
        <w:t>True / False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firstRow="0" w:lastRow="0" w:firstColumn="0" w:lastColumn="0" w:noHBand="0" w:noVBand="0"/>
      </w:tblPr>
      <w:tblGrid>
        <w:gridCol w:w="363"/>
        <w:gridCol w:w="8709"/>
      </w:tblGrid>
      <w:tr w:rsidR="00E81A36">
        <w:tc>
          <w:tcPr>
            <w:tcW w:w="200" w:type="pct"/>
          </w:tcPr>
          <w:p w:rsidR="00E81A36" w:rsidRDefault="009D1451">
            <w:pPr>
              <w:keepNext/>
              <w:keepLines/>
              <w:spacing w:after="0"/>
            </w:pPr>
            <w:r>
              <w:rPr>
                <w:rFonts w:ascii="Arial Unicode MS" w:eastAsia="Arial Unicode MS" w:hAnsi="Arial Unicode MS" w:cs="Arial Unicode MS"/>
                <w:color w:val="000000"/>
                <w:sz w:val="20"/>
              </w:rPr>
              <w:t>1.</w:t>
            </w:r>
          </w:p>
        </w:tc>
        <w:tc>
          <w:tcPr>
            <w:tcW w:w="4800" w:type="pct"/>
          </w:tcPr>
          <w:p w:rsidR="00E81A36" w:rsidRDefault="009D1451">
            <w:pPr>
              <w:keepNext/>
              <w:keepLines/>
              <w:spacing w:after="0"/>
            </w:pPr>
            <w:r>
              <w:rPr>
                <w:rFonts w:ascii="Arial Unicode MS" w:eastAsia="Arial Unicode MS" w:hAnsi="Arial Unicode MS" w:cs="Arial Unicode MS"/>
                <w:color w:val="000000"/>
                <w:sz w:val="20"/>
              </w:rPr>
              <w:t>Strategic management focuses on the product choices and industry characteristics that affect an organization's profitability.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E81A36" w:rsidRDefault="009D145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E81A36">
        <w:tc>
          <w:tcPr>
            <w:tcW w:w="200" w:type="pct"/>
          </w:tcPr>
          <w:p w:rsidR="00E81A36" w:rsidRDefault="009D1451">
            <w:pPr>
              <w:keepNext/>
              <w:keepLines/>
              <w:spacing w:after="0"/>
            </w:pPr>
            <w:r>
              <w:rPr>
                <w:rFonts w:ascii="Arial Unicode MS" w:eastAsia="Arial Unicode MS" w:hAnsi="Arial Unicode MS" w:cs="Arial Unicode MS"/>
                <w:color w:val="000000"/>
                <w:sz w:val="20"/>
              </w:rPr>
              <w:t>2.</w:t>
            </w:r>
          </w:p>
        </w:tc>
        <w:tc>
          <w:tcPr>
            <w:tcW w:w="4800" w:type="pct"/>
          </w:tcPr>
          <w:p w:rsidR="00E81A36" w:rsidRDefault="009D1451">
            <w:pPr>
              <w:keepNext/>
              <w:keepLines/>
              <w:spacing w:after="0"/>
            </w:pPr>
            <w:r>
              <w:rPr>
                <w:rFonts w:ascii="Arial Unicode MS" w:eastAsia="Arial Unicode MS" w:hAnsi="Arial Unicode MS" w:cs="Arial Unicode MS"/>
                <w:color w:val="000000"/>
                <w:sz w:val="20"/>
              </w:rPr>
              <w:t>The theories and concepts found</w:t>
            </w:r>
            <w:r>
              <w:rPr>
                <w:rFonts w:ascii="Arial Unicode MS" w:eastAsia="Arial Unicode MS" w:hAnsi="Arial Unicode MS" w:cs="Arial Unicode MS"/>
                <w:color w:val="000000"/>
                <w:sz w:val="20"/>
              </w:rPr>
              <w:t xml:space="preserve"> in OB are drawn from two disciplines: human resources management and strategic management.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E81A36" w:rsidRDefault="009D145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E81A36">
        <w:tc>
          <w:tcPr>
            <w:tcW w:w="200" w:type="pct"/>
          </w:tcPr>
          <w:p w:rsidR="00E81A36" w:rsidRDefault="009D1451">
            <w:pPr>
              <w:keepNext/>
              <w:keepLines/>
              <w:spacing w:after="0"/>
            </w:pPr>
            <w:r>
              <w:rPr>
                <w:rFonts w:ascii="Arial Unicode MS" w:eastAsia="Arial Unicode MS" w:hAnsi="Arial Unicode MS" w:cs="Arial Unicode MS"/>
                <w:color w:val="000000"/>
                <w:sz w:val="20"/>
              </w:rPr>
              <w:t>3.</w:t>
            </w:r>
          </w:p>
        </w:tc>
        <w:tc>
          <w:tcPr>
            <w:tcW w:w="4800" w:type="pct"/>
          </w:tcPr>
          <w:p w:rsidR="00E81A36" w:rsidRDefault="009D1451">
            <w:pPr>
              <w:keepNext/>
              <w:keepLines/>
              <w:spacing w:after="0"/>
            </w:pPr>
            <w:r>
              <w:rPr>
                <w:rFonts w:ascii="Arial Unicode MS" w:eastAsia="Arial Unicode MS" w:hAnsi="Arial Unicode MS" w:cs="Arial Unicode MS"/>
                <w:color w:val="000000"/>
                <w:sz w:val="20"/>
              </w:rPr>
              <w:t>The integrative model of OB presents five individual mechanisms that directly affect the individual outcomes: motivation; learning and decisi</w:t>
            </w:r>
            <w:r>
              <w:rPr>
                <w:rFonts w:ascii="Arial Unicode MS" w:eastAsia="Arial Unicode MS" w:hAnsi="Arial Unicode MS" w:cs="Arial Unicode MS"/>
                <w:color w:val="000000"/>
                <w:sz w:val="20"/>
              </w:rPr>
              <w:t>on making; job performance; leadership styles and behaviors; and ethics.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E81A36" w:rsidRDefault="009D145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E81A36">
        <w:tc>
          <w:tcPr>
            <w:tcW w:w="200" w:type="pct"/>
          </w:tcPr>
          <w:p w:rsidR="00E81A36" w:rsidRDefault="009D1451">
            <w:pPr>
              <w:keepNext/>
              <w:keepLines/>
              <w:spacing w:after="0"/>
            </w:pPr>
            <w:r>
              <w:rPr>
                <w:rFonts w:ascii="Arial Unicode MS" w:eastAsia="Arial Unicode MS" w:hAnsi="Arial Unicode MS" w:cs="Arial Unicode MS"/>
                <w:color w:val="000000"/>
                <w:sz w:val="20"/>
              </w:rPr>
              <w:t>4.</w:t>
            </w:r>
          </w:p>
        </w:tc>
        <w:tc>
          <w:tcPr>
            <w:tcW w:w="4800" w:type="pct"/>
          </w:tcPr>
          <w:p w:rsidR="00E81A36" w:rsidRDefault="009D1451">
            <w:pPr>
              <w:keepNext/>
              <w:keepLines/>
              <w:spacing w:after="0"/>
            </w:pPr>
            <w:r>
              <w:rPr>
                <w:rFonts w:ascii="Arial Unicode MS" w:eastAsia="Arial Unicode MS" w:hAnsi="Arial Unicode MS" w:cs="Arial Unicode MS"/>
                <w:color w:val="000000"/>
                <w:sz w:val="20"/>
              </w:rPr>
              <w:t>Job satisfaction reflects employees' psychological responses to job demands that tax or exceed their capacities.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E81A36" w:rsidRDefault="009D145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E81A36">
        <w:tc>
          <w:tcPr>
            <w:tcW w:w="200" w:type="pct"/>
          </w:tcPr>
          <w:p w:rsidR="00E81A36" w:rsidRDefault="009D1451">
            <w:pPr>
              <w:keepNext/>
              <w:keepLines/>
              <w:spacing w:after="0"/>
            </w:pPr>
            <w:r>
              <w:rPr>
                <w:rFonts w:ascii="Arial Unicode MS" w:eastAsia="Arial Unicode MS" w:hAnsi="Arial Unicode MS" w:cs="Arial Unicode MS"/>
                <w:color w:val="000000"/>
                <w:sz w:val="20"/>
              </w:rPr>
              <w:lastRenderedPageBreak/>
              <w:t>5.</w:t>
            </w:r>
          </w:p>
        </w:tc>
        <w:tc>
          <w:tcPr>
            <w:tcW w:w="4800" w:type="pct"/>
          </w:tcPr>
          <w:p w:rsidR="00E81A36" w:rsidRDefault="009D1451">
            <w:pPr>
              <w:keepNext/>
              <w:keepLines/>
              <w:spacing w:after="0"/>
            </w:pPr>
            <w:r>
              <w:rPr>
                <w:rFonts w:ascii="Arial Unicode MS" w:eastAsia="Arial Unicode MS" w:hAnsi="Arial Unicode MS" w:cs="Arial Unicode MS"/>
                <w:color w:val="000000"/>
                <w:sz w:val="20"/>
              </w:rPr>
              <w:t xml:space="preserve">Trust, justice, and </w:t>
            </w:r>
            <w:r>
              <w:rPr>
                <w:rFonts w:ascii="Arial Unicode MS" w:eastAsia="Arial Unicode MS" w:hAnsi="Arial Unicode MS" w:cs="Arial Unicode MS"/>
                <w:color w:val="000000"/>
                <w:sz w:val="20"/>
              </w:rPr>
              <w:t>ethics capture what employees feel when thinking about their jobs and doing their day-to-day work.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E81A36" w:rsidRDefault="009D145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E81A36">
        <w:tc>
          <w:tcPr>
            <w:tcW w:w="200" w:type="pct"/>
          </w:tcPr>
          <w:p w:rsidR="00E81A36" w:rsidRDefault="009D1451">
            <w:pPr>
              <w:keepNext/>
              <w:keepLines/>
              <w:spacing w:after="0"/>
            </w:pPr>
            <w:r>
              <w:rPr>
                <w:rFonts w:ascii="Arial Unicode MS" w:eastAsia="Arial Unicode MS" w:hAnsi="Arial Unicode MS" w:cs="Arial Unicode MS"/>
                <w:color w:val="000000"/>
                <w:sz w:val="20"/>
              </w:rPr>
              <w:t>6.</w:t>
            </w:r>
          </w:p>
        </w:tc>
        <w:tc>
          <w:tcPr>
            <w:tcW w:w="4800" w:type="pct"/>
          </w:tcPr>
          <w:p w:rsidR="00E81A36" w:rsidRDefault="009D1451">
            <w:pPr>
              <w:keepNext/>
              <w:keepLines/>
              <w:spacing w:after="0"/>
            </w:pPr>
            <w:r>
              <w:rPr>
                <w:rFonts w:ascii="Arial Unicode MS" w:eastAsia="Arial Unicode MS" w:hAnsi="Arial Unicode MS" w:cs="Arial Unicode MS"/>
                <w:color w:val="000000"/>
                <w:sz w:val="20"/>
              </w:rPr>
              <w:t xml:space="preserve">The Container Store, a retailer based out of Texas, is considering a performance based incentive system for its employees. This is an </w:t>
            </w:r>
            <w:r>
              <w:rPr>
                <w:rFonts w:ascii="Arial Unicode MS" w:eastAsia="Arial Unicode MS" w:hAnsi="Arial Unicode MS" w:cs="Arial Unicode MS"/>
                <w:color w:val="000000"/>
                <w:sz w:val="20"/>
              </w:rPr>
              <w:t>example of motivation.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E81A36" w:rsidRDefault="009D145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E81A36">
        <w:tc>
          <w:tcPr>
            <w:tcW w:w="200" w:type="pct"/>
          </w:tcPr>
          <w:p w:rsidR="00E81A36" w:rsidRDefault="009D1451">
            <w:pPr>
              <w:keepNext/>
              <w:keepLines/>
              <w:spacing w:after="0"/>
            </w:pPr>
            <w:r>
              <w:rPr>
                <w:rFonts w:ascii="Arial Unicode MS" w:eastAsia="Arial Unicode MS" w:hAnsi="Arial Unicode MS" w:cs="Arial Unicode MS"/>
                <w:color w:val="000000"/>
                <w:sz w:val="20"/>
              </w:rPr>
              <w:t>7.</w:t>
            </w:r>
          </w:p>
        </w:tc>
        <w:tc>
          <w:tcPr>
            <w:tcW w:w="4800" w:type="pct"/>
          </w:tcPr>
          <w:p w:rsidR="00E81A36" w:rsidRDefault="009D1451">
            <w:pPr>
              <w:keepNext/>
              <w:keepLines/>
              <w:spacing w:after="0"/>
            </w:pPr>
            <w:r>
              <w:rPr>
                <w:rFonts w:ascii="Arial Unicode MS" w:eastAsia="Arial Unicode MS" w:hAnsi="Arial Unicode MS" w:cs="Arial Unicode MS"/>
                <w:color w:val="000000"/>
                <w:sz w:val="20"/>
              </w:rPr>
              <w:t>Learning and decision making deals with how employees gain job knowledge and how they use that knowledge to make accurate judgments on the job.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E81A36" w:rsidRDefault="009D145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E81A36">
        <w:tc>
          <w:tcPr>
            <w:tcW w:w="200" w:type="pct"/>
          </w:tcPr>
          <w:p w:rsidR="00E81A36" w:rsidRDefault="009D1451">
            <w:pPr>
              <w:keepNext/>
              <w:keepLines/>
              <w:spacing w:after="0"/>
            </w:pPr>
            <w:r>
              <w:rPr>
                <w:rFonts w:ascii="Arial Unicode MS" w:eastAsia="Arial Unicode MS" w:hAnsi="Arial Unicode MS" w:cs="Arial Unicode MS"/>
                <w:color w:val="000000"/>
                <w:sz w:val="20"/>
              </w:rPr>
              <w:t>8.</w:t>
            </w:r>
          </w:p>
        </w:tc>
        <w:tc>
          <w:tcPr>
            <w:tcW w:w="4800" w:type="pct"/>
          </w:tcPr>
          <w:p w:rsidR="00E81A36" w:rsidRDefault="009D1451">
            <w:pPr>
              <w:keepNext/>
              <w:keepLines/>
              <w:spacing w:after="0"/>
            </w:pPr>
            <w:r>
              <w:rPr>
                <w:rFonts w:ascii="Arial Unicode MS" w:eastAsia="Arial Unicode MS" w:hAnsi="Arial Unicode MS" w:cs="Arial Unicode MS"/>
                <w:color w:val="000000"/>
                <w:sz w:val="20"/>
              </w:rPr>
              <w:t>Job satisfaction does not have an effect on</w:t>
            </w:r>
            <w:r>
              <w:rPr>
                <w:rFonts w:ascii="Arial Unicode MS" w:eastAsia="Arial Unicode MS" w:hAnsi="Arial Unicode MS" w:cs="Arial Unicode MS"/>
                <w:color w:val="000000"/>
                <w:sz w:val="20"/>
              </w:rPr>
              <w:t xml:space="preserve"> job performance and organizational commitment.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E81A36" w:rsidRDefault="009D145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E81A36">
        <w:tc>
          <w:tcPr>
            <w:tcW w:w="200" w:type="pct"/>
          </w:tcPr>
          <w:p w:rsidR="00E81A36" w:rsidRDefault="009D1451">
            <w:pPr>
              <w:keepNext/>
              <w:keepLines/>
              <w:spacing w:after="0"/>
            </w:pPr>
            <w:r>
              <w:rPr>
                <w:rFonts w:ascii="Arial Unicode MS" w:eastAsia="Arial Unicode MS" w:hAnsi="Arial Unicode MS" w:cs="Arial Unicode MS"/>
                <w:color w:val="000000"/>
                <w:sz w:val="20"/>
              </w:rPr>
              <w:t>9.</w:t>
            </w:r>
          </w:p>
        </w:tc>
        <w:tc>
          <w:tcPr>
            <w:tcW w:w="4800" w:type="pct"/>
          </w:tcPr>
          <w:p w:rsidR="00E81A36" w:rsidRDefault="009D1451">
            <w:pPr>
              <w:keepNext/>
              <w:keepLines/>
              <w:spacing w:after="0"/>
            </w:pPr>
            <w:r>
              <w:rPr>
                <w:rFonts w:ascii="Arial Unicode MS" w:eastAsia="Arial Unicode MS" w:hAnsi="Arial Unicode MS" w:cs="Arial Unicode MS"/>
                <w:color w:val="000000"/>
                <w:sz w:val="20"/>
              </w:rPr>
              <w:t>Like individual characteristics, group mechanisms shape satisfaction, stress, motivation, trust, and learning.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E81A36" w:rsidRDefault="009D145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E81A36">
        <w:tc>
          <w:tcPr>
            <w:tcW w:w="200" w:type="pct"/>
          </w:tcPr>
          <w:p w:rsidR="00E81A36" w:rsidRDefault="009D1451">
            <w:pPr>
              <w:keepNext/>
              <w:keepLines/>
              <w:spacing w:after="0"/>
            </w:pPr>
            <w:r>
              <w:rPr>
                <w:rFonts w:ascii="Arial Unicode MS" w:eastAsia="Arial Unicode MS" w:hAnsi="Arial Unicode MS" w:cs="Arial Unicode MS"/>
                <w:color w:val="000000"/>
                <w:sz w:val="20"/>
              </w:rPr>
              <w:t>10.</w:t>
            </w:r>
          </w:p>
        </w:tc>
        <w:tc>
          <w:tcPr>
            <w:tcW w:w="4800" w:type="pct"/>
          </w:tcPr>
          <w:p w:rsidR="00E81A36" w:rsidRDefault="009D1451">
            <w:pPr>
              <w:keepNext/>
              <w:keepLines/>
              <w:spacing w:after="0"/>
            </w:pPr>
            <w:r>
              <w:rPr>
                <w:rFonts w:ascii="Arial Unicode MS" w:eastAsia="Arial Unicode MS" w:hAnsi="Arial Unicode MS" w:cs="Arial Unicode MS"/>
                <w:color w:val="000000"/>
                <w:sz w:val="20"/>
              </w:rPr>
              <w:t>The integrative model of OB acknowledges that empl</w:t>
            </w:r>
            <w:r>
              <w:rPr>
                <w:rFonts w:ascii="Arial Unicode MS" w:eastAsia="Arial Unicode MS" w:hAnsi="Arial Unicode MS" w:cs="Arial Unicode MS"/>
                <w:color w:val="000000"/>
                <w:sz w:val="20"/>
              </w:rPr>
              <w:t>oyees work in one or more work teams led by some formal leader.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E81A36" w:rsidRDefault="009D145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E81A36">
        <w:tc>
          <w:tcPr>
            <w:tcW w:w="200" w:type="pct"/>
          </w:tcPr>
          <w:p w:rsidR="00E81A36" w:rsidRDefault="009D1451">
            <w:pPr>
              <w:keepNext/>
              <w:keepLines/>
              <w:spacing w:after="0"/>
            </w:pPr>
            <w:r>
              <w:rPr>
                <w:rFonts w:ascii="Arial Unicode MS" w:eastAsia="Arial Unicode MS" w:hAnsi="Arial Unicode MS" w:cs="Arial Unicode MS"/>
                <w:color w:val="000000"/>
                <w:sz w:val="20"/>
              </w:rPr>
              <w:t>11.</w:t>
            </w:r>
          </w:p>
        </w:tc>
        <w:tc>
          <w:tcPr>
            <w:tcW w:w="4800" w:type="pct"/>
          </w:tcPr>
          <w:p w:rsidR="00E81A36" w:rsidRDefault="009D1451">
            <w:pPr>
              <w:keepNext/>
              <w:keepLines/>
              <w:spacing w:after="0"/>
            </w:pPr>
            <w:r>
              <w:rPr>
                <w:rFonts w:ascii="Arial Unicode MS" w:eastAsia="Arial Unicode MS" w:hAnsi="Arial Unicode MS" w:cs="Arial Unicode MS"/>
                <w:color w:val="000000"/>
                <w:sz w:val="20"/>
              </w:rPr>
              <w:t>Leader power and negotiation summarize how individuals attain authority over others.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E81A36" w:rsidRDefault="009D145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E81A36">
        <w:tc>
          <w:tcPr>
            <w:tcW w:w="200" w:type="pct"/>
          </w:tcPr>
          <w:p w:rsidR="00E81A36" w:rsidRDefault="009D1451">
            <w:pPr>
              <w:keepNext/>
              <w:keepLines/>
              <w:spacing w:after="0"/>
            </w:pPr>
            <w:r>
              <w:rPr>
                <w:rFonts w:ascii="Arial Unicode MS" w:eastAsia="Arial Unicode MS" w:hAnsi="Arial Unicode MS" w:cs="Arial Unicode MS"/>
                <w:color w:val="000000"/>
                <w:sz w:val="20"/>
              </w:rPr>
              <w:lastRenderedPageBreak/>
              <w:t>12.</w:t>
            </w:r>
          </w:p>
        </w:tc>
        <w:tc>
          <w:tcPr>
            <w:tcW w:w="4800" w:type="pct"/>
          </w:tcPr>
          <w:p w:rsidR="00E81A36" w:rsidRDefault="009D1451">
            <w:pPr>
              <w:keepNext/>
              <w:keepLines/>
              <w:spacing w:after="0"/>
            </w:pPr>
            <w:r>
              <w:rPr>
                <w:rFonts w:ascii="Arial Unicode MS" w:eastAsia="Arial Unicode MS" w:hAnsi="Arial Unicode MS" w:cs="Arial Unicode MS"/>
                <w:color w:val="000000"/>
                <w:sz w:val="20"/>
              </w:rPr>
              <w:t xml:space="preserve">To counter the effects of a bad product, effective </w:t>
            </w:r>
            <w:r>
              <w:rPr>
                <w:rFonts w:ascii="Arial Unicode MS" w:eastAsia="Arial Unicode MS" w:hAnsi="Arial Unicode MS" w:cs="Arial Unicode MS"/>
                <w:color w:val="000000"/>
                <w:sz w:val="20"/>
              </w:rPr>
              <w:t>management of OB can help make the product get better, incrementally, over the long term.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E81A36" w:rsidRDefault="009D145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E81A36">
        <w:tc>
          <w:tcPr>
            <w:tcW w:w="200" w:type="pct"/>
          </w:tcPr>
          <w:p w:rsidR="00E81A36" w:rsidRDefault="009D1451">
            <w:pPr>
              <w:keepNext/>
              <w:keepLines/>
              <w:spacing w:after="0"/>
            </w:pPr>
            <w:r>
              <w:rPr>
                <w:rFonts w:ascii="Arial Unicode MS" w:eastAsia="Arial Unicode MS" w:hAnsi="Arial Unicode MS" w:cs="Arial Unicode MS"/>
                <w:color w:val="000000"/>
                <w:sz w:val="20"/>
              </w:rPr>
              <w:t>13.</w:t>
            </w:r>
          </w:p>
        </w:tc>
        <w:tc>
          <w:tcPr>
            <w:tcW w:w="4800" w:type="pct"/>
          </w:tcPr>
          <w:p w:rsidR="00E81A36" w:rsidRDefault="009D1451">
            <w:pPr>
              <w:keepNext/>
              <w:keepLines/>
              <w:spacing w:after="0"/>
            </w:pPr>
            <w:r>
              <w:rPr>
                <w:rFonts w:ascii="Arial Unicode MS" w:eastAsia="Arial Unicode MS" w:hAnsi="Arial Unicode MS" w:cs="Arial Unicode MS"/>
                <w:color w:val="000000"/>
                <w:sz w:val="20"/>
              </w:rPr>
              <w:t>According to the resource-based view of organizations, a firm's resources do not include resources related to organizational behavior, such as</w:t>
            </w:r>
            <w:r>
              <w:rPr>
                <w:rFonts w:ascii="Arial Unicode MS" w:eastAsia="Arial Unicode MS" w:hAnsi="Arial Unicode MS" w:cs="Arial Unicode MS"/>
                <w:color w:val="000000"/>
                <w:sz w:val="20"/>
              </w:rPr>
              <w:t xml:space="preserve"> the knowledge, ability, and wisdom of the workforce.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E81A36" w:rsidRDefault="009D145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E81A36">
        <w:tc>
          <w:tcPr>
            <w:tcW w:w="200" w:type="pct"/>
          </w:tcPr>
          <w:p w:rsidR="00E81A36" w:rsidRDefault="009D1451">
            <w:pPr>
              <w:keepNext/>
              <w:keepLines/>
              <w:spacing w:after="0"/>
            </w:pPr>
            <w:r>
              <w:rPr>
                <w:rFonts w:ascii="Arial Unicode MS" w:eastAsia="Arial Unicode MS" w:hAnsi="Arial Unicode MS" w:cs="Arial Unicode MS"/>
                <w:color w:val="000000"/>
                <w:sz w:val="20"/>
              </w:rPr>
              <w:t>14.</w:t>
            </w:r>
          </w:p>
        </w:tc>
        <w:tc>
          <w:tcPr>
            <w:tcW w:w="4800" w:type="pct"/>
          </w:tcPr>
          <w:p w:rsidR="00E81A36" w:rsidRDefault="009D1451">
            <w:pPr>
              <w:keepNext/>
              <w:keepLines/>
              <w:spacing w:after="0"/>
            </w:pPr>
            <w:r>
              <w:rPr>
                <w:rFonts w:ascii="Arial Unicode MS" w:eastAsia="Arial Unicode MS" w:hAnsi="Arial Unicode MS" w:cs="Arial Unicode MS"/>
                <w:color w:val="000000"/>
                <w:sz w:val="20"/>
              </w:rPr>
              <w:t>The resource-based view suggests that a resource is more valuable when it can be imitated.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E81A36" w:rsidRDefault="009D145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E81A36">
        <w:tc>
          <w:tcPr>
            <w:tcW w:w="200" w:type="pct"/>
          </w:tcPr>
          <w:p w:rsidR="00E81A36" w:rsidRDefault="009D1451">
            <w:pPr>
              <w:keepNext/>
              <w:keepLines/>
              <w:spacing w:after="0"/>
            </w:pPr>
            <w:r>
              <w:rPr>
                <w:rFonts w:ascii="Arial Unicode MS" w:eastAsia="Arial Unicode MS" w:hAnsi="Arial Unicode MS" w:cs="Arial Unicode MS"/>
                <w:color w:val="000000"/>
                <w:sz w:val="20"/>
              </w:rPr>
              <w:t>15.</w:t>
            </w:r>
          </w:p>
        </w:tc>
        <w:tc>
          <w:tcPr>
            <w:tcW w:w="4800" w:type="pct"/>
          </w:tcPr>
          <w:p w:rsidR="00E81A36" w:rsidRDefault="009D1451">
            <w:pPr>
              <w:keepNext/>
              <w:keepLines/>
              <w:spacing w:after="0"/>
            </w:pPr>
            <w:r>
              <w:rPr>
                <w:rFonts w:ascii="Arial Unicode MS" w:eastAsia="Arial Unicode MS" w:hAnsi="Arial Unicode MS" w:cs="Arial Unicode MS"/>
                <w:color w:val="000000"/>
                <w:sz w:val="20"/>
              </w:rPr>
              <w:t>People create history, a collective pool of experience, wisdom,</w:t>
            </w:r>
            <w:r>
              <w:rPr>
                <w:rFonts w:ascii="Arial Unicode MS" w:eastAsia="Arial Unicode MS" w:hAnsi="Arial Unicode MS" w:cs="Arial Unicode MS"/>
                <w:color w:val="000000"/>
                <w:sz w:val="20"/>
              </w:rPr>
              <w:t xml:space="preserve"> and knowledge that benefits the organization.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E81A36" w:rsidRDefault="009D145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E81A36">
        <w:tc>
          <w:tcPr>
            <w:tcW w:w="200" w:type="pct"/>
          </w:tcPr>
          <w:p w:rsidR="00E81A36" w:rsidRDefault="009D1451">
            <w:pPr>
              <w:keepNext/>
              <w:keepLines/>
              <w:spacing w:after="0"/>
            </w:pPr>
            <w:r>
              <w:rPr>
                <w:rFonts w:ascii="Arial Unicode MS" w:eastAsia="Arial Unicode MS" w:hAnsi="Arial Unicode MS" w:cs="Arial Unicode MS"/>
                <w:color w:val="000000"/>
                <w:sz w:val="20"/>
              </w:rPr>
              <w:t>16.</w:t>
            </w:r>
          </w:p>
        </w:tc>
        <w:tc>
          <w:tcPr>
            <w:tcW w:w="4800" w:type="pct"/>
          </w:tcPr>
          <w:p w:rsidR="00E81A36" w:rsidRDefault="009D1451">
            <w:pPr>
              <w:keepNext/>
              <w:keepLines/>
              <w:spacing w:after="0"/>
            </w:pPr>
            <w:r>
              <w:rPr>
                <w:rFonts w:ascii="Arial Unicode MS" w:eastAsia="Arial Unicode MS" w:hAnsi="Arial Unicode MS" w:cs="Arial Unicode MS"/>
                <w:color w:val="000000"/>
                <w:sz w:val="20"/>
              </w:rPr>
              <w:t>Big decisions are visible to competitors and observable by industry experts.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E81A36" w:rsidRDefault="009D145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E81A36">
        <w:tc>
          <w:tcPr>
            <w:tcW w:w="200" w:type="pct"/>
          </w:tcPr>
          <w:p w:rsidR="00E81A36" w:rsidRDefault="009D1451">
            <w:pPr>
              <w:keepNext/>
              <w:keepLines/>
              <w:spacing w:after="0"/>
            </w:pPr>
            <w:r>
              <w:rPr>
                <w:rFonts w:ascii="Arial Unicode MS" w:eastAsia="Arial Unicode MS" w:hAnsi="Arial Unicode MS" w:cs="Arial Unicode MS"/>
                <w:color w:val="000000"/>
                <w:sz w:val="20"/>
              </w:rPr>
              <w:t>17.</w:t>
            </w:r>
          </w:p>
        </w:tc>
        <w:tc>
          <w:tcPr>
            <w:tcW w:w="4800" w:type="pct"/>
          </w:tcPr>
          <w:p w:rsidR="00E81A36" w:rsidRDefault="009D1451">
            <w:pPr>
              <w:keepNext/>
              <w:keepLines/>
              <w:spacing w:after="0"/>
            </w:pPr>
            <w:r>
              <w:rPr>
                <w:rFonts w:ascii="Arial Unicode MS" w:eastAsia="Arial Unicode MS" w:hAnsi="Arial Unicode MS" w:cs="Arial Unicode MS"/>
                <w:color w:val="000000"/>
                <w:sz w:val="20"/>
              </w:rPr>
              <w:t>Resources like culture, teamwork, trust, and reputation are termed "socially complex</w:t>
            </w:r>
            <w:r>
              <w:rPr>
                <w:rFonts w:ascii="Arial Unicode MS" w:eastAsia="Arial Unicode MS" w:hAnsi="Arial Unicode MS" w:cs="Arial Unicode MS"/>
                <w:color w:val="000000"/>
                <w:sz w:val="20"/>
              </w:rPr>
              <w:t>" because it is not always clear which organizations do (and do not) possess them, though it is clear how they came to develop.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E81A36" w:rsidRDefault="009D145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E81A36">
        <w:tc>
          <w:tcPr>
            <w:tcW w:w="200" w:type="pct"/>
          </w:tcPr>
          <w:p w:rsidR="00E81A36" w:rsidRDefault="009D1451">
            <w:pPr>
              <w:keepNext/>
              <w:keepLines/>
              <w:spacing w:after="0"/>
            </w:pPr>
            <w:r>
              <w:rPr>
                <w:rFonts w:ascii="Arial Unicode MS" w:eastAsia="Arial Unicode MS" w:hAnsi="Arial Unicode MS" w:cs="Arial Unicode MS"/>
                <w:color w:val="000000"/>
                <w:sz w:val="20"/>
              </w:rPr>
              <w:lastRenderedPageBreak/>
              <w:t>18.</w:t>
            </w:r>
          </w:p>
        </w:tc>
        <w:tc>
          <w:tcPr>
            <w:tcW w:w="4800" w:type="pct"/>
          </w:tcPr>
          <w:p w:rsidR="00E81A36" w:rsidRDefault="009D1451">
            <w:pPr>
              <w:keepNext/>
              <w:keepLines/>
              <w:spacing w:after="0"/>
            </w:pPr>
            <w:r>
              <w:rPr>
                <w:rFonts w:ascii="Arial Unicode MS" w:eastAsia="Arial Unicode MS" w:hAnsi="Arial Unicode MS" w:cs="Arial Unicode MS"/>
                <w:color w:val="000000"/>
                <w:sz w:val="20"/>
              </w:rPr>
              <w:t xml:space="preserve">Given that good employees move from one organization to another, they do not create a resource valuable </w:t>
            </w:r>
            <w:r>
              <w:rPr>
                <w:rFonts w:ascii="Arial Unicode MS" w:eastAsia="Arial Unicode MS" w:hAnsi="Arial Unicode MS" w:cs="Arial Unicode MS"/>
                <w:color w:val="000000"/>
                <w:sz w:val="20"/>
              </w:rPr>
              <w:t>enough for creating competitive advantage.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E81A36" w:rsidRDefault="009D145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E81A36">
        <w:tc>
          <w:tcPr>
            <w:tcW w:w="200" w:type="pct"/>
          </w:tcPr>
          <w:p w:rsidR="00E81A36" w:rsidRDefault="009D1451">
            <w:pPr>
              <w:keepNext/>
              <w:keepLines/>
              <w:spacing w:after="0"/>
            </w:pPr>
            <w:r>
              <w:rPr>
                <w:rFonts w:ascii="Arial Unicode MS" w:eastAsia="Arial Unicode MS" w:hAnsi="Arial Unicode MS" w:cs="Arial Unicode MS"/>
                <w:color w:val="000000"/>
                <w:sz w:val="20"/>
              </w:rPr>
              <w:t>19.</w:t>
            </w:r>
          </w:p>
        </w:tc>
        <w:tc>
          <w:tcPr>
            <w:tcW w:w="4800" w:type="pct"/>
          </w:tcPr>
          <w:p w:rsidR="00E81A36" w:rsidRDefault="009D1451">
            <w:pPr>
              <w:keepNext/>
              <w:keepLines/>
              <w:spacing w:after="0"/>
            </w:pPr>
            <w:r>
              <w:rPr>
                <w:rFonts w:ascii="Arial Unicode MS" w:eastAsia="Arial Unicode MS" w:hAnsi="Arial Unicode MS" w:cs="Arial Unicode MS"/>
                <w:color w:val="000000"/>
                <w:sz w:val="20"/>
              </w:rPr>
              <w:t>Firms that do not undergo an IPO typically have shorter histories and need an infusion of cash to grow or introduce some new technology.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E81A36" w:rsidRDefault="009D145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E81A36">
        <w:tc>
          <w:tcPr>
            <w:tcW w:w="200" w:type="pct"/>
          </w:tcPr>
          <w:p w:rsidR="00E81A36" w:rsidRDefault="009D1451">
            <w:pPr>
              <w:keepNext/>
              <w:keepLines/>
              <w:spacing w:after="0"/>
            </w:pPr>
            <w:r>
              <w:rPr>
                <w:rFonts w:ascii="Arial Unicode MS" w:eastAsia="Arial Unicode MS" w:hAnsi="Arial Unicode MS" w:cs="Arial Unicode MS"/>
                <w:color w:val="000000"/>
                <w:sz w:val="20"/>
              </w:rPr>
              <w:t>20.</w:t>
            </w:r>
          </w:p>
        </w:tc>
        <w:tc>
          <w:tcPr>
            <w:tcW w:w="4800" w:type="pct"/>
          </w:tcPr>
          <w:p w:rsidR="00E81A36" w:rsidRDefault="009D1451">
            <w:pPr>
              <w:keepNext/>
              <w:keepLines/>
              <w:spacing w:after="0"/>
            </w:pPr>
            <w:r>
              <w:rPr>
                <w:rFonts w:ascii="Arial Unicode MS" w:eastAsia="Arial Unicode MS" w:hAnsi="Arial Unicode MS" w:cs="Arial Unicode MS"/>
                <w:color w:val="000000"/>
                <w:sz w:val="20"/>
              </w:rPr>
              <w:t xml:space="preserve">The Rule of One-Eighth </w:t>
            </w:r>
            <w:r>
              <w:rPr>
                <w:rFonts w:ascii="Arial Unicode MS" w:eastAsia="Arial Unicode MS" w:hAnsi="Arial Unicode MS" w:cs="Arial Unicode MS"/>
                <w:color w:val="000000"/>
                <w:sz w:val="20"/>
              </w:rPr>
              <w:t>suggests that about 88 percent of the companies will actually do what is required to build profits by putting people first.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E81A36" w:rsidRDefault="009D145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E81A36">
        <w:tc>
          <w:tcPr>
            <w:tcW w:w="200" w:type="pct"/>
          </w:tcPr>
          <w:p w:rsidR="00E81A36" w:rsidRDefault="009D1451">
            <w:pPr>
              <w:keepNext/>
              <w:keepLines/>
              <w:spacing w:after="0"/>
            </w:pPr>
            <w:r>
              <w:rPr>
                <w:rFonts w:ascii="Arial Unicode MS" w:eastAsia="Arial Unicode MS" w:hAnsi="Arial Unicode MS" w:cs="Arial Unicode MS"/>
                <w:color w:val="000000"/>
                <w:sz w:val="20"/>
              </w:rPr>
              <w:t>21.</w:t>
            </w:r>
          </w:p>
        </w:tc>
        <w:tc>
          <w:tcPr>
            <w:tcW w:w="4800" w:type="pct"/>
          </w:tcPr>
          <w:p w:rsidR="00E81A36" w:rsidRDefault="009D1451">
            <w:pPr>
              <w:keepNext/>
              <w:keepLines/>
              <w:spacing w:after="0"/>
            </w:pPr>
            <w:r>
              <w:rPr>
                <w:rFonts w:ascii="Arial Unicode MS" w:eastAsia="Arial Unicode MS" w:hAnsi="Arial Unicode MS" w:cs="Arial Unicode MS"/>
                <w:color w:val="000000"/>
                <w:sz w:val="20"/>
              </w:rPr>
              <w:t>The integrative model of OB was designed with the Rule of One-Eighth in mind.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E81A36" w:rsidRDefault="009D145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E81A36">
        <w:tc>
          <w:tcPr>
            <w:tcW w:w="200" w:type="pct"/>
          </w:tcPr>
          <w:p w:rsidR="00E81A36" w:rsidRDefault="009D1451">
            <w:pPr>
              <w:keepNext/>
              <w:keepLines/>
              <w:spacing w:after="0"/>
            </w:pPr>
            <w:r>
              <w:rPr>
                <w:rFonts w:ascii="Arial Unicode MS" w:eastAsia="Arial Unicode MS" w:hAnsi="Arial Unicode MS" w:cs="Arial Unicode MS"/>
                <w:color w:val="000000"/>
                <w:sz w:val="20"/>
              </w:rPr>
              <w:t>22.</w:t>
            </w:r>
          </w:p>
        </w:tc>
        <w:tc>
          <w:tcPr>
            <w:tcW w:w="4800" w:type="pct"/>
          </w:tcPr>
          <w:p w:rsidR="00E81A36" w:rsidRDefault="009D1451">
            <w:pPr>
              <w:keepNext/>
              <w:keepLines/>
              <w:spacing w:after="0"/>
            </w:pPr>
            <w:r>
              <w:rPr>
                <w:rFonts w:ascii="Arial Unicode MS" w:eastAsia="Arial Unicode MS" w:hAnsi="Arial Unicode MS" w:cs="Arial Unicode MS"/>
                <w:color w:val="000000"/>
                <w:sz w:val="20"/>
              </w:rPr>
              <w:t xml:space="preserve">It is </w:t>
            </w:r>
            <w:r>
              <w:rPr>
                <w:rFonts w:ascii="Arial Unicode MS" w:eastAsia="Arial Unicode MS" w:hAnsi="Arial Unicode MS" w:cs="Arial Unicode MS"/>
                <w:color w:val="000000"/>
                <w:sz w:val="20"/>
              </w:rPr>
              <w:t>often easy to "fix" companies that struggle with OB issues.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E81A36" w:rsidRDefault="009D145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E81A36">
        <w:tc>
          <w:tcPr>
            <w:tcW w:w="200" w:type="pct"/>
          </w:tcPr>
          <w:p w:rsidR="00E81A36" w:rsidRDefault="009D1451">
            <w:pPr>
              <w:keepNext/>
              <w:keepLines/>
              <w:spacing w:after="0"/>
            </w:pPr>
            <w:r>
              <w:rPr>
                <w:rFonts w:ascii="Arial Unicode MS" w:eastAsia="Arial Unicode MS" w:hAnsi="Arial Unicode MS" w:cs="Arial Unicode MS"/>
                <w:color w:val="000000"/>
                <w:sz w:val="20"/>
              </w:rPr>
              <w:t>23.</w:t>
            </w:r>
          </w:p>
        </w:tc>
        <w:tc>
          <w:tcPr>
            <w:tcW w:w="4800" w:type="pct"/>
          </w:tcPr>
          <w:p w:rsidR="00E81A36" w:rsidRDefault="009D1451">
            <w:pPr>
              <w:keepNext/>
              <w:keepLines/>
              <w:spacing w:after="0"/>
            </w:pPr>
            <w:r>
              <w:rPr>
                <w:rFonts w:ascii="Arial Unicode MS" w:eastAsia="Arial Unicode MS" w:hAnsi="Arial Unicode MS" w:cs="Arial Unicode MS"/>
                <w:color w:val="000000"/>
                <w:sz w:val="20"/>
              </w:rPr>
              <w:t>The method of intuition suggests that people hold firmly to some belief because it seems obvious or self-evident.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E81A36" w:rsidRDefault="009D145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E81A36">
        <w:tc>
          <w:tcPr>
            <w:tcW w:w="200" w:type="pct"/>
          </w:tcPr>
          <w:p w:rsidR="00E81A36" w:rsidRDefault="009D1451">
            <w:pPr>
              <w:keepNext/>
              <w:keepLines/>
              <w:spacing w:after="0"/>
            </w:pPr>
            <w:r>
              <w:rPr>
                <w:rFonts w:ascii="Arial Unicode MS" w:eastAsia="Arial Unicode MS" w:hAnsi="Arial Unicode MS" w:cs="Arial Unicode MS"/>
                <w:color w:val="000000"/>
                <w:sz w:val="20"/>
              </w:rPr>
              <w:t>24.</w:t>
            </w:r>
          </w:p>
        </w:tc>
        <w:tc>
          <w:tcPr>
            <w:tcW w:w="4800" w:type="pct"/>
          </w:tcPr>
          <w:p w:rsidR="00E81A36" w:rsidRDefault="009D1451">
            <w:pPr>
              <w:keepNext/>
              <w:keepLines/>
              <w:spacing w:after="0"/>
            </w:pPr>
            <w:r>
              <w:rPr>
                <w:rFonts w:ascii="Arial Unicode MS" w:eastAsia="Arial Unicode MS" w:hAnsi="Arial Unicode MS" w:cs="Arial Unicode MS"/>
                <w:color w:val="000000"/>
                <w:sz w:val="20"/>
              </w:rPr>
              <w:t xml:space="preserve">According to the method of </w:t>
            </w:r>
            <w:r>
              <w:rPr>
                <w:rFonts w:ascii="Arial Unicode MS" w:eastAsia="Arial Unicode MS" w:hAnsi="Arial Unicode MS" w:cs="Arial Unicode MS"/>
                <w:color w:val="000000"/>
                <w:sz w:val="20"/>
              </w:rPr>
              <w:t>experience, people hold firmly to some belief because scientific studies have tended to replicate results using a series of samples, settings, and methods.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E81A36" w:rsidRDefault="009D145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E81A36">
        <w:tc>
          <w:tcPr>
            <w:tcW w:w="200" w:type="pct"/>
          </w:tcPr>
          <w:p w:rsidR="00E81A36" w:rsidRDefault="009D1451">
            <w:pPr>
              <w:keepNext/>
              <w:keepLines/>
              <w:spacing w:after="0"/>
            </w:pPr>
            <w:r>
              <w:rPr>
                <w:rFonts w:ascii="Arial Unicode MS" w:eastAsia="Arial Unicode MS" w:hAnsi="Arial Unicode MS" w:cs="Arial Unicode MS"/>
                <w:color w:val="000000"/>
                <w:sz w:val="20"/>
              </w:rPr>
              <w:lastRenderedPageBreak/>
              <w:t>25.</w:t>
            </w:r>
          </w:p>
        </w:tc>
        <w:tc>
          <w:tcPr>
            <w:tcW w:w="4800" w:type="pct"/>
          </w:tcPr>
          <w:p w:rsidR="00E81A36" w:rsidRDefault="009D1451">
            <w:pPr>
              <w:keepNext/>
              <w:keepLines/>
              <w:spacing w:after="0"/>
            </w:pPr>
            <w:r>
              <w:rPr>
                <w:rFonts w:ascii="Arial Unicode MS" w:eastAsia="Arial Unicode MS" w:hAnsi="Arial Unicode MS" w:cs="Arial Unicode MS"/>
                <w:color w:val="000000"/>
                <w:sz w:val="20"/>
              </w:rPr>
              <w:t>The method of authority suggests that people hold firmly to some belief beca</w:t>
            </w:r>
            <w:r>
              <w:rPr>
                <w:rFonts w:ascii="Arial Unicode MS" w:eastAsia="Arial Unicode MS" w:hAnsi="Arial Unicode MS" w:cs="Arial Unicode MS"/>
                <w:color w:val="000000"/>
                <w:sz w:val="20"/>
              </w:rPr>
              <w:t>use some respected official, agency, or source has said it is so.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E81A36" w:rsidRDefault="009D145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E81A36">
        <w:tc>
          <w:tcPr>
            <w:tcW w:w="200" w:type="pct"/>
          </w:tcPr>
          <w:p w:rsidR="00E81A36" w:rsidRDefault="009D1451">
            <w:pPr>
              <w:keepNext/>
              <w:keepLines/>
              <w:spacing w:after="0"/>
            </w:pPr>
            <w:r>
              <w:rPr>
                <w:rFonts w:ascii="Arial Unicode MS" w:eastAsia="Arial Unicode MS" w:hAnsi="Arial Unicode MS" w:cs="Arial Unicode MS"/>
                <w:color w:val="000000"/>
                <w:sz w:val="20"/>
              </w:rPr>
              <w:t>26.</w:t>
            </w:r>
          </w:p>
        </w:tc>
        <w:tc>
          <w:tcPr>
            <w:tcW w:w="4800" w:type="pct"/>
          </w:tcPr>
          <w:p w:rsidR="00E81A36" w:rsidRDefault="009D1451">
            <w:pPr>
              <w:keepNext/>
              <w:keepLines/>
              <w:spacing w:after="0"/>
            </w:pPr>
            <w:r>
              <w:rPr>
                <w:rFonts w:ascii="Arial Unicode MS" w:eastAsia="Arial Unicode MS" w:hAnsi="Arial Unicode MS" w:cs="Arial Unicode MS"/>
                <w:color w:val="000000"/>
                <w:sz w:val="20"/>
              </w:rPr>
              <w:t>Theory is defined as a collection of assertions—both verbal and symbolic—that specify how and why variables are related, as well as the conditions in which they shoul</w:t>
            </w:r>
            <w:r>
              <w:rPr>
                <w:rFonts w:ascii="Arial Unicode MS" w:eastAsia="Arial Unicode MS" w:hAnsi="Arial Unicode MS" w:cs="Arial Unicode MS"/>
                <w:color w:val="000000"/>
                <w:sz w:val="20"/>
              </w:rPr>
              <w:t>d (and should not) be related.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E81A36" w:rsidRDefault="009D145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E81A36">
        <w:tc>
          <w:tcPr>
            <w:tcW w:w="200" w:type="pct"/>
          </w:tcPr>
          <w:p w:rsidR="00E81A36" w:rsidRDefault="009D1451">
            <w:pPr>
              <w:keepNext/>
              <w:keepLines/>
              <w:spacing w:after="0"/>
            </w:pPr>
            <w:r>
              <w:rPr>
                <w:rFonts w:ascii="Arial Unicode MS" w:eastAsia="Arial Unicode MS" w:hAnsi="Arial Unicode MS" w:cs="Arial Unicode MS"/>
                <w:color w:val="000000"/>
                <w:sz w:val="20"/>
              </w:rPr>
              <w:t>27.</w:t>
            </w:r>
          </w:p>
        </w:tc>
        <w:tc>
          <w:tcPr>
            <w:tcW w:w="4800" w:type="pct"/>
          </w:tcPr>
          <w:p w:rsidR="00E81A36" w:rsidRDefault="009D1451">
            <w:pPr>
              <w:keepNext/>
              <w:keepLines/>
              <w:spacing w:after="0"/>
            </w:pPr>
            <w:r>
              <w:rPr>
                <w:rFonts w:ascii="Arial Unicode MS" w:eastAsia="Arial Unicode MS" w:hAnsi="Arial Unicode MS" w:cs="Arial Unicode MS"/>
                <w:color w:val="000000"/>
                <w:sz w:val="20"/>
              </w:rPr>
              <w:t>Analyses are written predictions that specify relationships between variables.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E81A36" w:rsidRDefault="009D145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E81A36">
        <w:tc>
          <w:tcPr>
            <w:tcW w:w="200" w:type="pct"/>
          </w:tcPr>
          <w:p w:rsidR="00E81A36" w:rsidRDefault="009D1451">
            <w:pPr>
              <w:keepNext/>
              <w:keepLines/>
              <w:spacing w:after="0"/>
            </w:pPr>
            <w:r>
              <w:rPr>
                <w:rFonts w:ascii="Arial Unicode MS" w:eastAsia="Arial Unicode MS" w:hAnsi="Arial Unicode MS" w:cs="Arial Unicode MS"/>
                <w:color w:val="000000"/>
                <w:sz w:val="20"/>
              </w:rPr>
              <w:t>28.</w:t>
            </w:r>
          </w:p>
        </w:tc>
        <w:tc>
          <w:tcPr>
            <w:tcW w:w="4800" w:type="pct"/>
          </w:tcPr>
          <w:p w:rsidR="00E81A36" w:rsidRDefault="009D1451">
            <w:pPr>
              <w:keepNext/>
              <w:keepLines/>
              <w:spacing w:after="0"/>
            </w:pPr>
            <w:r>
              <w:rPr>
                <w:rFonts w:ascii="Arial Unicode MS" w:eastAsia="Arial Unicode MS" w:hAnsi="Arial Unicode MS" w:cs="Arial Unicode MS"/>
                <w:color w:val="000000"/>
                <w:sz w:val="20"/>
              </w:rPr>
              <w:t>A correlation describes the statistical relationship between two variables.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E81A36" w:rsidRDefault="009D145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E81A36">
        <w:tc>
          <w:tcPr>
            <w:tcW w:w="200" w:type="pct"/>
          </w:tcPr>
          <w:p w:rsidR="00E81A36" w:rsidRDefault="009D1451">
            <w:pPr>
              <w:keepNext/>
              <w:keepLines/>
              <w:spacing w:after="0"/>
            </w:pPr>
            <w:r>
              <w:rPr>
                <w:rFonts w:ascii="Arial Unicode MS" w:eastAsia="Arial Unicode MS" w:hAnsi="Arial Unicode MS" w:cs="Arial Unicode MS"/>
                <w:color w:val="000000"/>
                <w:sz w:val="20"/>
              </w:rPr>
              <w:t>29.</w:t>
            </w:r>
          </w:p>
        </w:tc>
        <w:tc>
          <w:tcPr>
            <w:tcW w:w="4800" w:type="pct"/>
          </w:tcPr>
          <w:p w:rsidR="00E81A36" w:rsidRDefault="009D1451">
            <w:pPr>
              <w:keepNext/>
              <w:keepLines/>
              <w:spacing w:after="0"/>
            </w:pPr>
            <w:r>
              <w:rPr>
                <w:rFonts w:ascii="Arial Unicode MS" w:eastAsia="Arial Unicode MS" w:hAnsi="Arial Unicode MS" w:cs="Arial Unicode MS"/>
                <w:color w:val="000000"/>
                <w:sz w:val="20"/>
              </w:rPr>
              <w:t>The best way to understand correlation between two variables is to look at a scatterplot.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E81A36" w:rsidRDefault="009D145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E81A36">
        <w:tc>
          <w:tcPr>
            <w:tcW w:w="200" w:type="pct"/>
          </w:tcPr>
          <w:p w:rsidR="00E81A36" w:rsidRDefault="009D1451">
            <w:pPr>
              <w:keepNext/>
              <w:keepLines/>
              <w:spacing w:after="0"/>
            </w:pPr>
            <w:r>
              <w:rPr>
                <w:rFonts w:ascii="Arial Unicode MS" w:eastAsia="Arial Unicode MS" w:hAnsi="Arial Unicode MS" w:cs="Arial Unicode MS"/>
                <w:color w:val="000000"/>
                <w:sz w:val="20"/>
              </w:rPr>
              <w:t>30.</w:t>
            </w:r>
          </w:p>
        </w:tc>
        <w:tc>
          <w:tcPr>
            <w:tcW w:w="4800" w:type="pct"/>
          </w:tcPr>
          <w:p w:rsidR="00E81A36" w:rsidRDefault="009D1451">
            <w:pPr>
              <w:keepNext/>
              <w:keepLines/>
              <w:spacing w:after="0"/>
            </w:pPr>
            <w:r>
              <w:rPr>
                <w:rFonts w:ascii="Arial Unicode MS" w:eastAsia="Arial Unicode MS" w:hAnsi="Arial Unicode MS" w:cs="Arial Unicode MS"/>
                <w:color w:val="000000"/>
                <w:sz w:val="20"/>
              </w:rPr>
              <w:t>The strength of a correlation can be inferred from the "compactness" of its scatterplot.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E81A36" w:rsidRDefault="009D145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E81A36">
        <w:tc>
          <w:tcPr>
            <w:tcW w:w="200" w:type="pct"/>
          </w:tcPr>
          <w:p w:rsidR="00E81A36" w:rsidRDefault="009D1451">
            <w:pPr>
              <w:keepNext/>
              <w:keepLines/>
              <w:spacing w:after="0"/>
            </w:pPr>
            <w:r>
              <w:rPr>
                <w:rFonts w:ascii="Arial Unicode MS" w:eastAsia="Arial Unicode MS" w:hAnsi="Arial Unicode MS" w:cs="Arial Unicode MS"/>
                <w:color w:val="000000"/>
                <w:sz w:val="20"/>
              </w:rPr>
              <w:t>31.</w:t>
            </w:r>
          </w:p>
        </w:tc>
        <w:tc>
          <w:tcPr>
            <w:tcW w:w="4800" w:type="pct"/>
          </w:tcPr>
          <w:p w:rsidR="00E81A36" w:rsidRDefault="009D1451">
            <w:pPr>
              <w:keepNext/>
              <w:keepLines/>
              <w:spacing w:after="0"/>
            </w:pPr>
            <w:r>
              <w:rPr>
                <w:rFonts w:ascii="Arial Unicode MS" w:eastAsia="Arial Unicode MS" w:hAnsi="Arial Unicode MS" w:cs="Arial Unicode MS"/>
                <w:color w:val="000000"/>
                <w:sz w:val="20"/>
              </w:rPr>
              <w:t>Understanding correlation</w:t>
            </w:r>
            <w:r>
              <w:rPr>
                <w:rFonts w:ascii="Arial Unicode MS" w:eastAsia="Arial Unicode MS" w:hAnsi="Arial Unicode MS" w:cs="Arial Unicode MS"/>
                <w:color w:val="000000"/>
                <w:sz w:val="20"/>
              </w:rPr>
              <w:t xml:space="preserve"> is important because OB questions are not "</w:t>
            </w:r>
            <w:proofErr w:type="gramStart"/>
            <w:r>
              <w:rPr>
                <w:rFonts w:ascii="Arial Unicode MS" w:eastAsia="Arial Unicode MS" w:hAnsi="Arial Unicode MS" w:cs="Arial Unicode MS"/>
                <w:color w:val="000000"/>
                <w:sz w:val="20"/>
              </w:rPr>
              <w:t>yes or no</w:t>
            </w:r>
            <w:proofErr w:type="gramEnd"/>
            <w:r>
              <w:rPr>
                <w:rFonts w:ascii="Arial Unicode MS" w:eastAsia="Arial Unicode MS" w:hAnsi="Arial Unicode MS" w:cs="Arial Unicode MS"/>
                <w:color w:val="000000"/>
                <w:sz w:val="20"/>
              </w:rPr>
              <w:t>" in nature.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E81A36" w:rsidRDefault="009D145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E81A36">
        <w:tc>
          <w:tcPr>
            <w:tcW w:w="200" w:type="pct"/>
          </w:tcPr>
          <w:p w:rsidR="00E81A36" w:rsidRDefault="009D1451">
            <w:pPr>
              <w:keepNext/>
              <w:keepLines/>
              <w:spacing w:after="0"/>
            </w:pPr>
            <w:r>
              <w:rPr>
                <w:rFonts w:ascii="Arial Unicode MS" w:eastAsia="Arial Unicode MS" w:hAnsi="Arial Unicode MS" w:cs="Arial Unicode MS"/>
                <w:color w:val="000000"/>
                <w:sz w:val="20"/>
              </w:rPr>
              <w:lastRenderedPageBreak/>
              <w:t>32.</w:t>
            </w:r>
          </w:p>
        </w:tc>
        <w:tc>
          <w:tcPr>
            <w:tcW w:w="4800" w:type="pct"/>
          </w:tcPr>
          <w:p w:rsidR="00E81A36" w:rsidRDefault="009D1451">
            <w:pPr>
              <w:keepNext/>
              <w:keepLines/>
              <w:spacing w:after="0"/>
            </w:pPr>
            <w:r>
              <w:rPr>
                <w:rFonts w:ascii="Arial Unicode MS" w:eastAsia="Arial Unicode MS" w:hAnsi="Arial Unicode MS" w:cs="Arial Unicode MS"/>
                <w:color w:val="000000"/>
                <w:sz w:val="20"/>
              </w:rPr>
              <w:t>Causal inferences means establishing that one variable really does cause another.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E81A36" w:rsidRDefault="009D145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E81A36">
        <w:tc>
          <w:tcPr>
            <w:tcW w:w="200" w:type="pct"/>
          </w:tcPr>
          <w:p w:rsidR="00E81A36" w:rsidRDefault="009D1451">
            <w:pPr>
              <w:keepNext/>
              <w:keepLines/>
              <w:spacing w:after="0"/>
            </w:pPr>
            <w:r>
              <w:rPr>
                <w:rFonts w:ascii="Arial Unicode MS" w:eastAsia="Arial Unicode MS" w:hAnsi="Arial Unicode MS" w:cs="Arial Unicode MS"/>
                <w:color w:val="000000"/>
                <w:sz w:val="20"/>
              </w:rPr>
              <w:t>33.</w:t>
            </w:r>
          </w:p>
        </w:tc>
        <w:tc>
          <w:tcPr>
            <w:tcW w:w="4800" w:type="pct"/>
          </w:tcPr>
          <w:p w:rsidR="00E81A36" w:rsidRDefault="009D1451">
            <w:pPr>
              <w:keepNext/>
              <w:keepLines/>
              <w:spacing w:after="0"/>
            </w:pPr>
            <w:r>
              <w:rPr>
                <w:rFonts w:ascii="Arial Unicode MS" w:eastAsia="Arial Unicode MS" w:hAnsi="Arial Unicode MS" w:cs="Arial Unicode MS"/>
                <w:color w:val="000000"/>
                <w:sz w:val="20"/>
              </w:rPr>
              <w:t xml:space="preserve">Meta-analyses cannot form the foundation for evidence-based </w:t>
            </w:r>
            <w:r>
              <w:rPr>
                <w:rFonts w:ascii="Arial Unicode MS" w:eastAsia="Arial Unicode MS" w:hAnsi="Arial Unicode MS" w:cs="Arial Unicode MS"/>
                <w:color w:val="000000"/>
                <w:sz w:val="20"/>
              </w:rPr>
              <w:t>management.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E81A36" w:rsidRDefault="009D145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E81A36">
        <w:tc>
          <w:tcPr>
            <w:tcW w:w="200" w:type="pct"/>
          </w:tcPr>
          <w:p w:rsidR="00E81A36" w:rsidRDefault="009D1451">
            <w:pPr>
              <w:keepNext/>
              <w:keepLines/>
              <w:spacing w:after="0"/>
            </w:pPr>
            <w:r>
              <w:rPr>
                <w:rFonts w:ascii="Arial Unicode MS" w:eastAsia="Arial Unicode MS" w:hAnsi="Arial Unicode MS" w:cs="Arial Unicode MS"/>
                <w:color w:val="000000"/>
                <w:sz w:val="20"/>
              </w:rPr>
              <w:t>34.</w:t>
            </w:r>
          </w:p>
        </w:tc>
        <w:tc>
          <w:tcPr>
            <w:tcW w:w="4800" w:type="pct"/>
          </w:tcPr>
          <w:p w:rsidR="00E81A36" w:rsidRDefault="009D1451">
            <w:pPr>
              <w:keepNext/>
              <w:keepLines/>
              <w:spacing w:after="0"/>
            </w:pPr>
            <w:r>
              <w:rPr>
                <w:rFonts w:ascii="Arial Unicode MS" w:eastAsia="Arial Unicode MS" w:hAnsi="Arial Unicode MS" w:cs="Arial Unicode MS"/>
                <w:color w:val="000000"/>
                <w:sz w:val="20"/>
              </w:rPr>
              <w:t>Evidence-based management is a perspective that argues that scientific findings should not form the foundation for management education.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E81A36" w:rsidRDefault="009D145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E81A36">
        <w:tc>
          <w:tcPr>
            <w:tcW w:w="200" w:type="pct"/>
          </w:tcPr>
          <w:p w:rsidR="00E81A36" w:rsidRDefault="009D1451">
            <w:pPr>
              <w:keepNext/>
              <w:keepLines/>
              <w:spacing w:after="0"/>
            </w:pPr>
            <w:r>
              <w:rPr>
                <w:rFonts w:ascii="Arial Unicode MS" w:eastAsia="Arial Unicode MS" w:hAnsi="Arial Unicode MS" w:cs="Arial Unicode MS"/>
                <w:color w:val="000000"/>
                <w:sz w:val="20"/>
              </w:rPr>
              <w:t>35.</w:t>
            </w:r>
          </w:p>
        </w:tc>
        <w:tc>
          <w:tcPr>
            <w:tcW w:w="4800" w:type="pct"/>
          </w:tcPr>
          <w:p w:rsidR="00E81A36" w:rsidRDefault="009D1451">
            <w:pPr>
              <w:keepNext/>
              <w:keepLines/>
              <w:spacing w:after="0"/>
            </w:pPr>
            <w:r>
              <w:rPr>
                <w:rFonts w:ascii="Arial Unicode MS" w:eastAsia="Arial Unicode MS" w:hAnsi="Arial Unicode MS" w:cs="Arial Unicode MS"/>
                <w:color w:val="000000"/>
                <w:sz w:val="20"/>
              </w:rPr>
              <w:t xml:space="preserve">Proponents of evidence-based management argue that human </w:t>
            </w:r>
            <w:r>
              <w:rPr>
                <w:rFonts w:ascii="Arial Unicode MS" w:eastAsia="Arial Unicode MS" w:hAnsi="Arial Unicode MS" w:cs="Arial Unicode MS"/>
                <w:color w:val="000000"/>
                <w:sz w:val="20"/>
              </w:rPr>
              <w:t>resources should be transformed into a sort of R&amp;D department for managing people.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E81A36" w:rsidRDefault="009D1451">
      <w:pPr>
        <w:keepLines/>
        <w:spacing w:after="0"/>
      </w:pPr>
      <w:r>
        <w:rPr>
          <w:rFonts w:ascii="Arial Unicode MS" w:eastAsia="Arial Unicode MS" w:hAnsi="Arial Unicode MS" w:cs="Arial Unicode MS"/>
          <w:color w:val="000000"/>
          <w:sz w:val="18"/>
        </w:rPr>
        <w:t> </w:t>
      </w:r>
    </w:p>
    <w:p w:rsidR="00E81A36" w:rsidRDefault="009D1451">
      <w:pPr>
        <w:spacing w:after="0"/>
      </w:pPr>
      <w:r>
        <w:rPr>
          <w:rFonts w:ascii="Arial Unicode MS" w:eastAsia="Arial Unicode MS" w:hAnsi="Arial Unicode MS" w:cs="Arial Unicode MS"/>
          <w:color w:val="000000"/>
          <w:sz w:val="18"/>
        </w:rPr>
        <w:t> </w:t>
      </w:r>
    </w:p>
    <w:p w:rsidR="00E81A36" w:rsidRDefault="009D1451">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rPr>
        <w:t>Multiple Choice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firstRow="0" w:lastRow="0" w:firstColumn="0" w:lastColumn="0" w:noHBand="0" w:noVBand="0"/>
      </w:tblPr>
      <w:tblGrid>
        <w:gridCol w:w="363"/>
        <w:gridCol w:w="8709"/>
      </w:tblGrid>
      <w:tr w:rsidR="00E81A36">
        <w:tc>
          <w:tcPr>
            <w:tcW w:w="200" w:type="pct"/>
          </w:tcPr>
          <w:p w:rsidR="00E81A36" w:rsidRDefault="009D1451">
            <w:pPr>
              <w:keepNext/>
              <w:keepLines/>
              <w:spacing w:after="0"/>
            </w:pPr>
            <w:r>
              <w:rPr>
                <w:rFonts w:ascii="Arial Unicode MS" w:eastAsia="Arial Unicode MS" w:hAnsi="Arial Unicode MS" w:cs="Arial Unicode MS"/>
                <w:color w:val="000000"/>
                <w:sz w:val="20"/>
              </w:rPr>
              <w:t>36.</w:t>
            </w:r>
          </w:p>
        </w:tc>
        <w:tc>
          <w:tcPr>
            <w:tcW w:w="4800" w:type="pct"/>
          </w:tcPr>
          <w:p w:rsidR="00E81A36" w:rsidRDefault="009D1451">
            <w:pPr>
              <w:keepNext/>
              <w:keepLines/>
              <w:spacing w:after="0"/>
            </w:pPr>
            <w:r>
              <w:rPr>
                <w:rFonts w:ascii="Arial Unicode MS" w:eastAsia="Arial Unicode MS" w:hAnsi="Arial Unicode MS" w:cs="Arial Unicode MS"/>
                <w:color w:val="000000"/>
                <w:sz w:val="20"/>
              </w:rPr>
              <w:t>_____ is a field of study devoted to understanding, explaining, and ultimately improving the attitudes and behaviors o</w:t>
            </w:r>
            <w:r>
              <w:rPr>
                <w:rFonts w:ascii="Arial Unicode MS" w:eastAsia="Arial Unicode MS" w:hAnsi="Arial Unicode MS" w:cs="Arial Unicode MS"/>
                <w:color w:val="000000"/>
                <w:sz w:val="20"/>
              </w:rPr>
              <w:t>f individuals and groups in organizations.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113"/>
            </w:tblGrid>
            <w:tr w:rsidR="00E81A36">
              <w:tc>
                <w:tcPr>
                  <w:tcW w:w="0" w:type="auto"/>
                </w:tcPr>
                <w:p w:rsidR="00E81A36" w:rsidRDefault="009D1451">
                  <w:pPr>
                    <w:keepNext/>
                    <w:keepLines/>
                    <w:spacing w:after="0"/>
                  </w:pPr>
                  <w:r>
                    <w:rPr>
                      <w:rFonts w:ascii="Arial Unicode MS" w:eastAsia="Arial Unicode MS" w:hAnsi="Arial Unicode MS" w:cs="Arial Unicode MS"/>
                      <w:color w:val="000000"/>
                      <w:sz w:val="20"/>
                    </w:rPr>
                    <w:t>A.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Organizational behavior</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013"/>
            </w:tblGrid>
            <w:tr w:rsidR="00E81A36">
              <w:tc>
                <w:tcPr>
                  <w:tcW w:w="0" w:type="auto"/>
                </w:tcPr>
                <w:p w:rsidR="00E81A36" w:rsidRDefault="009D1451">
                  <w:pPr>
                    <w:keepNext/>
                    <w:keepLines/>
                    <w:spacing w:after="0"/>
                  </w:pPr>
                  <w:r>
                    <w:rPr>
                      <w:rFonts w:ascii="Arial Unicode MS" w:eastAsia="Arial Unicode MS" w:hAnsi="Arial Unicode MS" w:cs="Arial Unicode MS"/>
                      <w:color w:val="000000"/>
                      <w:sz w:val="20"/>
                    </w:rPr>
                    <w:t>B.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Strategic management</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712"/>
            </w:tblGrid>
            <w:tr w:rsidR="00E81A36">
              <w:tc>
                <w:tcPr>
                  <w:tcW w:w="0" w:type="auto"/>
                </w:tcPr>
                <w:p w:rsidR="00E81A36" w:rsidRDefault="009D1451">
                  <w:pPr>
                    <w:keepNext/>
                    <w:keepLines/>
                    <w:spacing w:after="0"/>
                  </w:pPr>
                  <w:r>
                    <w:rPr>
                      <w:rFonts w:ascii="Arial Unicode MS" w:eastAsia="Arial Unicode MS" w:hAnsi="Arial Unicode MS" w:cs="Arial Unicode MS"/>
                      <w:color w:val="000000"/>
                      <w:sz w:val="20"/>
                    </w:rPr>
                    <w:t>C.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Economic research</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202"/>
            </w:tblGrid>
            <w:tr w:rsidR="00E81A36">
              <w:tc>
                <w:tcPr>
                  <w:tcW w:w="0" w:type="auto"/>
                </w:tcPr>
                <w:p w:rsidR="00E81A36" w:rsidRDefault="009D1451">
                  <w:pPr>
                    <w:keepNext/>
                    <w:keepLines/>
                    <w:spacing w:after="0"/>
                  </w:pPr>
                  <w:r>
                    <w:rPr>
                      <w:rFonts w:ascii="Arial Unicode MS" w:eastAsia="Arial Unicode MS" w:hAnsi="Arial Unicode MS" w:cs="Arial Unicode MS"/>
                      <w:color w:val="000000"/>
                      <w:sz w:val="20"/>
                    </w:rPr>
                    <w:t>D.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Operations management</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024"/>
            </w:tblGrid>
            <w:tr w:rsidR="00E81A36">
              <w:tc>
                <w:tcPr>
                  <w:tcW w:w="0" w:type="auto"/>
                </w:tcPr>
                <w:p w:rsidR="00E81A36" w:rsidRDefault="009D1451">
                  <w:pPr>
                    <w:keepNext/>
                    <w:keepLines/>
                    <w:spacing w:after="0"/>
                  </w:pPr>
                  <w:r>
                    <w:rPr>
                      <w:rFonts w:ascii="Arial Unicode MS" w:eastAsia="Arial Unicode MS" w:hAnsi="Arial Unicode MS" w:cs="Arial Unicode MS"/>
                      <w:color w:val="000000"/>
                      <w:sz w:val="20"/>
                    </w:rPr>
                    <w:t>E.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Financial management</w:t>
                  </w:r>
                </w:p>
              </w:tc>
            </w:tr>
          </w:tbl>
          <w:p w:rsidR="00E81A36" w:rsidRDefault="00E81A36"/>
        </w:tc>
      </w:tr>
    </w:tbl>
    <w:p w:rsidR="00E81A36" w:rsidRDefault="009D145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E81A36">
        <w:tc>
          <w:tcPr>
            <w:tcW w:w="200" w:type="pct"/>
          </w:tcPr>
          <w:p w:rsidR="00E81A36" w:rsidRDefault="009D1451">
            <w:pPr>
              <w:keepNext/>
              <w:keepLines/>
              <w:spacing w:after="0"/>
            </w:pPr>
            <w:r>
              <w:rPr>
                <w:rFonts w:ascii="Arial Unicode MS" w:eastAsia="Arial Unicode MS" w:hAnsi="Arial Unicode MS" w:cs="Arial Unicode MS"/>
                <w:color w:val="000000"/>
                <w:sz w:val="20"/>
              </w:rPr>
              <w:lastRenderedPageBreak/>
              <w:t>37.</w:t>
            </w:r>
          </w:p>
        </w:tc>
        <w:tc>
          <w:tcPr>
            <w:tcW w:w="4800" w:type="pct"/>
          </w:tcPr>
          <w:p w:rsidR="00E81A36" w:rsidRDefault="009D1451">
            <w:pPr>
              <w:keepNext/>
              <w:keepLines/>
              <w:spacing w:after="0"/>
            </w:pPr>
            <w:r>
              <w:rPr>
                <w:rFonts w:ascii="Arial Unicode MS" w:eastAsia="Arial Unicode MS" w:hAnsi="Arial Unicode MS" w:cs="Arial Unicode MS"/>
                <w:color w:val="000000"/>
                <w:sz w:val="20"/>
              </w:rPr>
              <w:t xml:space="preserve">Which of the following takes the theories and principles studied </w:t>
            </w:r>
            <w:r>
              <w:rPr>
                <w:rFonts w:ascii="Arial Unicode MS" w:eastAsia="Arial Unicode MS" w:hAnsi="Arial Unicode MS" w:cs="Arial Unicode MS"/>
                <w:color w:val="000000"/>
                <w:sz w:val="20"/>
              </w:rPr>
              <w:t>in OB and explores the applications of those principles in organizations?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702"/>
            </w:tblGrid>
            <w:tr w:rsidR="00E81A36">
              <w:tc>
                <w:tcPr>
                  <w:tcW w:w="0" w:type="auto"/>
                </w:tcPr>
                <w:p w:rsidR="00E81A36" w:rsidRDefault="009D1451">
                  <w:pPr>
                    <w:keepNext/>
                    <w:keepLines/>
                    <w:spacing w:after="0"/>
                  </w:pPr>
                  <w:r>
                    <w:rPr>
                      <w:rFonts w:ascii="Arial Unicode MS" w:eastAsia="Arial Unicode MS" w:hAnsi="Arial Unicode MS" w:cs="Arial Unicode MS"/>
                      <w:color w:val="000000"/>
                      <w:sz w:val="20"/>
                    </w:rPr>
                    <w:t>A.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Human resource management</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013"/>
            </w:tblGrid>
            <w:tr w:rsidR="00E81A36">
              <w:tc>
                <w:tcPr>
                  <w:tcW w:w="0" w:type="auto"/>
                </w:tcPr>
                <w:p w:rsidR="00E81A36" w:rsidRDefault="009D1451">
                  <w:pPr>
                    <w:keepNext/>
                    <w:keepLines/>
                    <w:spacing w:after="0"/>
                  </w:pPr>
                  <w:r>
                    <w:rPr>
                      <w:rFonts w:ascii="Arial Unicode MS" w:eastAsia="Arial Unicode MS" w:hAnsi="Arial Unicode MS" w:cs="Arial Unicode MS"/>
                      <w:color w:val="000000"/>
                      <w:sz w:val="20"/>
                    </w:rPr>
                    <w:t>B.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Strategic management</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712"/>
            </w:tblGrid>
            <w:tr w:rsidR="00E81A36">
              <w:tc>
                <w:tcPr>
                  <w:tcW w:w="0" w:type="auto"/>
                </w:tcPr>
                <w:p w:rsidR="00E81A36" w:rsidRDefault="009D1451">
                  <w:pPr>
                    <w:keepNext/>
                    <w:keepLines/>
                    <w:spacing w:after="0"/>
                  </w:pPr>
                  <w:r>
                    <w:rPr>
                      <w:rFonts w:ascii="Arial Unicode MS" w:eastAsia="Arial Unicode MS" w:hAnsi="Arial Unicode MS" w:cs="Arial Unicode MS"/>
                      <w:color w:val="000000"/>
                      <w:sz w:val="20"/>
                    </w:rPr>
                    <w:t>C.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Economic research</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202"/>
            </w:tblGrid>
            <w:tr w:rsidR="00E81A36">
              <w:tc>
                <w:tcPr>
                  <w:tcW w:w="0" w:type="auto"/>
                </w:tcPr>
                <w:p w:rsidR="00E81A36" w:rsidRDefault="009D1451">
                  <w:pPr>
                    <w:keepNext/>
                    <w:keepLines/>
                    <w:spacing w:after="0"/>
                  </w:pPr>
                  <w:r>
                    <w:rPr>
                      <w:rFonts w:ascii="Arial Unicode MS" w:eastAsia="Arial Unicode MS" w:hAnsi="Arial Unicode MS" w:cs="Arial Unicode MS"/>
                      <w:color w:val="000000"/>
                      <w:sz w:val="20"/>
                    </w:rPr>
                    <w:t>D.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Operations management</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024"/>
            </w:tblGrid>
            <w:tr w:rsidR="00E81A36">
              <w:tc>
                <w:tcPr>
                  <w:tcW w:w="0" w:type="auto"/>
                </w:tcPr>
                <w:p w:rsidR="00E81A36" w:rsidRDefault="009D1451">
                  <w:pPr>
                    <w:keepNext/>
                    <w:keepLines/>
                    <w:spacing w:after="0"/>
                  </w:pPr>
                  <w:r>
                    <w:rPr>
                      <w:rFonts w:ascii="Arial Unicode MS" w:eastAsia="Arial Unicode MS" w:hAnsi="Arial Unicode MS" w:cs="Arial Unicode MS"/>
                      <w:color w:val="000000"/>
                      <w:sz w:val="20"/>
                    </w:rPr>
                    <w:t>E.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Financial management</w:t>
                  </w:r>
                </w:p>
              </w:tc>
            </w:tr>
          </w:tbl>
          <w:p w:rsidR="00E81A36" w:rsidRDefault="00E81A36"/>
        </w:tc>
      </w:tr>
    </w:tbl>
    <w:p w:rsidR="00E81A36" w:rsidRDefault="009D145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E81A36">
        <w:tc>
          <w:tcPr>
            <w:tcW w:w="200" w:type="pct"/>
          </w:tcPr>
          <w:p w:rsidR="00E81A36" w:rsidRDefault="009D1451">
            <w:pPr>
              <w:keepNext/>
              <w:keepLines/>
              <w:spacing w:after="0"/>
            </w:pPr>
            <w:r>
              <w:rPr>
                <w:rFonts w:ascii="Arial Unicode MS" w:eastAsia="Arial Unicode MS" w:hAnsi="Arial Unicode MS" w:cs="Arial Unicode MS"/>
                <w:color w:val="000000"/>
                <w:sz w:val="20"/>
              </w:rPr>
              <w:t>38.</w:t>
            </w:r>
          </w:p>
        </w:tc>
        <w:tc>
          <w:tcPr>
            <w:tcW w:w="4800" w:type="pct"/>
          </w:tcPr>
          <w:p w:rsidR="00E81A36" w:rsidRDefault="009D1451">
            <w:pPr>
              <w:keepNext/>
              <w:keepLines/>
              <w:spacing w:after="0"/>
            </w:pPr>
            <w:r>
              <w:rPr>
                <w:rFonts w:ascii="Arial Unicode MS" w:eastAsia="Arial Unicode MS" w:hAnsi="Arial Unicode MS" w:cs="Arial Unicode MS"/>
                <w:color w:val="000000"/>
                <w:sz w:val="20"/>
              </w:rPr>
              <w:t>Which of the following focuses on</w:t>
            </w:r>
            <w:r>
              <w:rPr>
                <w:rFonts w:ascii="Arial Unicode MS" w:eastAsia="Arial Unicode MS" w:hAnsi="Arial Unicode MS" w:cs="Arial Unicode MS"/>
                <w:color w:val="000000"/>
                <w:sz w:val="20"/>
              </w:rPr>
              <w:t xml:space="preserve"> the product choices and industry characteristics that affect an organization's profitability?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113"/>
            </w:tblGrid>
            <w:tr w:rsidR="00E81A36">
              <w:tc>
                <w:tcPr>
                  <w:tcW w:w="0" w:type="auto"/>
                </w:tcPr>
                <w:p w:rsidR="00E81A36" w:rsidRDefault="009D1451">
                  <w:pPr>
                    <w:keepNext/>
                    <w:keepLines/>
                    <w:spacing w:after="0"/>
                  </w:pPr>
                  <w:r>
                    <w:rPr>
                      <w:rFonts w:ascii="Arial Unicode MS" w:eastAsia="Arial Unicode MS" w:hAnsi="Arial Unicode MS" w:cs="Arial Unicode MS"/>
                      <w:color w:val="000000"/>
                      <w:sz w:val="20"/>
                    </w:rPr>
                    <w:t>A.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Organizational behavior</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946"/>
            </w:tblGrid>
            <w:tr w:rsidR="00E81A36">
              <w:tc>
                <w:tcPr>
                  <w:tcW w:w="0" w:type="auto"/>
                </w:tcPr>
                <w:p w:rsidR="00E81A36" w:rsidRDefault="009D1451">
                  <w:pPr>
                    <w:keepNext/>
                    <w:keepLines/>
                    <w:spacing w:after="0"/>
                  </w:pPr>
                  <w:r>
                    <w:rPr>
                      <w:rFonts w:ascii="Arial Unicode MS" w:eastAsia="Arial Unicode MS" w:hAnsi="Arial Unicode MS" w:cs="Arial Unicode MS"/>
                      <w:color w:val="000000"/>
                      <w:sz w:val="20"/>
                    </w:rPr>
                    <w:t>B.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Process management</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202"/>
            </w:tblGrid>
            <w:tr w:rsidR="00E81A36">
              <w:tc>
                <w:tcPr>
                  <w:tcW w:w="0" w:type="auto"/>
                </w:tcPr>
                <w:p w:rsidR="00E81A36" w:rsidRDefault="009D1451">
                  <w:pPr>
                    <w:keepNext/>
                    <w:keepLines/>
                    <w:spacing w:after="0"/>
                  </w:pPr>
                  <w:r>
                    <w:rPr>
                      <w:rFonts w:ascii="Arial Unicode MS" w:eastAsia="Arial Unicode MS" w:hAnsi="Arial Unicode MS" w:cs="Arial Unicode MS"/>
                      <w:color w:val="000000"/>
                      <w:sz w:val="20"/>
                    </w:rPr>
                    <w:t>C.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Operations management</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013"/>
            </w:tblGrid>
            <w:tr w:rsidR="00E81A36">
              <w:tc>
                <w:tcPr>
                  <w:tcW w:w="0" w:type="auto"/>
                </w:tcPr>
                <w:p w:rsidR="00E81A36" w:rsidRDefault="009D1451">
                  <w:pPr>
                    <w:keepNext/>
                    <w:keepLines/>
                    <w:spacing w:after="0"/>
                  </w:pPr>
                  <w:r>
                    <w:rPr>
                      <w:rFonts w:ascii="Arial Unicode MS" w:eastAsia="Arial Unicode MS" w:hAnsi="Arial Unicode MS" w:cs="Arial Unicode MS"/>
                      <w:color w:val="000000"/>
                      <w:sz w:val="20"/>
                    </w:rPr>
                    <w:t>D.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Strategic management</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702"/>
            </w:tblGrid>
            <w:tr w:rsidR="00E81A36">
              <w:tc>
                <w:tcPr>
                  <w:tcW w:w="0" w:type="auto"/>
                </w:tcPr>
                <w:p w:rsidR="00E81A36" w:rsidRDefault="009D1451">
                  <w:pPr>
                    <w:keepNext/>
                    <w:keepLines/>
                    <w:spacing w:after="0"/>
                  </w:pPr>
                  <w:r>
                    <w:rPr>
                      <w:rFonts w:ascii="Arial Unicode MS" w:eastAsia="Arial Unicode MS" w:hAnsi="Arial Unicode MS" w:cs="Arial Unicode MS"/>
                      <w:color w:val="000000"/>
                      <w:sz w:val="20"/>
                    </w:rPr>
                    <w:t>E.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Human resource management</w:t>
                  </w:r>
                </w:p>
              </w:tc>
            </w:tr>
          </w:tbl>
          <w:p w:rsidR="00E81A36" w:rsidRDefault="00E81A36"/>
        </w:tc>
      </w:tr>
    </w:tbl>
    <w:p w:rsidR="00E81A36" w:rsidRDefault="009D145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E81A36">
        <w:tc>
          <w:tcPr>
            <w:tcW w:w="200" w:type="pct"/>
          </w:tcPr>
          <w:p w:rsidR="00E81A36" w:rsidRDefault="009D1451">
            <w:pPr>
              <w:keepNext/>
              <w:keepLines/>
              <w:spacing w:after="0"/>
            </w:pPr>
            <w:r>
              <w:rPr>
                <w:rFonts w:ascii="Arial Unicode MS" w:eastAsia="Arial Unicode MS" w:hAnsi="Arial Unicode MS" w:cs="Arial Unicode MS"/>
                <w:color w:val="000000"/>
                <w:sz w:val="20"/>
              </w:rPr>
              <w:t>39.</w:t>
            </w:r>
          </w:p>
        </w:tc>
        <w:tc>
          <w:tcPr>
            <w:tcW w:w="4800" w:type="pct"/>
          </w:tcPr>
          <w:p w:rsidR="00E81A36" w:rsidRDefault="009D1451">
            <w:pPr>
              <w:keepNext/>
              <w:keepLines/>
              <w:spacing w:after="0"/>
            </w:pPr>
            <w:r>
              <w:rPr>
                <w:rFonts w:ascii="Arial Unicode MS" w:eastAsia="Arial Unicode MS" w:hAnsi="Arial Unicode MS" w:cs="Arial Unicode MS"/>
                <w:color w:val="000000"/>
                <w:sz w:val="20"/>
              </w:rPr>
              <w:t xml:space="preserve">When a </w:t>
            </w:r>
            <w:r>
              <w:rPr>
                <w:rFonts w:ascii="Arial Unicode MS" w:eastAsia="Arial Unicode MS" w:hAnsi="Arial Unicode MS" w:cs="Arial Unicode MS"/>
                <w:color w:val="000000"/>
                <w:sz w:val="20"/>
              </w:rPr>
              <w:t>firm expands into a new product segment, it is known as _____.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201"/>
            </w:tblGrid>
            <w:tr w:rsidR="00E81A36">
              <w:tc>
                <w:tcPr>
                  <w:tcW w:w="0" w:type="auto"/>
                </w:tcPr>
                <w:p w:rsidR="00E81A36" w:rsidRDefault="009D1451">
                  <w:pPr>
                    <w:keepNext/>
                    <w:keepLines/>
                    <w:spacing w:after="0"/>
                  </w:pPr>
                  <w:r>
                    <w:rPr>
                      <w:rFonts w:ascii="Arial Unicode MS" w:eastAsia="Arial Unicode MS" w:hAnsi="Arial Unicode MS" w:cs="Arial Unicode MS"/>
                      <w:color w:val="000000"/>
                      <w:sz w:val="20"/>
                    </w:rPr>
                    <w:t>A.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product recall</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935"/>
            </w:tblGrid>
            <w:tr w:rsidR="00E81A36">
              <w:tc>
                <w:tcPr>
                  <w:tcW w:w="0" w:type="auto"/>
                </w:tcPr>
                <w:p w:rsidR="00E81A36" w:rsidRDefault="009D1451">
                  <w:pPr>
                    <w:keepNext/>
                    <w:keepLines/>
                    <w:spacing w:after="0"/>
                  </w:pPr>
                  <w:r>
                    <w:rPr>
                      <w:rFonts w:ascii="Arial Unicode MS" w:eastAsia="Arial Unicode MS" w:hAnsi="Arial Unicode MS" w:cs="Arial Unicode MS"/>
                      <w:color w:val="000000"/>
                      <w:sz w:val="20"/>
                    </w:rPr>
                    <w:t>B.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product diversification</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346"/>
            </w:tblGrid>
            <w:tr w:rsidR="00E81A36">
              <w:tc>
                <w:tcPr>
                  <w:tcW w:w="0" w:type="auto"/>
                </w:tcPr>
                <w:p w:rsidR="00E81A36" w:rsidRDefault="009D1451">
                  <w:pPr>
                    <w:keepNext/>
                    <w:keepLines/>
                    <w:spacing w:after="0"/>
                  </w:pPr>
                  <w:r>
                    <w:rPr>
                      <w:rFonts w:ascii="Arial Unicode MS" w:eastAsia="Arial Unicode MS" w:hAnsi="Arial Unicode MS" w:cs="Arial Unicode MS"/>
                      <w:color w:val="000000"/>
                      <w:sz w:val="20"/>
                    </w:rPr>
                    <w:t>C.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monopolization</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068"/>
            </w:tblGrid>
            <w:tr w:rsidR="00E81A36">
              <w:tc>
                <w:tcPr>
                  <w:tcW w:w="0" w:type="auto"/>
                </w:tcPr>
                <w:p w:rsidR="00E81A36" w:rsidRDefault="009D1451">
                  <w:pPr>
                    <w:keepNext/>
                    <w:keepLines/>
                    <w:spacing w:after="0"/>
                  </w:pPr>
                  <w:r>
                    <w:rPr>
                      <w:rFonts w:ascii="Arial Unicode MS" w:eastAsia="Arial Unicode MS" w:hAnsi="Arial Unicode MS" w:cs="Arial Unicode MS"/>
                      <w:color w:val="000000"/>
                      <w:sz w:val="20"/>
                    </w:rPr>
                    <w:t>D.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cartelization</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690"/>
            </w:tblGrid>
            <w:tr w:rsidR="00E81A36">
              <w:tc>
                <w:tcPr>
                  <w:tcW w:w="0" w:type="auto"/>
                </w:tcPr>
                <w:p w:rsidR="00E81A36" w:rsidRDefault="009D1451">
                  <w:pPr>
                    <w:keepNext/>
                    <w:keepLines/>
                    <w:spacing w:after="0"/>
                  </w:pPr>
                  <w:r>
                    <w:rPr>
                      <w:rFonts w:ascii="Arial Unicode MS" w:eastAsia="Arial Unicode MS" w:hAnsi="Arial Unicode MS" w:cs="Arial Unicode MS"/>
                      <w:color w:val="000000"/>
                      <w:sz w:val="20"/>
                    </w:rPr>
                    <w:t>E.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product divestment</w:t>
                  </w:r>
                </w:p>
              </w:tc>
            </w:tr>
          </w:tbl>
          <w:p w:rsidR="00E81A36" w:rsidRDefault="00E81A36"/>
        </w:tc>
      </w:tr>
    </w:tbl>
    <w:p w:rsidR="00E81A36" w:rsidRDefault="009D145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E81A36">
        <w:tc>
          <w:tcPr>
            <w:tcW w:w="200" w:type="pct"/>
          </w:tcPr>
          <w:p w:rsidR="00E81A36" w:rsidRDefault="009D1451">
            <w:pPr>
              <w:keepNext/>
              <w:keepLines/>
              <w:spacing w:after="0"/>
            </w:pPr>
            <w:r>
              <w:rPr>
                <w:rFonts w:ascii="Arial Unicode MS" w:eastAsia="Arial Unicode MS" w:hAnsi="Arial Unicode MS" w:cs="Arial Unicode MS"/>
                <w:color w:val="000000"/>
                <w:sz w:val="20"/>
              </w:rPr>
              <w:lastRenderedPageBreak/>
              <w:t>40.</w:t>
            </w:r>
          </w:p>
        </w:tc>
        <w:tc>
          <w:tcPr>
            <w:tcW w:w="4800" w:type="pct"/>
          </w:tcPr>
          <w:p w:rsidR="00E81A36" w:rsidRDefault="009D1451">
            <w:pPr>
              <w:keepNext/>
              <w:keepLines/>
              <w:spacing w:after="0"/>
            </w:pPr>
            <w:r>
              <w:rPr>
                <w:rFonts w:ascii="Arial Unicode MS" w:eastAsia="Arial Unicode MS" w:hAnsi="Arial Unicode MS" w:cs="Arial Unicode MS"/>
                <w:color w:val="000000"/>
                <w:sz w:val="20"/>
              </w:rPr>
              <w:t xml:space="preserve">OB research on job performance and individual characteristics </w:t>
            </w:r>
            <w:r>
              <w:rPr>
                <w:rFonts w:ascii="Arial Unicode MS" w:eastAsia="Arial Unicode MS" w:hAnsi="Arial Unicode MS" w:cs="Arial Unicode MS"/>
                <w:color w:val="000000"/>
                <w:sz w:val="20"/>
              </w:rPr>
              <w:t>draws primarily from studies in _____.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547"/>
            </w:tblGrid>
            <w:tr w:rsidR="00E81A36">
              <w:tc>
                <w:tcPr>
                  <w:tcW w:w="0" w:type="auto"/>
                </w:tcPr>
                <w:p w:rsidR="00E81A36" w:rsidRDefault="009D1451">
                  <w:pPr>
                    <w:keepNext/>
                    <w:keepLines/>
                    <w:spacing w:after="0"/>
                  </w:pPr>
                  <w:r>
                    <w:rPr>
                      <w:rFonts w:ascii="Arial Unicode MS" w:eastAsia="Arial Unicode MS" w:hAnsi="Arial Unicode MS" w:cs="Arial Unicode MS"/>
                      <w:color w:val="000000"/>
                      <w:sz w:val="20"/>
                    </w:rPr>
                    <w:t>A.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industrial and organizational psychology</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323"/>
            </w:tblGrid>
            <w:tr w:rsidR="00E81A36">
              <w:tc>
                <w:tcPr>
                  <w:tcW w:w="0" w:type="auto"/>
                </w:tcPr>
                <w:p w:rsidR="00E81A36" w:rsidRDefault="009D1451">
                  <w:pPr>
                    <w:keepNext/>
                    <w:keepLines/>
                    <w:spacing w:after="0"/>
                  </w:pPr>
                  <w:r>
                    <w:rPr>
                      <w:rFonts w:ascii="Arial Unicode MS" w:eastAsia="Arial Unicode MS" w:hAnsi="Arial Unicode MS" w:cs="Arial Unicode MS"/>
                      <w:color w:val="000000"/>
                      <w:sz w:val="20"/>
                    </w:rPr>
                    <w:t>B.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social relations</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102"/>
            </w:tblGrid>
            <w:tr w:rsidR="00E81A36">
              <w:tc>
                <w:tcPr>
                  <w:tcW w:w="0" w:type="auto"/>
                </w:tcPr>
                <w:p w:rsidR="00E81A36" w:rsidRDefault="009D1451">
                  <w:pPr>
                    <w:keepNext/>
                    <w:keepLines/>
                    <w:spacing w:after="0"/>
                  </w:pPr>
                  <w:r>
                    <w:rPr>
                      <w:rFonts w:ascii="Arial Unicode MS" w:eastAsia="Arial Unicode MS" w:hAnsi="Arial Unicode MS" w:cs="Arial Unicode MS"/>
                      <w:color w:val="000000"/>
                      <w:sz w:val="20"/>
                    </w:rPr>
                    <w:t>C.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marketing management</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690"/>
            </w:tblGrid>
            <w:tr w:rsidR="00E81A36">
              <w:tc>
                <w:tcPr>
                  <w:tcW w:w="0" w:type="auto"/>
                </w:tcPr>
                <w:p w:rsidR="00E81A36" w:rsidRDefault="009D1451">
                  <w:pPr>
                    <w:keepNext/>
                    <w:keepLines/>
                    <w:spacing w:after="0"/>
                  </w:pPr>
                  <w:r>
                    <w:rPr>
                      <w:rFonts w:ascii="Arial Unicode MS" w:eastAsia="Arial Unicode MS" w:hAnsi="Arial Unicode MS" w:cs="Arial Unicode MS"/>
                      <w:color w:val="000000"/>
                      <w:sz w:val="20"/>
                    </w:rPr>
                    <w:t>D.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sales management</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668"/>
            </w:tblGrid>
            <w:tr w:rsidR="00E81A36">
              <w:tc>
                <w:tcPr>
                  <w:tcW w:w="0" w:type="auto"/>
                </w:tcPr>
                <w:p w:rsidR="00E81A36" w:rsidRDefault="009D1451">
                  <w:pPr>
                    <w:keepNext/>
                    <w:keepLines/>
                    <w:spacing w:after="0"/>
                  </w:pPr>
                  <w:r>
                    <w:rPr>
                      <w:rFonts w:ascii="Arial Unicode MS" w:eastAsia="Arial Unicode MS" w:hAnsi="Arial Unicode MS" w:cs="Arial Unicode MS"/>
                      <w:color w:val="000000"/>
                      <w:sz w:val="20"/>
                    </w:rPr>
                    <w:t>E.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economic relations</w:t>
                  </w:r>
                </w:p>
              </w:tc>
            </w:tr>
          </w:tbl>
          <w:p w:rsidR="00E81A36" w:rsidRDefault="00E81A36"/>
        </w:tc>
      </w:tr>
    </w:tbl>
    <w:p w:rsidR="00E81A36" w:rsidRDefault="009D145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E81A36">
        <w:tc>
          <w:tcPr>
            <w:tcW w:w="200" w:type="pct"/>
          </w:tcPr>
          <w:p w:rsidR="00E81A36" w:rsidRDefault="009D1451">
            <w:pPr>
              <w:keepNext/>
              <w:keepLines/>
              <w:spacing w:after="0"/>
            </w:pPr>
            <w:r>
              <w:rPr>
                <w:rFonts w:ascii="Arial Unicode MS" w:eastAsia="Arial Unicode MS" w:hAnsi="Arial Unicode MS" w:cs="Arial Unicode MS"/>
                <w:color w:val="000000"/>
                <w:sz w:val="20"/>
              </w:rPr>
              <w:t>41.</w:t>
            </w:r>
          </w:p>
        </w:tc>
        <w:tc>
          <w:tcPr>
            <w:tcW w:w="4800" w:type="pct"/>
          </w:tcPr>
          <w:p w:rsidR="00E81A36" w:rsidRDefault="009D1451">
            <w:pPr>
              <w:keepNext/>
              <w:keepLines/>
              <w:spacing w:after="0"/>
            </w:pPr>
            <w:r>
              <w:rPr>
                <w:rFonts w:ascii="Arial Unicode MS" w:eastAsia="Arial Unicode MS" w:hAnsi="Arial Unicode MS" w:cs="Arial Unicode MS"/>
                <w:color w:val="000000"/>
                <w:sz w:val="20"/>
              </w:rPr>
              <w:t xml:space="preserve">Research on satisfaction, emotions, and team processes found </w:t>
            </w:r>
            <w:r>
              <w:rPr>
                <w:rFonts w:ascii="Arial Unicode MS" w:eastAsia="Arial Unicode MS" w:hAnsi="Arial Unicode MS" w:cs="Arial Unicode MS"/>
                <w:color w:val="000000"/>
                <w:sz w:val="20"/>
              </w:rPr>
              <w:t>in OB draws heavily from studies in _____.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157"/>
            </w:tblGrid>
            <w:tr w:rsidR="00E81A36">
              <w:tc>
                <w:tcPr>
                  <w:tcW w:w="0" w:type="auto"/>
                </w:tcPr>
                <w:p w:rsidR="00E81A36" w:rsidRDefault="009D1451">
                  <w:pPr>
                    <w:keepNext/>
                    <w:keepLines/>
                    <w:spacing w:after="0"/>
                  </w:pPr>
                  <w:r>
                    <w:rPr>
                      <w:rFonts w:ascii="Arial Unicode MS" w:eastAsia="Arial Unicode MS" w:hAnsi="Arial Unicode MS" w:cs="Arial Unicode MS"/>
                      <w:color w:val="000000"/>
                      <w:sz w:val="20"/>
                    </w:rPr>
                    <w:t>A.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anthropology</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780"/>
            </w:tblGrid>
            <w:tr w:rsidR="00E81A36">
              <w:tc>
                <w:tcPr>
                  <w:tcW w:w="0" w:type="auto"/>
                </w:tcPr>
                <w:p w:rsidR="00E81A36" w:rsidRDefault="009D1451">
                  <w:pPr>
                    <w:keepNext/>
                    <w:keepLines/>
                    <w:spacing w:after="0"/>
                  </w:pPr>
                  <w:r>
                    <w:rPr>
                      <w:rFonts w:ascii="Arial Unicode MS" w:eastAsia="Arial Unicode MS" w:hAnsi="Arial Unicode MS" w:cs="Arial Unicode MS"/>
                      <w:color w:val="000000"/>
                      <w:sz w:val="20"/>
                    </w:rPr>
                    <w:t>B.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organizational goals</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612"/>
            </w:tblGrid>
            <w:tr w:rsidR="00E81A36">
              <w:tc>
                <w:tcPr>
                  <w:tcW w:w="0" w:type="auto"/>
                </w:tcPr>
                <w:p w:rsidR="00E81A36" w:rsidRDefault="009D1451">
                  <w:pPr>
                    <w:keepNext/>
                    <w:keepLines/>
                    <w:spacing w:after="0"/>
                  </w:pPr>
                  <w:r>
                    <w:rPr>
                      <w:rFonts w:ascii="Arial Unicode MS" w:eastAsia="Arial Unicode MS" w:hAnsi="Arial Unicode MS" w:cs="Arial Unicode MS"/>
                      <w:color w:val="000000"/>
                      <w:sz w:val="20"/>
                    </w:rPr>
                    <w:t>C.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industrial relations</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568"/>
            </w:tblGrid>
            <w:tr w:rsidR="00E81A36">
              <w:tc>
                <w:tcPr>
                  <w:tcW w:w="0" w:type="auto"/>
                </w:tcPr>
                <w:p w:rsidR="00E81A36" w:rsidRDefault="009D1451">
                  <w:pPr>
                    <w:keepNext/>
                    <w:keepLines/>
                    <w:spacing w:after="0"/>
                  </w:pPr>
                  <w:r>
                    <w:rPr>
                      <w:rFonts w:ascii="Arial Unicode MS" w:eastAsia="Arial Unicode MS" w:hAnsi="Arial Unicode MS" w:cs="Arial Unicode MS"/>
                      <w:color w:val="000000"/>
                      <w:sz w:val="20"/>
                    </w:rPr>
                    <w:t>D.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social psychology</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668"/>
            </w:tblGrid>
            <w:tr w:rsidR="00E81A36">
              <w:tc>
                <w:tcPr>
                  <w:tcW w:w="0" w:type="auto"/>
                </w:tcPr>
                <w:p w:rsidR="00E81A36" w:rsidRDefault="009D1451">
                  <w:pPr>
                    <w:keepNext/>
                    <w:keepLines/>
                    <w:spacing w:after="0"/>
                  </w:pPr>
                  <w:r>
                    <w:rPr>
                      <w:rFonts w:ascii="Arial Unicode MS" w:eastAsia="Arial Unicode MS" w:hAnsi="Arial Unicode MS" w:cs="Arial Unicode MS"/>
                      <w:color w:val="000000"/>
                      <w:sz w:val="20"/>
                    </w:rPr>
                    <w:t>E.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team management</w:t>
                  </w:r>
                </w:p>
              </w:tc>
            </w:tr>
          </w:tbl>
          <w:p w:rsidR="00E81A36" w:rsidRDefault="00E81A36"/>
        </w:tc>
      </w:tr>
    </w:tbl>
    <w:p w:rsidR="00E81A36" w:rsidRDefault="009D145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E81A36">
        <w:tc>
          <w:tcPr>
            <w:tcW w:w="200" w:type="pct"/>
          </w:tcPr>
          <w:p w:rsidR="00E81A36" w:rsidRDefault="009D1451">
            <w:pPr>
              <w:keepNext/>
              <w:keepLines/>
              <w:spacing w:after="0"/>
            </w:pPr>
            <w:r>
              <w:rPr>
                <w:rFonts w:ascii="Arial Unicode MS" w:eastAsia="Arial Unicode MS" w:hAnsi="Arial Unicode MS" w:cs="Arial Unicode MS"/>
                <w:color w:val="000000"/>
                <w:sz w:val="20"/>
              </w:rPr>
              <w:t>42.</w:t>
            </w:r>
          </w:p>
        </w:tc>
        <w:tc>
          <w:tcPr>
            <w:tcW w:w="4800" w:type="pct"/>
          </w:tcPr>
          <w:p w:rsidR="00E81A36" w:rsidRDefault="009D1451">
            <w:pPr>
              <w:keepNext/>
              <w:keepLines/>
              <w:spacing w:after="0"/>
            </w:pPr>
            <w:r>
              <w:rPr>
                <w:rFonts w:ascii="Arial Unicode MS" w:eastAsia="Arial Unicode MS" w:hAnsi="Arial Unicode MS" w:cs="Arial Unicode MS"/>
                <w:color w:val="000000"/>
                <w:sz w:val="20"/>
              </w:rPr>
              <w:t xml:space="preserve">OB primarily uses _______ models to understand motivation, learning, and decision </w:t>
            </w:r>
            <w:r>
              <w:rPr>
                <w:rFonts w:ascii="Arial Unicode MS" w:eastAsia="Arial Unicode MS" w:hAnsi="Arial Unicode MS" w:cs="Arial Unicode MS"/>
                <w:color w:val="000000"/>
                <w:sz w:val="20"/>
              </w:rPr>
              <w:t>making.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79"/>
            </w:tblGrid>
            <w:tr w:rsidR="00E81A36">
              <w:tc>
                <w:tcPr>
                  <w:tcW w:w="0" w:type="auto"/>
                </w:tcPr>
                <w:p w:rsidR="00E81A36" w:rsidRDefault="009D1451">
                  <w:pPr>
                    <w:keepNext/>
                    <w:keepLines/>
                    <w:spacing w:after="0"/>
                  </w:pPr>
                  <w:r>
                    <w:rPr>
                      <w:rFonts w:ascii="Arial Unicode MS" w:eastAsia="Arial Unicode MS" w:hAnsi="Arial Unicode MS" w:cs="Arial Unicode MS"/>
                      <w:color w:val="000000"/>
                      <w:sz w:val="20"/>
                    </w:rPr>
                    <w:t>A.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marketing</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856"/>
            </w:tblGrid>
            <w:tr w:rsidR="00E81A36">
              <w:tc>
                <w:tcPr>
                  <w:tcW w:w="0" w:type="auto"/>
                </w:tcPr>
                <w:p w:rsidR="00E81A36" w:rsidRDefault="009D1451">
                  <w:pPr>
                    <w:keepNext/>
                    <w:keepLines/>
                    <w:spacing w:after="0"/>
                  </w:pPr>
                  <w:r>
                    <w:rPr>
                      <w:rFonts w:ascii="Arial Unicode MS" w:eastAsia="Arial Unicode MS" w:hAnsi="Arial Unicode MS" w:cs="Arial Unicode MS"/>
                      <w:color w:val="000000"/>
                      <w:sz w:val="20"/>
                    </w:rPr>
                    <w:t>B.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economic</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990"/>
            </w:tblGrid>
            <w:tr w:rsidR="00E81A36">
              <w:tc>
                <w:tcPr>
                  <w:tcW w:w="0" w:type="auto"/>
                </w:tcPr>
                <w:p w:rsidR="00E81A36" w:rsidRDefault="009D1451">
                  <w:pPr>
                    <w:keepNext/>
                    <w:keepLines/>
                    <w:spacing w:after="0"/>
                  </w:pPr>
                  <w:r>
                    <w:rPr>
                      <w:rFonts w:ascii="Arial Unicode MS" w:eastAsia="Arial Unicode MS" w:hAnsi="Arial Unicode MS" w:cs="Arial Unicode MS"/>
                      <w:color w:val="000000"/>
                      <w:sz w:val="20"/>
                    </w:rPr>
                    <w:t>C.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labor union</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756"/>
            </w:tblGrid>
            <w:tr w:rsidR="00E81A36">
              <w:tc>
                <w:tcPr>
                  <w:tcW w:w="0" w:type="auto"/>
                </w:tcPr>
                <w:p w:rsidR="00E81A36" w:rsidRDefault="009D1451">
                  <w:pPr>
                    <w:keepNext/>
                    <w:keepLines/>
                    <w:spacing w:after="0"/>
                  </w:pPr>
                  <w:r>
                    <w:rPr>
                      <w:rFonts w:ascii="Arial Unicode MS" w:eastAsia="Arial Unicode MS" w:hAnsi="Arial Unicode MS" w:cs="Arial Unicode MS"/>
                      <w:color w:val="000000"/>
                      <w:sz w:val="20"/>
                    </w:rPr>
                    <w:t>D.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strategic</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645"/>
            </w:tblGrid>
            <w:tr w:rsidR="00E81A36">
              <w:tc>
                <w:tcPr>
                  <w:tcW w:w="0" w:type="auto"/>
                </w:tcPr>
                <w:p w:rsidR="00E81A36" w:rsidRDefault="009D1451">
                  <w:pPr>
                    <w:keepNext/>
                    <w:keepLines/>
                    <w:spacing w:after="0"/>
                  </w:pPr>
                  <w:r>
                    <w:rPr>
                      <w:rFonts w:ascii="Arial Unicode MS" w:eastAsia="Arial Unicode MS" w:hAnsi="Arial Unicode MS" w:cs="Arial Unicode MS"/>
                      <w:color w:val="000000"/>
                      <w:sz w:val="20"/>
                    </w:rPr>
                    <w:t>E.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cultural</w:t>
                  </w:r>
                </w:p>
              </w:tc>
            </w:tr>
          </w:tbl>
          <w:p w:rsidR="00E81A36" w:rsidRDefault="00E81A36"/>
        </w:tc>
      </w:tr>
    </w:tbl>
    <w:p w:rsidR="00E81A36" w:rsidRDefault="009D145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E81A36">
        <w:tc>
          <w:tcPr>
            <w:tcW w:w="200" w:type="pct"/>
          </w:tcPr>
          <w:p w:rsidR="00E81A36" w:rsidRDefault="009D1451">
            <w:pPr>
              <w:keepNext/>
              <w:keepLines/>
              <w:spacing w:after="0"/>
            </w:pPr>
            <w:r>
              <w:rPr>
                <w:rFonts w:ascii="Arial Unicode MS" w:eastAsia="Arial Unicode MS" w:hAnsi="Arial Unicode MS" w:cs="Arial Unicode MS"/>
                <w:color w:val="000000"/>
                <w:sz w:val="20"/>
              </w:rPr>
              <w:lastRenderedPageBreak/>
              <w:t>43.</w:t>
            </w:r>
          </w:p>
        </w:tc>
        <w:tc>
          <w:tcPr>
            <w:tcW w:w="4800" w:type="pct"/>
          </w:tcPr>
          <w:p w:rsidR="00E81A36" w:rsidRDefault="009D1451">
            <w:pPr>
              <w:keepNext/>
              <w:keepLines/>
              <w:spacing w:after="0"/>
            </w:pPr>
            <w:r>
              <w:rPr>
                <w:rFonts w:ascii="Arial Unicode MS" w:eastAsia="Arial Unicode MS" w:hAnsi="Arial Unicode MS" w:cs="Arial Unicode MS"/>
                <w:color w:val="000000"/>
                <w:sz w:val="20"/>
              </w:rPr>
              <w:t>Which of the following is a primary individual outcome of interest to organizational behavior researchers according to the integrative model?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501"/>
            </w:tblGrid>
            <w:tr w:rsidR="00E81A36">
              <w:tc>
                <w:tcPr>
                  <w:tcW w:w="0" w:type="auto"/>
                </w:tcPr>
                <w:p w:rsidR="00E81A36" w:rsidRDefault="009D1451">
                  <w:pPr>
                    <w:keepNext/>
                    <w:keepLines/>
                    <w:spacing w:after="0"/>
                  </w:pPr>
                  <w:r>
                    <w:rPr>
                      <w:rFonts w:ascii="Arial Unicode MS" w:eastAsia="Arial Unicode MS" w:hAnsi="Arial Unicode MS" w:cs="Arial Unicode MS"/>
                      <w:color w:val="000000"/>
                      <w:sz w:val="20"/>
                    </w:rPr>
                    <w:t>A.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 xml:space="preserve">Job </w:t>
                  </w:r>
                  <w:r>
                    <w:rPr>
                      <w:rFonts w:ascii="Arial Unicode MS" w:eastAsia="Arial Unicode MS" w:hAnsi="Arial Unicode MS" w:cs="Arial Unicode MS"/>
                      <w:color w:val="000000"/>
                      <w:sz w:val="20"/>
                    </w:rPr>
                    <w:t>performance</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645"/>
            </w:tblGrid>
            <w:tr w:rsidR="00E81A36">
              <w:tc>
                <w:tcPr>
                  <w:tcW w:w="0" w:type="auto"/>
                </w:tcPr>
                <w:p w:rsidR="00E81A36" w:rsidRDefault="009D1451">
                  <w:pPr>
                    <w:keepNext/>
                    <w:keepLines/>
                    <w:spacing w:after="0"/>
                  </w:pPr>
                  <w:r>
                    <w:rPr>
                      <w:rFonts w:ascii="Arial Unicode MS" w:eastAsia="Arial Unicode MS" w:hAnsi="Arial Unicode MS" w:cs="Arial Unicode MS"/>
                      <w:color w:val="000000"/>
                      <w:sz w:val="20"/>
                    </w:rPr>
                    <w:t>B.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Culture</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479"/>
            </w:tblGrid>
            <w:tr w:rsidR="00E81A36">
              <w:tc>
                <w:tcPr>
                  <w:tcW w:w="0" w:type="auto"/>
                </w:tcPr>
                <w:p w:rsidR="00E81A36" w:rsidRDefault="009D1451">
                  <w:pPr>
                    <w:keepNext/>
                    <w:keepLines/>
                    <w:spacing w:after="0"/>
                  </w:pPr>
                  <w:r>
                    <w:rPr>
                      <w:rFonts w:ascii="Arial Unicode MS" w:eastAsia="Arial Unicode MS" w:hAnsi="Arial Unicode MS" w:cs="Arial Unicode MS"/>
                      <w:color w:val="000000"/>
                      <w:sz w:val="20"/>
                    </w:rPr>
                    <w:t>C.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Team processes</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990"/>
            </w:tblGrid>
            <w:tr w:rsidR="00E81A36">
              <w:tc>
                <w:tcPr>
                  <w:tcW w:w="0" w:type="auto"/>
                </w:tcPr>
                <w:p w:rsidR="00E81A36" w:rsidRDefault="009D1451">
                  <w:pPr>
                    <w:keepNext/>
                    <w:keepLines/>
                    <w:spacing w:after="0"/>
                  </w:pPr>
                  <w:r>
                    <w:rPr>
                      <w:rFonts w:ascii="Arial Unicode MS" w:eastAsia="Arial Unicode MS" w:hAnsi="Arial Unicode MS" w:cs="Arial Unicode MS"/>
                      <w:color w:val="000000"/>
                      <w:sz w:val="20"/>
                    </w:rPr>
                    <w:t>D.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Personality</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567"/>
            </w:tblGrid>
            <w:tr w:rsidR="00E81A36">
              <w:tc>
                <w:tcPr>
                  <w:tcW w:w="0" w:type="auto"/>
                </w:tcPr>
                <w:p w:rsidR="00E81A36" w:rsidRDefault="009D1451">
                  <w:pPr>
                    <w:keepNext/>
                    <w:keepLines/>
                    <w:spacing w:after="0"/>
                  </w:pPr>
                  <w:r>
                    <w:rPr>
                      <w:rFonts w:ascii="Arial Unicode MS" w:eastAsia="Arial Unicode MS" w:hAnsi="Arial Unicode MS" w:cs="Arial Unicode MS"/>
                      <w:color w:val="000000"/>
                      <w:sz w:val="20"/>
                    </w:rPr>
                    <w:t>E.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Stress</w:t>
                  </w:r>
                </w:p>
              </w:tc>
            </w:tr>
          </w:tbl>
          <w:p w:rsidR="00E81A36" w:rsidRDefault="00E81A36"/>
        </w:tc>
      </w:tr>
    </w:tbl>
    <w:p w:rsidR="00E81A36" w:rsidRDefault="009D145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E81A36">
        <w:tc>
          <w:tcPr>
            <w:tcW w:w="200" w:type="pct"/>
          </w:tcPr>
          <w:p w:rsidR="00E81A36" w:rsidRDefault="009D1451">
            <w:pPr>
              <w:keepNext/>
              <w:keepLines/>
              <w:spacing w:after="0"/>
            </w:pPr>
            <w:r>
              <w:rPr>
                <w:rFonts w:ascii="Arial Unicode MS" w:eastAsia="Arial Unicode MS" w:hAnsi="Arial Unicode MS" w:cs="Arial Unicode MS"/>
                <w:color w:val="000000"/>
                <w:sz w:val="20"/>
              </w:rPr>
              <w:t>44.</w:t>
            </w:r>
          </w:p>
        </w:tc>
        <w:tc>
          <w:tcPr>
            <w:tcW w:w="4800" w:type="pct"/>
          </w:tcPr>
          <w:p w:rsidR="00E81A36" w:rsidRDefault="009D1451">
            <w:pPr>
              <w:keepNext/>
              <w:keepLines/>
              <w:spacing w:after="0"/>
            </w:pPr>
            <w:r>
              <w:rPr>
                <w:rFonts w:ascii="Arial Unicode MS" w:eastAsia="Arial Unicode MS" w:hAnsi="Arial Unicode MS" w:cs="Arial Unicode MS"/>
                <w:color w:val="000000"/>
                <w:sz w:val="20"/>
              </w:rPr>
              <w:t>Which of the following is a primary individual outcome according to the integrative model?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379"/>
            </w:tblGrid>
            <w:tr w:rsidR="00E81A36">
              <w:tc>
                <w:tcPr>
                  <w:tcW w:w="0" w:type="auto"/>
                </w:tcPr>
                <w:p w:rsidR="00E81A36" w:rsidRDefault="009D1451">
                  <w:pPr>
                    <w:keepNext/>
                    <w:keepLines/>
                    <w:spacing w:after="0"/>
                  </w:pPr>
                  <w:r>
                    <w:rPr>
                      <w:rFonts w:ascii="Arial Unicode MS" w:eastAsia="Arial Unicode MS" w:hAnsi="Arial Unicode MS" w:cs="Arial Unicode MS"/>
                      <w:color w:val="000000"/>
                      <w:sz w:val="20"/>
                    </w:rPr>
                    <w:t>A.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Job satisfaction</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645"/>
            </w:tblGrid>
            <w:tr w:rsidR="00E81A36">
              <w:tc>
                <w:tcPr>
                  <w:tcW w:w="0" w:type="auto"/>
                </w:tcPr>
                <w:p w:rsidR="00E81A36" w:rsidRDefault="009D1451">
                  <w:pPr>
                    <w:keepNext/>
                    <w:keepLines/>
                    <w:spacing w:after="0"/>
                  </w:pPr>
                  <w:r>
                    <w:rPr>
                      <w:rFonts w:ascii="Arial Unicode MS" w:eastAsia="Arial Unicode MS" w:hAnsi="Arial Unicode MS" w:cs="Arial Unicode MS"/>
                      <w:color w:val="000000"/>
                      <w:sz w:val="20"/>
                    </w:rPr>
                    <w:t>B.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Culture</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479"/>
            </w:tblGrid>
            <w:tr w:rsidR="00E81A36">
              <w:tc>
                <w:tcPr>
                  <w:tcW w:w="0" w:type="auto"/>
                </w:tcPr>
                <w:p w:rsidR="00E81A36" w:rsidRDefault="009D1451">
                  <w:pPr>
                    <w:keepNext/>
                    <w:keepLines/>
                    <w:spacing w:after="0"/>
                  </w:pPr>
                  <w:r>
                    <w:rPr>
                      <w:rFonts w:ascii="Arial Unicode MS" w:eastAsia="Arial Unicode MS" w:hAnsi="Arial Unicode MS" w:cs="Arial Unicode MS"/>
                      <w:color w:val="000000"/>
                      <w:sz w:val="20"/>
                    </w:rPr>
                    <w:t>C.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Team processes</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990"/>
            </w:tblGrid>
            <w:tr w:rsidR="00E81A36">
              <w:tc>
                <w:tcPr>
                  <w:tcW w:w="0" w:type="auto"/>
                </w:tcPr>
                <w:p w:rsidR="00E81A36" w:rsidRDefault="009D1451">
                  <w:pPr>
                    <w:keepNext/>
                    <w:keepLines/>
                    <w:spacing w:after="0"/>
                  </w:pPr>
                  <w:r>
                    <w:rPr>
                      <w:rFonts w:ascii="Arial Unicode MS" w:eastAsia="Arial Unicode MS" w:hAnsi="Arial Unicode MS" w:cs="Arial Unicode MS"/>
                      <w:color w:val="000000"/>
                      <w:sz w:val="20"/>
                    </w:rPr>
                    <w:t>D.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Personality</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435"/>
            </w:tblGrid>
            <w:tr w:rsidR="00E81A36">
              <w:tc>
                <w:tcPr>
                  <w:tcW w:w="0" w:type="auto"/>
                </w:tcPr>
                <w:p w:rsidR="00E81A36" w:rsidRDefault="009D1451">
                  <w:pPr>
                    <w:keepNext/>
                    <w:keepLines/>
                    <w:spacing w:after="0"/>
                  </w:pPr>
                  <w:r>
                    <w:rPr>
                      <w:rFonts w:ascii="Arial Unicode MS" w:eastAsia="Arial Unicode MS" w:hAnsi="Arial Unicode MS" w:cs="Arial Unicode MS"/>
                      <w:color w:val="000000"/>
                      <w:sz w:val="20"/>
                    </w:rPr>
                    <w:t>E.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Organizational commitment</w:t>
                  </w:r>
                </w:p>
              </w:tc>
            </w:tr>
          </w:tbl>
          <w:p w:rsidR="00E81A36" w:rsidRDefault="00E81A36"/>
        </w:tc>
      </w:tr>
    </w:tbl>
    <w:p w:rsidR="00E81A36" w:rsidRDefault="009D145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E81A36">
        <w:tc>
          <w:tcPr>
            <w:tcW w:w="200" w:type="pct"/>
          </w:tcPr>
          <w:p w:rsidR="00E81A36" w:rsidRDefault="009D1451">
            <w:pPr>
              <w:keepNext/>
              <w:keepLines/>
              <w:spacing w:after="0"/>
            </w:pPr>
            <w:r>
              <w:rPr>
                <w:rFonts w:ascii="Arial Unicode MS" w:eastAsia="Arial Unicode MS" w:hAnsi="Arial Unicode MS" w:cs="Arial Unicode MS"/>
                <w:color w:val="000000"/>
                <w:sz w:val="20"/>
              </w:rPr>
              <w:t>45.</w:t>
            </w:r>
          </w:p>
        </w:tc>
        <w:tc>
          <w:tcPr>
            <w:tcW w:w="4800" w:type="pct"/>
          </w:tcPr>
          <w:p w:rsidR="00E81A36" w:rsidRDefault="009D1451">
            <w:pPr>
              <w:keepNext/>
              <w:keepLines/>
              <w:spacing w:after="0"/>
            </w:pPr>
            <w:r>
              <w:rPr>
                <w:rFonts w:ascii="Arial Unicode MS" w:eastAsia="Arial Unicode MS" w:hAnsi="Arial Unicode MS" w:cs="Arial Unicode MS"/>
                <w:color w:val="000000"/>
                <w:sz w:val="20"/>
              </w:rPr>
              <w:t>According to the integrative model of organizational behavior, motivation, trust, justice, and ethics are _____.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013"/>
            </w:tblGrid>
            <w:tr w:rsidR="00E81A36">
              <w:tc>
                <w:tcPr>
                  <w:tcW w:w="0" w:type="auto"/>
                </w:tcPr>
                <w:p w:rsidR="00E81A36" w:rsidRDefault="009D1451">
                  <w:pPr>
                    <w:keepNext/>
                    <w:keepLines/>
                    <w:spacing w:after="0"/>
                  </w:pPr>
                  <w:r>
                    <w:rPr>
                      <w:rFonts w:ascii="Arial Unicode MS" w:eastAsia="Arial Unicode MS" w:hAnsi="Arial Unicode MS" w:cs="Arial Unicode MS"/>
                      <w:color w:val="000000"/>
                      <w:sz w:val="20"/>
                    </w:rPr>
                    <w:t>A.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individual mechanisms</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424"/>
            </w:tblGrid>
            <w:tr w:rsidR="00E81A36">
              <w:tc>
                <w:tcPr>
                  <w:tcW w:w="0" w:type="auto"/>
                </w:tcPr>
                <w:p w:rsidR="00E81A36" w:rsidRDefault="009D1451">
                  <w:pPr>
                    <w:keepNext/>
                    <w:keepLines/>
                    <w:spacing w:after="0"/>
                  </w:pPr>
                  <w:r>
                    <w:rPr>
                      <w:rFonts w:ascii="Arial Unicode MS" w:eastAsia="Arial Unicode MS" w:hAnsi="Arial Unicode MS" w:cs="Arial Unicode MS"/>
                      <w:color w:val="000000"/>
                      <w:sz w:val="20"/>
                    </w:rPr>
                    <w:t>B.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organizational mechanisms</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690"/>
            </w:tblGrid>
            <w:tr w:rsidR="00E81A36">
              <w:tc>
                <w:tcPr>
                  <w:tcW w:w="0" w:type="auto"/>
                </w:tcPr>
                <w:p w:rsidR="00E81A36" w:rsidRDefault="009D1451">
                  <w:pPr>
                    <w:keepNext/>
                    <w:keepLines/>
                    <w:spacing w:after="0"/>
                  </w:pPr>
                  <w:r>
                    <w:rPr>
                      <w:rFonts w:ascii="Arial Unicode MS" w:eastAsia="Arial Unicode MS" w:hAnsi="Arial Unicode MS" w:cs="Arial Unicode MS"/>
                      <w:color w:val="000000"/>
                      <w:sz w:val="20"/>
                    </w:rPr>
                    <w:t>C.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group mechanisms</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757"/>
            </w:tblGrid>
            <w:tr w:rsidR="00E81A36">
              <w:tc>
                <w:tcPr>
                  <w:tcW w:w="0" w:type="auto"/>
                </w:tcPr>
                <w:p w:rsidR="00E81A36" w:rsidRDefault="009D1451">
                  <w:pPr>
                    <w:keepNext/>
                    <w:keepLines/>
                    <w:spacing w:after="0"/>
                  </w:pPr>
                  <w:r>
                    <w:rPr>
                      <w:rFonts w:ascii="Arial Unicode MS" w:eastAsia="Arial Unicode MS" w:hAnsi="Arial Unicode MS" w:cs="Arial Unicode MS"/>
                      <w:color w:val="000000"/>
                      <w:sz w:val="20"/>
                    </w:rPr>
                    <w:t>D.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 xml:space="preserve">individual </w:t>
                  </w:r>
                  <w:r>
                    <w:rPr>
                      <w:rFonts w:ascii="Arial Unicode MS" w:eastAsia="Arial Unicode MS" w:hAnsi="Arial Unicode MS" w:cs="Arial Unicode MS"/>
                      <w:color w:val="000000"/>
                      <w:sz w:val="20"/>
                    </w:rPr>
                    <w:t>outcomes</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435"/>
            </w:tblGrid>
            <w:tr w:rsidR="00E81A36">
              <w:tc>
                <w:tcPr>
                  <w:tcW w:w="0" w:type="auto"/>
                </w:tcPr>
                <w:p w:rsidR="00E81A36" w:rsidRDefault="009D1451">
                  <w:pPr>
                    <w:keepNext/>
                    <w:keepLines/>
                    <w:spacing w:after="0"/>
                  </w:pPr>
                  <w:r>
                    <w:rPr>
                      <w:rFonts w:ascii="Arial Unicode MS" w:eastAsia="Arial Unicode MS" w:hAnsi="Arial Unicode MS" w:cs="Arial Unicode MS"/>
                      <w:color w:val="000000"/>
                      <w:sz w:val="20"/>
                    </w:rPr>
                    <w:t>E.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group outcomes</w:t>
                  </w:r>
                </w:p>
              </w:tc>
            </w:tr>
          </w:tbl>
          <w:p w:rsidR="00E81A36" w:rsidRDefault="00E81A36"/>
        </w:tc>
      </w:tr>
    </w:tbl>
    <w:p w:rsidR="00E81A36" w:rsidRDefault="009D145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E81A36">
        <w:tc>
          <w:tcPr>
            <w:tcW w:w="200" w:type="pct"/>
          </w:tcPr>
          <w:p w:rsidR="00E81A36" w:rsidRDefault="009D1451">
            <w:pPr>
              <w:keepNext/>
              <w:keepLines/>
              <w:spacing w:after="0"/>
            </w:pPr>
            <w:r>
              <w:rPr>
                <w:rFonts w:ascii="Arial Unicode MS" w:eastAsia="Arial Unicode MS" w:hAnsi="Arial Unicode MS" w:cs="Arial Unicode MS"/>
                <w:color w:val="000000"/>
                <w:sz w:val="20"/>
              </w:rPr>
              <w:lastRenderedPageBreak/>
              <w:t>46.</w:t>
            </w:r>
          </w:p>
        </w:tc>
        <w:tc>
          <w:tcPr>
            <w:tcW w:w="4800" w:type="pct"/>
          </w:tcPr>
          <w:p w:rsidR="00E81A36" w:rsidRDefault="009D1451">
            <w:pPr>
              <w:keepNext/>
              <w:keepLines/>
              <w:spacing w:after="0"/>
            </w:pPr>
            <w:r>
              <w:rPr>
                <w:rFonts w:ascii="Arial Unicode MS" w:eastAsia="Arial Unicode MS" w:hAnsi="Arial Unicode MS" w:cs="Arial Unicode MS"/>
                <w:color w:val="000000"/>
                <w:sz w:val="20"/>
              </w:rPr>
              <w:t xml:space="preserve">According to the integrative model, job satisfaction is </w:t>
            </w:r>
            <w:proofErr w:type="gramStart"/>
            <w:r>
              <w:rPr>
                <w:rFonts w:ascii="Arial Unicode MS" w:eastAsia="Arial Unicode MS" w:hAnsi="Arial Unicode MS" w:cs="Arial Unicode MS"/>
                <w:color w:val="000000"/>
                <w:sz w:val="20"/>
              </w:rPr>
              <w:t>a(</w:t>
            </w:r>
            <w:proofErr w:type="gramEnd"/>
            <w:r>
              <w:rPr>
                <w:rFonts w:ascii="Arial Unicode MS" w:eastAsia="Arial Unicode MS" w:hAnsi="Arial Unicode MS" w:cs="Arial Unicode MS"/>
                <w:color w:val="000000"/>
                <w:sz w:val="20"/>
              </w:rPr>
              <w:t>n) ______.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657"/>
            </w:tblGrid>
            <w:tr w:rsidR="00E81A36">
              <w:tc>
                <w:tcPr>
                  <w:tcW w:w="0" w:type="auto"/>
                </w:tcPr>
                <w:p w:rsidR="00E81A36" w:rsidRDefault="009D1451">
                  <w:pPr>
                    <w:keepNext/>
                    <w:keepLines/>
                    <w:spacing w:after="0"/>
                  </w:pPr>
                  <w:r>
                    <w:rPr>
                      <w:rFonts w:ascii="Arial Unicode MS" w:eastAsia="Arial Unicode MS" w:hAnsi="Arial Unicode MS" w:cs="Arial Unicode MS"/>
                      <w:color w:val="000000"/>
                      <w:sz w:val="20"/>
                    </w:rPr>
                    <w:t>A.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individual outcome</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324"/>
            </w:tblGrid>
            <w:tr w:rsidR="00E81A36">
              <w:tc>
                <w:tcPr>
                  <w:tcW w:w="0" w:type="auto"/>
                </w:tcPr>
                <w:p w:rsidR="00E81A36" w:rsidRDefault="009D1451">
                  <w:pPr>
                    <w:keepNext/>
                    <w:keepLines/>
                    <w:spacing w:after="0"/>
                  </w:pPr>
                  <w:r>
                    <w:rPr>
                      <w:rFonts w:ascii="Arial Unicode MS" w:eastAsia="Arial Unicode MS" w:hAnsi="Arial Unicode MS" w:cs="Arial Unicode MS"/>
                      <w:color w:val="000000"/>
                      <w:sz w:val="20"/>
                    </w:rPr>
                    <w:t>B.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organizational mechanism</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590"/>
            </w:tblGrid>
            <w:tr w:rsidR="00E81A36">
              <w:tc>
                <w:tcPr>
                  <w:tcW w:w="0" w:type="auto"/>
                </w:tcPr>
                <w:p w:rsidR="00E81A36" w:rsidRDefault="009D1451">
                  <w:pPr>
                    <w:keepNext/>
                    <w:keepLines/>
                    <w:spacing w:after="0"/>
                  </w:pPr>
                  <w:r>
                    <w:rPr>
                      <w:rFonts w:ascii="Arial Unicode MS" w:eastAsia="Arial Unicode MS" w:hAnsi="Arial Unicode MS" w:cs="Arial Unicode MS"/>
                      <w:color w:val="000000"/>
                      <w:sz w:val="20"/>
                    </w:rPr>
                    <w:t>C.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group mechanism</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913"/>
            </w:tblGrid>
            <w:tr w:rsidR="00E81A36">
              <w:tc>
                <w:tcPr>
                  <w:tcW w:w="0" w:type="auto"/>
                </w:tcPr>
                <w:p w:rsidR="00E81A36" w:rsidRDefault="009D1451">
                  <w:pPr>
                    <w:keepNext/>
                    <w:keepLines/>
                    <w:spacing w:after="0"/>
                  </w:pPr>
                  <w:r>
                    <w:rPr>
                      <w:rFonts w:ascii="Arial Unicode MS" w:eastAsia="Arial Unicode MS" w:hAnsi="Arial Unicode MS" w:cs="Arial Unicode MS"/>
                      <w:color w:val="000000"/>
                      <w:sz w:val="20"/>
                    </w:rPr>
                    <w:t>D.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individual mechanism</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335"/>
            </w:tblGrid>
            <w:tr w:rsidR="00E81A36">
              <w:tc>
                <w:tcPr>
                  <w:tcW w:w="0" w:type="auto"/>
                </w:tcPr>
                <w:p w:rsidR="00E81A36" w:rsidRDefault="009D1451">
                  <w:pPr>
                    <w:keepNext/>
                    <w:keepLines/>
                    <w:spacing w:after="0"/>
                  </w:pPr>
                  <w:r>
                    <w:rPr>
                      <w:rFonts w:ascii="Arial Unicode MS" w:eastAsia="Arial Unicode MS" w:hAnsi="Arial Unicode MS" w:cs="Arial Unicode MS"/>
                      <w:color w:val="000000"/>
                      <w:sz w:val="20"/>
                    </w:rPr>
                    <w:t>E.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group outcome</w:t>
                  </w:r>
                </w:p>
              </w:tc>
            </w:tr>
          </w:tbl>
          <w:p w:rsidR="00E81A36" w:rsidRDefault="00E81A36"/>
        </w:tc>
      </w:tr>
    </w:tbl>
    <w:p w:rsidR="00E81A36" w:rsidRDefault="009D145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E81A36">
        <w:tc>
          <w:tcPr>
            <w:tcW w:w="200" w:type="pct"/>
          </w:tcPr>
          <w:p w:rsidR="00E81A36" w:rsidRDefault="009D1451">
            <w:pPr>
              <w:keepNext/>
              <w:keepLines/>
              <w:spacing w:after="0"/>
            </w:pPr>
            <w:r>
              <w:rPr>
                <w:rFonts w:ascii="Arial Unicode MS" w:eastAsia="Arial Unicode MS" w:hAnsi="Arial Unicode MS" w:cs="Arial Unicode MS"/>
                <w:color w:val="000000"/>
                <w:sz w:val="20"/>
              </w:rPr>
              <w:t>47.</w:t>
            </w:r>
          </w:p>
        </w:tc>
        <w:tc>
          <w:tcPr>
            <w:tcW w:w="4800" w:type="pct"/>
          </w:tcPr>
          <w:p w:rsidR="00E81A36" w:rsidRDefault="009D1451">
            <w:pPr>
              <w:keepNext/>
              <w:keepLines/>
              <w:spacing w:after="0"/>
            </w:pPr>
            <w:r>
              <w:rPr>
                <w:rFonts w:ascii="Arial Unicode MS" w:eastAsia="Arial Unicode MS" w:hAnsi="Arial Unicode MS" w:cs="Arial Unicode MS"/>
                <w:color w:val="000000"/>
                <w:sz w:val="20"/>
              </w:rPr>
              <w:t>Which of the</w:t>
            </w:r>
            <w:r>
              <w:rPr>
                <w:rFonts w:ascii="Arial Unicode MS" w:eastAsia="Arial Unicode MS" w:hAnsi="Arial Unicode MS" w:cs="Arial Unicode MS"/>
                <w:color w:val="000000"/>
                <w:sz w:val="20"/>
              </w:rPr>
              <w:t xml:space="preserve"> following reflect(s) the degree to which employees feel that their company does business with fairness, honesty, and integrity?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379"/>
            </w:tblGrid>
            <w:tr w:rsidR="00E81A36">
              <w:tc>
                <w:tcPr>
                  <w:tcW w:w="0" w:type="auto"/>
                </w:tcPr>
                <w:p w:rsidR="00E81A36" w:rsidRDefault="009D1451">
                  <w:pPr>
                    <w:keepNext/>
                    <w:keepLines/>
                    <w:spacing w:after="0"/>
                  </w:pPr>
                  <w:r>
                    <w:rPr>
                      <w:rFonts w:ascii="Arial Unicode MS" w:eastAsia="Arial Unicode MS" w:hAnsi="Arial Unicode MS" w:cs="Arial Unicode MS"/>
                      <w:color w:val="000000"/>
                      <w:sz w:val="20"/>
                    </w:rPr>
                    <w:t>A.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Job satisfaction</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157"/>
            </w:tblGrid>
            <w:tr w:rsidR="00E81A36">
              <w:tc>
                <w:tcPr>
                  <w:tcW w:w="0" w:type="auto"/>
                </w:tcPr>
                <w:p w:rsidR="00E81A36" w:rsidRDefault="009D1451">
                  <w:pPr>
                    <w:keepNext/>
                    <w:keepLines/>
                    <w:spacing w:after="0"/>
                  </w:pPr>
                  <w:r>
                    <w:rPr>
                      <w:rFonts w:ascii="Arial Unicode MS" w:eastAsia="Arial Unicode MS" w:hAnsi="Arial Unicode MS" w:cs="Arial Unicode MS"/>
                      <w:color w:val="000000"/>
                      <w:sz w:val="20"/>
                    </w:rPr>
                    <w:t>B.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Trust, justice, and ethics</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479"/>
            </w:tblGrid>
            <w:tr w:rsidR="00E81A36">
              <w:tc>
                <w:tcPr>
                  <w:tcW w:w="0" w:type="auto"/>
                </w:tcPr>
                <w:p w:rsidR="00E81A36" w:rsidRDefault="009D1451">
                  <w:pPr>
                    <w:keepNext/>
                    <w:keepLines/>
                    <w:spacing w:after="0"/>
                  </w:pPr>
                  <w:r>
                    <w:rPr>
                      <w:rFonts w:ascii="Arial Unicode MS" w:eastAsia="Arial Unicode MS" w:hAnsi="Arial Unicode MS" w:cs="Arial Unicode MS"/>
                      <w:color w:val="000000"/>
                      <w:sz w:val="20"/>
                    </w:rPr>
                    <w:t>C.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Team processes</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946"/>
            </w:tblGrid>
            <w:tr w:rsidR="00E81A36">
              <w:tc>
                <w:tcPr>
                  <w:tcW w:w="0" w:type="auto"/>
                </w:tcPr>
                <w:p w:rsidR="00E81A36" w:rsidRDefault="009D1451">
                  <w:pPr>
                    <w:keepNext/>
                    <w:keepLines/>
                    <w:spacing w:after="0"/>
                  </w:pPr>
                  <w:r>
                    <w:rPr>
                      <w:rFonts w:ascii="Arial Unicode MS" w:eastAsia="Arial Unicode MS" w:hAnsi="Arial Unicode MS" w:cs="Arial Unicode MS"/>
                      <w:color w:val="000000"/>
                      <w:sz w:val="20"/>
                    </w:rPr>
                    <w:t>D.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Personality and ability</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912"/>
            </w:tblGrid>
            <w:tr w:rsidR="00E81A36">
              <w:tc>
                <w:tcPr>
                  <w:tcW w:w="0" w:type="auto"/>
                </w:tcPr>
                <w:p w:rsidR="00E81A36" w:rsidRDefault="009D1451">
                  <w:pPr>
                    <w:keepNext/>
                    <w:keepLines/>
                    <w:spacing w:after="0"/>
                  </w:pPr>
                  <w:r>
                    <w:rPr>
                      <w:rFonts w:ascii="Arial Unicode MS" w:eastAsia="Arial Unicode MS" w:hAnsi="Arial Unicode MS" w:cs="Arial Unicode MS"/>
                      <w:color w:val="000000"/>
                      <w:sz w:val="20"/>
                    </w:rPr>
                    <w:t>E.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Motivation</w:t>
                  </w:r>
                </w:p>
              </w:tc>
            </w:tr>
          </w:tbl>
          <w:p w:rsidR="00E81A36" w:rsidRDefault="00E81A36"/>
        </w:tc>
      </w:tr>
    </w:tbl>
    <w:p w:rsidR="00E81A36" w:rsidRDefault="009D145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E81A36">
        <w:tc>
          <w:tcPr>
            <w:tcW w:w="200" w:type="pct"/>
          </w:tcPr>
          <w:p w:rsidR="00E81A36" w:rsidRDefault="009D1451">
            <w:pPr>
              <w:keepNext/>
              <w:keepLines/>
              <w:spacing w:after="0"/>
            </w:pPr>
            <w:r>
              <w:rPr>
                <w:rFonts w:ascii="Arial Unicode MS" w:eastAsia="Arial Unicode MS" w:hAnsi="Arial Unicode MS" w:cs="Arial Unicode MS"/>
                <w:color w:val="000000"/>
                <w:sz w:val="20"/>
              </w:rPr>
              <w:t>48.</w:t>
            </w:r>
          </w:p>
        </w:tc>
        <w:tc>
          <w:tcPr>
            <w:tcW w:w="4800" w:type="pct"/>
          </w:tcPr>
          <w:p w:rsidR="00E81A36" w:rsidRDefault="009D1451">
            <w:pPr>
              <w:keepNext/>
              <w:keepLines/>
              <w:spacing w:after="0"/>
            </w:pPr>
            <w:r>
              <w:rPr>
                <w:rFonts w:ascii="Arial Unicode MS" w:eastAsia="Arial Unicode MS" w:hAnsi="Arial Unicode MS" w:cs="Arial Unicode MS"/>
                <w:color w:val="000000"/>
                <w:sz w:val="20"/>
              </w:rPr>
              <w:t>Which of the following considers employees' psychological responses to job demands that tax or exceed their capabilities?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379"/>
            </w:tblGrid>
            <w:tr w:rsidR="00E81A36">
              <w:tc>
                <w:tcPr>
                  <w:tcW w:w="0" w:type="auto"/>
                </w:tcPr>
                <w:p w:rsidR="00E81A36" w:rsidRDefault="009D1451">
                  <w:pPr>
                    <w:keepNext/>
                    <w:keepLines/>
                    <w:spacing w:after="0"/>
                  </w:pPr>
                  <w:r>
                    <w:rPr>
                      <w:rFonts w:ascii="Arial Unicode MS" w:eastAsia="Arial Unicode MS" w:hAnsi="Arial Unicode MS" w:cs="Arial Unicode MS"/>
                      <w:color w:val="000000"/>
                      <w:sz w:val="20"/>
                    </w:rPr>
                    <w:t>A.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Job satisfaction</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534"/>
            </w:tblGrid>
            <w:tr w:rsidR="00E81A36">
              <w:tc>
                <w:tcPr>
                  <w:tcW w:w="0" w:type="auto"/>
                </w:tcPr>
                <w:p w:rsidR="00E81A36" w:rsidRDefault="009D1451">
                  <w:pPr>
                    <w:keepNext/>
                    <w:keepLines/>
                    <w:spacing w:after="0"/>
                  </w:pPr>
                  <w:r>
                    <w:rPr>
                      <w:rFonts w:ascii="Arial Unicode MS" w:eastAsia="Arial Unicode MS" w:hAnsi="Arial Unicode MS" w:cs="Arial Unicode MS"/>
                      <w:color w:val="000000"/>
                      <w:sz w:val="20"/>
                    </w:rPr>
                    <w:t>B.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Ability</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501"/>
            </w:tblGrid>
            <w:tr w:rsidR="00E81A36">
              <w:tc>
                <w:tcPr>
                  <w:tcW w:w="0" w:type="auto"/>
                </w:tcPr>
                <w:p w:rsidR="00E81A36" w:rsidRDefault="009D1451">
                  <w:pPr>
                    <w:keepNext/>
                    <w:keepLines/>
                    <w:spacing w:after="0"/>
                  </w:pPr>
                  <w:r>
                    <w:rPr>
                      <w:rFonts w:ascii="Arial Unicode MS" w:eastAsia="Arial Unicode MS" w:hAnsi="Arial Unicode MS" w:cs="Arial Unicode MS"/>
                      <w:color w:val="000000"/>
                      <w:sz w:val="20"/>
                    </w:rPr>
                    <w:t>C.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Job performance</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457"/>
            </w:tblGrid>
            <w:tr w:rsidR="00E81A36">
              <w:tc>
                <w:tcPr>
                  <w:tcW w:w="0" w:type="auto"/>
                </w:tcPr>
                <w:p w:rsidR="00E81A36" w:rsidRDefault="009D1451">
                  <w:pPr>
                    <w:keepNext/>
                    <w:keepLines/>
                    <w:spacing w:after="0"/>
                  </w:pPr>
                  <w:r>
                    <w:rPr>
                      <w:rFonts w:ascii="Arial Unicode MS" w:eastAsia="Arial Unicode MS" w:hAnsi="Arial Unicode MS" w:cs="Arial Unicode MS"/>
                      <w:color w:val="000000"/>
                      <w:sz w:val="20"/>
                    </w:rPr>
                    <w:t>D.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Leadership style</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567"/>
            </w:tblGrid>
            <w:tr w:rsidR="00E81A36">
              <w:tc>
                <w:tcPr>
                  <w:tcW w:w="0" w:type="auto"/>
                </w:tcPr>
                <w:p w:rsidR="00E81A36" w:rsidRDefault="009D1451">
                  <w:pPr>
                    <w:keepNext/>
                    <w:keepLines/>
                    <w:spacing w:after="0"/>
                  </w:pPr>
                  <w:r>
                    <w:rPr>
                      <w:rFonts w:ascii="Arial Unicode MS" w:eastAsia="Arial Unicode MS" w:hAnsi="Arial Unicode MS" w:cs="Arial Unicode MS"/>
                      <w:color w:val="000000"/>
                      <w:sz w:val="20"/>
                    </w:rPr>
                    <w:t>E.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Stress</w:t>
                  </w:r>
                </w:p>
              </w:tc>
            </w:tr>
          </w:tbl>
          <w:p w:rsidR="00E81A36" w:rsidRDefault="00E81A36"/>
        </w:tc>
      </w:tr>
    </w:tbl>
    <w:p w:rsidR="00E81A36" w:rsidRDefault="009D145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E81A36">
        <w:tc>
          <w:tcPr>
            <w:tcW w:w="200" w:type="pct"/>
          </w:tcPr>
          <w:p w:rsidR="00E81A36" w:rsidRDefault="009D1451">
            <w:pPr>
              <w:keepNext/>
              <w:keepLines/>
              <w:spacing w:after="0"/>
            </w:pPr>
            <w:r>
              <w:rPr>
                <w:rFonts w:ascii="Arial Unicode MS" w:eastAsia="Arial Unicode MS" w:hAnsi="Arial Unicode MS" w:cs="Arial Unicode MS"/>
                <w:color w:val="000000"/>
                <w:sz w:val="20"/>
              </w:rPr>
              <w:lastRenderedPageBreak/>
              <w:t>49.</w:t>
            </w:r>
          </w:p>
        </w:tc>
        <w:tc>
          <w:tcPr>
            <w:tcW w:w="4800" w:type="pct"/>
          </w:tcPr>
          <w:p w:rsidR="00E81A36" w:rsidRDefault="009D1451">
            <w:pPr>
              <w:keepNext/>
              <w:keepLines/>
              <w:spacing w:after="0"/>
            </w:pPr>
            <w:r>
              <w:rPr>
                <w:rFonts w:ascii="Arial Unicode MS" w:eastAsia="Arial Unicode MS" w:hAnsi="Arial Unicode MS" w:cs="Arial Unicode MS"/>
                <w:color w:val="000000"/>
                <w:sz w:val="20"/>
              </w:rPr>
              <w:t xml:space="preserve">Which of these </w:t>
            </w:r>
            <w:r>
              <w:rPr>
                <w:rFonts w:ascii="Arial Unicode MS" w:eastAsia="Arial Unicode MS" w:hAnsi="Arial Unicode MS" w:cs="Arial Unicode MS"/>
                <w:color w:val="000000"/>
                <w:sz w:val="20"/>
              </w:rPr>
              <w:t>individual mechanisms captures the energetic forces that drive employees' work efforts?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912"/>
            </w:tblGrid>
            <w:tr w:rsidR="00E81A36">
              <w:tc>
                <w:tcPr>
                  <w:tcW w:w="0" w:type="auto"/>
                </w:tcPr>
                <w:p w:rsidR="00E81A36" w:rsidRDefault="009D1451">
                  <w:pPr>
                    <w:keepNext/>
                    <w:keepLines/>
                    <w:spacing w:after="0"/>
                  </w:pPr>
                  <w:r>
                    <w:rPr>
                      <w:rFonts w:ascii="Arial Unicode MS" w:eastAsia="Arial Unicode MS" w:hAnsi="Arial Unicode MS" w:cs="Arial Unicode MS"/>
                      <w:color w:val="000000"/>
                      <w:sz w:val="20"/>
                    </w:rPr>
                    <w:t>A.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Motivation</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534"/>
            </w:tblGrid>
            <w:tr w:rsidR="00E81A36">
              <w:tc>
                <w:tcPr>
                  <w:tcW w:w="0" w:type="auto"/>
                </w:tcPr>
                <w:p w:rsidR="00E81A36" w:rsidRDefault="009D1451">
                  <w:pPr>
                    <w:keepNext/>
                    <w:keepLines/>
                    <w:spacing w:after="0"/>
                  </w:pPr>
                  <w:r>
                    <w:rPr>
                      <w:rFonts w:ascii="Arial Unicode MS" w:eastAsia="Arial Unicode MS" w:hAnsi="Arial Unicode MS" w:cs="Arial Unicode MS"/>
                      <w:color w:val="000000"/>
                      <w:sz w:val="20"/>
                    </w:rPr>
                    <w:t>B.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Ability</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501"/>
            </w:tblGrid>
            <w:tr w:rsidR="00E81A36">
              <w:tc>
                <w:tcPr>
                  <w:tcW w:w="0" w:type="auto"/>
                </w:tcPr>
                <w:p w:rsidR="00E81A36" w:rsidRDefault="009D1451">
                  <w:pPr>
                    <w:keepNext/>
                    <w:keepLines/>
                    <w:spacing w:after="0"/>
                  </w:pPr>
                  <w:r>
                    <w:rPr>
                      <w:rFonts w:ascii="Arial Unicode MS" w:eastAsia="Arial Unicode MS" w:hAnsi="Arial Unicode MS" w:cs="Arial Unicode MS"/>
                      <w:color w:val="000000"/>
                      <w:sz w:val="20"/>
                    </w:rPr>
                    <w:t>C.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Job performance</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990"/>
            </w:tblGrid>
            <w:tr w:rsidR="00E81A36">
              <w:tc>
                <w:tcPr>
                  <w:tcW w:w="0" w:type="auto"/>
                </w:tcPr>
                <w:p w:rsidR="00E81A36" w:rsidRDefault="009D1451">
                  <w:pPr>
                    <w:keepNext/>
                    <w:keepLines/>
                    <w:spacing w:after="0"/>
                  </w:pPr>
                  <w:r>
                    <w:rPr>
                      <w:rFonts w:ascii="Arial Unicode MS" w:eastAsia="Arial Unicode MS" w:hAnsi="Arial Unicode MS" w:cs="Arial Unicode MS"/>
                      <w:color w:val="000000"/>
                      <w:sz w:val="20"/>
                    </w:rPr>
                    <w:t>D.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Personality</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567"/>
            </w:tblGrid>
            <w:tr w:rsidR="00E81A36">
              <w:tc>
                <w:tcPr>
                  <w:tcW w:w="0" w:type="auto"/>
                </w:tcPr>
                <w:p w:rsidR="00E81A36" w:rsidRDefault="009D1451">
                  <w:pPr>
                    <w:keepNext/>
                    <w:keepLines/>
                    <w:spacing w:after="0"/>
                  </w:pPr>
                  <w:r>
                    <w:rPr>
                      <w:rFonts w:ascii="Arial Unicode MS" w:eastAsia="Arial Unicode MS" w:hAnsi="Arial Unicode MS" w:cs="Arial Unicode MS"/>
                      <w:color w:val="000000"/>
                      <w:sz w:val="20"/>
                    </w:rPr>
                    <w:t>E.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Stress</w:t>
                  </w:r>
                </w:p>
              </w:tc>
            </w:tr>
          </w:tbl>
          <w:p w:rsidR="00E81A36" w:rsidRDefault="00E81A36"/>
        </w:tc>
      </w:tr>
    </w:tbl>
    <w:p w:rsidR="00E81A36" w:rsidRDefault="009D145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E81A36">
        <w:tc>
          <w:tcPr>
            <w:tcW w:w="200" w:type="pct"/>
          </w:tcPr>
          <w:p w:rsidR="00E81A36" w:rsidRDefault="009D1451">
            <w:pPr>
              <w:keepNext/>
              <w:keepLines/>
              <w:spacing w:after="0"/>
            </w:pPr>
            <w:r>
              <w:rPr>
                <w:rFonts w:ascii="Arial Unicode MS" w:eastAsia="Arial Unicode MS" w:hAnsi="Arial Unicode MS" w:cs="Arial Unicode MS"/>
                <w:color w:val="000000"/>
                <w:sz w:val="20"/>
              </w:rPr>
              <w:t>50.</w:t>
            </w:r>
          </w:p>
        </w:tc>
        <w:tc>
          <w:tcPr>
            <w:tcW w:w="4800" w:type="pct"/>
          </w:tcPr>
          <w:p w:rsidR="00E81A36" w:rsidRDefault="009D1451">
            <w:pPr>
              <w:keepNext/>
              <w:keepLines/>
              <w:spacing w:after="0"/>
            </w:pPr>
            <w:r>
              <w:rPr>
                <w:rFonts w:ascii="Arial Unicode MS" w:eastAsia="Arial Unicode MS" w:hAnsi="Arial Unicode MS" w:cs="Arial Unicode MS"/>
                <w:color w:val="000000"/>
                <w:sz w:val="20"/>
              </w:rPr>
              <w:t xml:space="preserve">As employees gain experience, they obtain job knowledge and use this </w:t>
            </w:r>
            <w:r>
              <w:rPr>
                <w:rFonts w:ascii="Arial Unicode MS" w:eastAsia="Arial Unicode MS" w:hAnsi="Arial Unicode MS" w:cs="Arial Unicode MS"/>
                <w:color w:val="000000"/>
                <w:sz w:val="20"/>
              </w:rPr>
              <w:t>knowledge to make accurate judgments on the job. Which individual mechanism is referred to in this statement?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479"/>
            </w:tblGrid>
            <w:tr w:rsidR="00E81A36">
              <w:tc>
                <w:tcPr>
                  <w:tcW w:w="0" w:type="auto"/>
                </w:tcPr>
                <w:p w:rsidR="00E81A36" w:rsidRDefault="009D1451">
                  <w:pPr>
                    <w:keepNext/>
                    <w:keepLines/>
                    <w:spacing w:after="0"/>
                  </w:pPr>
                  <w:r>
                    <w:rPr>
                      <w:rFonts w:ascii="Arial Unicode MS" w:eastAsia="Arial Unicode MS" w:hAnsi="Arial Unicode MS" w:cs="Arial Unicode MS"/>
                      <w:color w:val="000000"/>
                      <w:sz w:val="20"/>
                    </w:rPr>
                    <w:t>A.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Team processes</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157"/>
            </w:tblGrid>
            <w:tr w:rsidR="00E81A36">
              <w:tc>
                <w:tcPr>
                  <w:tcW w:w="0" w:type="auto"/>
                </w:tcPr>
                <w:p w:rsidR="00E81A36" w:rsidRDefault="009D1451">
                  <w:pPr>
                    <w:keepNext/>
                    <w:keepLines/>
                    <w:spacing w:after="0"/>
                  </w:pPr>
                  <w:r>
                    <w:rPr>
                      <w:rFonts w:ascii="Arial Unicode MS" w:eastAsia="Arial Unicode MS" w:hAnsi="Arial Unicode MS" w:cs="Arial Unicode MS"/>
                      <w:color w:val="000000"/>
                      <w:sz w:val="20"/>
                    </w:rPr>
                    <w:t>B.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Trust, justice, and ethics</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658"/>
            </w:tblGrid>
            <w:tr w:rsidR="00E81A36">
              <w:tc>
                <w:tcPr>
                  <w:tcW w:w="0" w:type="auto"/>
                </w:tcPr>
                <w:p w:rsidR="00E81A36" w:rsidRDefault="009D1451">
                  <w:pPr>
                    <w:keepNext/>
                    <w:keepLines/>
                    <w:spacing w:after="0"/>
                  </w:pPr>
                  <w:r>
                    <w:rPr>
                      <w:rFonts w:ascii="Arial Unicode MS" w:eastAsia="Arial Unicode MS" w:hAnsi="Arial Unicode MS" w:cs="Arial Unicode MS"/>
                      <w:color w:val="000000"/>
                      <w:sz w:val="20"/>
                    </w:rPr>
                    <w:t>C.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Learning and decision making</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946"/>
            </w:tblGrid>
            <w:tr w:rsidR="00E81A36">
              <w:tc>
                <w:tcPr>
                  <w:tcW w:w="0" w:type="auto"/>
                </w:tcPr>
                <w:p w:rsidR="00E81A36" w:rsidRDefault="009D1451">
                  <w:pPr>
                    <w:keepNext/>
                    <w:keepLines/>
                    <w:spacing w:after="0"/>
                  </w:pPr>
                  <w:r>
                    <w:rPr>
                      <w:rFonts w:ascii="Arial Unicode MS" w:eastAsia="Arial Unicode MS" w:hAnsi="Arial Unicode MS" w:cs="Arial Unicode MS"/>
                      <w:color w:val="000000"/>
                      <w:sz w:val="20"/>
                    </w:rPr>
                    <w:t>D.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Personality and ability</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912"/>
            </w:tblGrid>
            <w:tr w:rsidR="00E81A36">
              <w:tc>
                <w:tcPr>
                  <w:tcW w:w="0" w:type="auto"/>
                </w:tcPr>
                <w:p w:rsidR="00E81A36" w:rsidRDefault="009D1451">
                  <w:pPr>
                    <w:keepNext/>
                    <w:keepLines/>
                    <w:spacing w:after="0"/>
                  </w:pPr>
                  <w:r>
                    <w:rPr>
                      <w:rFonts w:ascii="Arial Unicode MS" w:eastAsia="Arial Unicode MS" w:hAnsi="Arial Unicode MS" w:cs="Arial Unicode MS"/>
                      <w:color w:val="000000"/>
                      <w:sz w:val="20"/>
                    </w:rPr>
                    <w:t>E.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Motivation</w:t>
                  </w:r>
                </w:p>
              </w:tc>
            </w:tr>
          </w:tbl>
          <w:p w:rsidR="00E81A36" w:rsidRDefault="00E81A36"/>
        </w:tc>
      </w:tr>
    </w:tbl>
    <w:p w:rsidR="00E81A36" w:rsidRDefault="009D145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E81A36">
        <w:tc>
          <w:tcPr>
            <w:tcW w:w="200" w:type="pct"/>
          </w:tcPr>
          <w:p w:rsidR="00E81A36" w:rsidRDefault="009D1451">
            <w:pPr>
              <w:keepNext/>
              <w:keepLines/>
              <w:spacing w:after="0"/>
            </w:pPr>
            <w:r>
              <w:rPr>
                <w:rFonts w:ascii="Arial Unicode MS" w:eastAsia="Arial Unicode MS" w:hAnsi="Arial Unicode MS" w:cs="Arial Unicode MS"/>
                <w:color w:val="000000"/>
                <w:sz w:val="20"/>
              </w:rPr>
              <w:t>51.</w:t>
            </w:r>
          </w:p>
        </w:tc>
        <w:tc>
          <w:tcPr>
            <w:tcW w:w="4800" w:type="pct"/>
          </w:tcPr>
          <w:p w:rsidR="00E81A36" w:rsidRDefault="009D1451">
            <w:pPr>
              <w:keepNext/>
              <w:keepLines/>
              <w:spacing w:after="0"/>
            </w:pPr>
            <w:r>
              <w:rPr>
                <w:rFonts w:ascii="Arial Unicode MS" w:eastAsia="Arial Unicode MS" w:hAnsi="Arial Unicode MS" w:cs="Arial Unicode MS"/>
                <w:color w:val="000000"/>
                <w:sz w:val="20"/>
              </w:rPr>
              <w:t>Which of the following individual characteristics illustrated in the integrative model of OB reflect the various traits and tendencies that describe how people act, with commonly studied traits including extraversion, conscientiousness, and collectivism?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157"/>
            </w:tblGrid>
            <w:tr w:rsidR="00E81A36">
              <w:tc>
                <w:tcPr>
                  <w:tcW w:w="0" w:type="auto"/>
                </w:tcPr>
                <w:p w:rsidR="00E81A36" w:rsidRDefault="009D1451">
                  <w:pPr>
                    <w:keepNext/>
                    <w:keepLines/>
                    <w:spacing w:after="0"/>
                  </w:pPr>
                  <w:r>
                    <w:rPr>
                      <w:rFonts w:ascii="Arial Unicode MS" w:eastAsia="Arial Unicode MS" w:hAnsi="Arial Unicode MS" w:cs="Arial Unicode MS"/>
                      <w:color w:val="000000"/>
                      <w:sz w:val="20"/>
                    </w:rPr>
                    <w:t>A.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Trust, justice, and ethics</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713"/>
            </w:tblGrid>
            <w:tr w:rsidR="00E81A36">
              <w:tc>
                <w:tcPr>
                  <w:tcW w:w="0" w:type="auto"/>
                </w:tcPr>
                <w:p w:rsidR="00E81A36" w:rsidRDefault="009D1451">
                  <w:pPr>
                    <w:keepNext/>
                    <w:keepLines/>
                    <w:spacing w:after="0"/>
                  </w:pPr>
                  <w:r>
                    <w:rPr>
                      <w:rFonts w:ascii="Arial Unicode MS" w:eastAsia="Arial Unicode MS" w:hAnsi="Arial Unicode MS" w:cs="Arial Unicode MS"/>
                      <w:color w:val="000000"/>
                      <w:sz w:val="20"/>
                    </w:rPr>
                    <w:t>B.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Personality and cultural values</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4336"/>
            </w:tblGrid>
            <w:tr w:rsidR="00E81A36">
              <w:tc>
                <w:tcPr>
                  <w:tcW w:w="0" w:type="auto"/>
                </w:tcPr>
                <w:p w:rsidR="00E81A36" w:rsidRDefault="009D1451">
                  <w:pPr>
                    <w:keepNext/>
                    <w:keepLines/>
                    <w:spacing w:after="0"/>
                  </w:pPr>
                  <w:r>
                    <w:rPr>
                      <w:rFonts w:ascii="Arial Unicode MS" w:eastAsia="Arial Unicode MS" w:hAnsi="Arial Unicode MS" w:cs="Arial Unicode MS"/>
                      <w:color w:val="000000"/>
                      <w:sz w:val="20"/>
                    </w:rPr>
                    <w:t>C.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Job performance and organizational commitment</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658"/>
            </w:tblGrid>
            <w:tr w:rsidR="00E81A36">
              <w:tc>
                <w:tcPr>
                  <w:tcW w:w="0" w:type="auto"/>
                </w:tcPr>
                <w:p w:rsidR="00E81A36" w:rsidRDefault="009D1451">
                  <w:pPr>
                    <w:keepNext/>
                    <w:keepLines/>
                    <w:spacing w:after="0"/>
                  </w:pPr>
                  <w:r>
                    <w:rPr>
                      <w:rFonts w:ascii="Arial Unicode MS" w:eastAsia="Arial Unicode MS" w:hAnsi="Arial Unicode MS" w:cs="Arial Unicode MS"/>
                      <w:color w:val="000000"/>
                      <w:sz w:val="20"/>
                    </w:rPr>
                    <w:t>D.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Learning and decision making</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4470"/>
            </w:tblGrid>
            <w:tr w:rsidR="00E81A36">
              <w:tc>
                <w:tcPr>
                  <w:tcW w:w="0" w:type="auto"/>
                </w:tcPr>
                <w:p w:rsidR="00E81A36" w:rsidRDefault="009D1451">
                  <w:pPr>
                    <w:keepNext/>
                    <w:keepLines/>
                    <w:spacing w:after="0"/>
                  </w:pPr>
                  <w:r>
                    <w:rPr>
                      <w:rFonts w:ascii="Arial Unicode MS" w:eastAsia="Arial Unicode MS" w:hAnsi="Arial Unicode MS" w:cs="Arial Unicode MS"/>
                      <w:color w:val="000000"/>
                      <w:sz w:val="20"/>
                    </w:rPr>
                    <w:t>E.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Organizational structure and organizational culture</w:t>
                  </w:r>
                </w:p>
              </w:tc>
            </w:tr>
          </w:tbl>
          <w:p w:rsidR="00E81A36" w:rsidRDefault="00E81A36"/>
        </w:tc>
      </w:tr>
    </w:tbl>
    <w:p w:rsidR="00E81A36" w:rsidRDefault="009D145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E81A36">
        <w:tc>
          <w:tcPr>
            <w:tcW w:w="200" w:type="pct"/>
          </w:tcPr>
          <w:p w:rsidR="00E81A36" w:rsidRDefault="009D1451">
            <w:pPr>
              <w:keepNext/>
              <w:keepLines/>
              <w:spacing w:after="0"/>
            </w:pPr>
            <w:r>
              <w:rPr>
                <w:rFonts w:ascii="Arial Unicode MS" w:eastAsia="Arial Unicode MS" w:hAnsi="Arial Unicode MS" w:cs="Arial Unicode MS"/>
                <w:color w:val="000000"/>
                <w:sz w:val="20"/>
              </w:rPr>
              <w:lastRenderedPageBreak/>
              <w:t>52.</w:t>
            </w:r>
          </w:p>
        </w:tc>
        <w:tc>
          <w:tcPr>
            <w:tcW w:w="4800" w:type="pct"/>
          </w:tcPr>
          <w:p w:rsidR="00E81A36" w:rsidRDefault="009D1451">
            <w:pPr>
              <w:keepNext/>
              <w:keepLines/>
              <w:spacing w:after="0"/>
            </w:pPr>
            <w:r>
              <w:rPr>
                <w:rFonts w:ascii="Arial Unicode MS" w:eastAsia="Arial Unicode MS" w:hAnsi="Arial Unicode MS" w:cs="Arial Unicode MS"/>
                <w:color w:val="000000"/>
                <w:sz w:val="20"/>
              </w:rPr>
              <w:t xml:space="preserve">In the integrative model, </w:t>
            </w:r>
            <w:r>
              <w:rPr>
                <w:rFonts w:ascii="Arial Unicode MS" w:eastAsia="Arial Unicode MS" w:hAnsi="Arial Unicode MS" w:cs="Arial Unicode MS"/>
                <w:color w:val="000000"/>
                <w:sz w:val="20"/>
              </w:rPr>
              <w:t xml:space="preserve">ability, which includes cognitive abilities, emotional skills, and physical abilities, is classified as </w:t>
            </w:r>
            <w:proofErr w:type="gramStart"/>
            <w:r>
              <w:rPr>
                <w:rFonts w:ascii="Arial Unicode MS" w:eastAsia="Arial Unicode MS" w:hAnsi="Arial Unicode MS" w:cs="Arial Unicode MS"/>
                <w:color w:val="000000"/>
                <w:sz w:val="20"/>
              </w:rPr>
              <w:t>a(</w:t>
            </w:r>
            <w:proofErr w:type="gramEnd"/>
            <w:r>
              <w:rPr>
                <w:rFonts w:ascii="Arial Unicode MS" w:eastAsia="Arial Unicode MS" w:hAnsi="Arial Unicode MS" w:cs="Arial Unicode MS"/>
                <w:color w:val="000000"/>
                <w:sz w:val="20"/>
              </w:rPr>
              <w:t>n) _____.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657"/>
            </w:tblGrid>
            <w:tr w:rsidR="00E81A36">
              <w:tc>
                <w:tcPr>
                  <w:tcW w:w="0" w:type="auto"/>
                </w:tcPr>
                <w:p w:rsidR="00E81A36" w:rsidRDefault="009D1451">
                  <w:pPr>
                    <w:keepNext/>
                    <w:keepLines/>
                    <w:spacing w:after="0"/>
                  </w:pPr>
                  <w:r>
                    <w:rPr>
                      <w:rFonts w:ascii="Arial Unicode MS" w:eastAsia="Arial Unicode MS" w:hAnsi="Arial Unicode MS" w:cs="Arial Unicode MS"/>
                      <w:color w:val="000000"/>
                      <w:sz w:val="20"/>
                    </w:rPr>
                    <w:t>A.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individual outcome</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324"/>
            </w:tblGrid>
            <w:tr w:rsidR="00E81A36">
              <w:tc>
                <w:tcPr>
                  <w:tcW w:w="0" w:type="auto"/>
                </w:tcPr>
                <w:p w:rsidR="00E81A36" w:rsidRDefault="009D1451">
                  <w:pPr>
                    <w:keepNext/>
                    <w:keepLines/>
                    <w:spacing w:after="0"/>
                  </w:pPr>
                  <w:r>
                    <w:rPr>
                      <w:rFonts w:ascii="Arial Unicode MS" w:eastAsia="Arial Unicode MS" w:hAnsi="Arial Unicode MS" w:cs="Arial Unicode MS"/>
                      <w:color w:val="000000"/>
                      <w:sz w:val="20"/>
                    </w:rPr>
                    <w:t>B.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organizational mechanism</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068"/>
            </w:tblGrid>
            <w:tr w:rsidR="00E81A36">
              <w:tc>
                <w:tcPr>
                  <w:tcW w:w="0" w:type="auto"/>
                </w:tcPr>
                <w:p w:rsidR="00E81A36" w:rsidRDefault="009D1451">
                  <w:pPr>
                    <w:keepNext/>
                    <w:keepLines/>
                    <w:spacing w:after="0"/>
                  </w:pPr>
                  <w:r>
                    <w:rPr>
                      <w:rFonts w:ascii="Arial Unicode MS" w:eastAsia="Arial Unicode MS" w:hAnsi="Arial Unicode MS" w:cs="Arial Unicode MS"/>
                      <w:color w:val="000000"/>
                      <w:sz w:val="20"/>
                    </w:rPr>
                    <w:t>C.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individual characteristic</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913"/>
            </w:tblGrid>
            <w:tr w:rsidR="00E81A36">
              <w:tc>
                <w:tcPr>
                  <w:tcW w:w="0" w:type="auto"/>
                </w:tcPr>
                <w:p w:rsidR="00E81A36" w:rsidRDefault="009D1451">
                  <w:pPr>
                    <w:keepNext/>
                    <w:keepLines/>
                    <w:spacing w:after="0"/>
                  </w:pPr>
                  <w:r>
                    <w:rPr>
                      <w:rFonts w:ascii="Arial Unicode MS" w:eastAsia="Arial Unicode MS" w:hAnsi="Arial Unicode MS" w:cs="Arial Unicode MS"/>
                      <w:color w:val="000000"/>
                      <w:sz w:val="20"/>
                    </w:rPr>
                    <w:t>D.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individual mechanism</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335"/>
            </w:tblGrid>
            <w:tr w:rsidR="00E81A36">
              <w:tc>
                <w:tcPr>
                  <w:tcW w:w="0" w:type="auto"/>
                </w:tcPr>
                <w:p w:rsidR="00E81A36" w:rsidRDefault="009D1451">
                  <w:pPr>
                    <w:keepNext/>
                    <w:keepLines/>
                    <w:spacing w:after="0"/>
                  </w:pPr>
                  <w:r>
                    <w:rPr>
                      <w:rFonts w:ascii="Arial Unicode MS" w:eastAsia="Arial Unicode MS" w:hAnsi="Arial Unicode MS" w:cs="Arial Unicode MS"/>
                      <w:color w:val="000000"/>
                      <w:sz w:val="20"/>
                    </w:rPr>
                    <w:t>E.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group outcome</w:t>
                  </w:r>
                </w:p>
              </w:tc>
            </w:tr>
          </w:tbl>
          <w:p w:rsidR="00E81A36" w:rsidRDefault="00E81A36"/>
        </w:tc>
      </w:tr>
    </w:tbl>
    <w:p w:rsidR="00E81A36" w:rsidRDefault="009D145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E81A36">
        <w:tc>
          <w:tcPr>
            <w:tcW w:w="200" w:type="pct"/>
          </w:tcPr>
          <w:p w:rsidR="00E81A36" w:rsidRDefault="009D1451">
            <w:pPr>
              <w:keepNext/>
              <w:keepLines/>
              <w:spacing w:after="0"/>
            </w:pPr>
            <w:r>
              <w:rPr>
                <w:rFonts w:ascii="Arial Unicode MS" w:eastAsia="Arial Unicode MS" w:hAnsi="Arial Unicode MS" w:cs="Arial Unicode MS"/>
                <w:color w:val="000000"/>
                <w:sz w:val="20"/>
              </w:rPr>
              <w:t>53.</w:t>
            </w:r>
          </w:p>
        </w:tc>
        <w:tc>
          <w:tcPr>
            <w:tcW w:w="4800" w:type="pct"/>
          </w:tcPr>
          <w:p w:rsidR="00E81A36" w:rsidRDefault="009D1451">
            <w:pPr>
              <w:keepNext/>
              <w:keepLines/>
              <w:spacing w:after="0"/>
            </w:pPr>
            <w:r>
              <w:rPr>
                <w:rFonts w:ascii="Arial Unicode MS" w:eastAsia="Arial Unicode MS" w:hAnsi="Arial Unicode MS" w:cs="Arial Unicode MS"/>
                <w:color w:val="000000"/>
                <w:sz w:val="20"/>
              </w:rPr>
              <w:t>Which of the following is an example of a group mechanism?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024"/>
            </w:tblGrid>
            <w:tr w:rsidR="00E81A36">
              <w:tc>
                <w:tcPr>
                  <w:tcW w:w="0" w:type="auto"/>
                </w:tcPr>
                <w:p w:rsidR="00E81A36" w:rsidRDefault="009D1451">
                  <w:pPr>
                    <w:keepNext/>
                    <w:keepLines/>
                    <w:spacing w:after="0"/>
                  </w:pPr>
                  <w:r>
                    <w:rPr>
                      <w:rFonts w:ascii="Arial Unicode MS" w:eastAsia="Arial Unicode MS" w:hAnsi="Arial Unicode MS" w:cs="Arial Unicode MS"/>
                      <w:color w:val="000000"/>
                      <w:sz w:val="20"/>
                    </w:rPr>
                    <w:t>A.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Team characteristics and diversity</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912"/>
            </w:tblGrid>
            <w:tr w:rsidR="00E81A36">
              <w:tc>
                <w:tcPr>
                  <w:tcW w:w="0" w:type="auto"/>
                </w:tcPr>
                <w:p w:rsidR="00E81A36" w:rsidRDefault="009D1451">
                  <w:pPr>
                    <w:keepNext/>
                    <w:keepLines/>
                    <w:spacing w:after="0"/>
                  </w:pPr>
                  <w:r>
                    <w:rPr>
                      <w:rFonts w:ascii="Arial Unicode MS" w:eastAsia="Arial Unicode MS" w:hAnsi="Arial Unicode MS" w:cs="Arial Unicode MS"/>
                      <w:color w:val="000000"/>
                      <w:sz w:val="20"/>
                    </w:rPr>
                    <w:t>B.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Motivation</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157"/>
            </w:tblGrid>
            <w:tr w:rsidR="00E81A36">
              <w:tc>
                <w:tcPr>
                  <w:tcW w:w="0" w:type="auto"/>
                </w:tcPr>
                <w:p w:rsidR="00E81A36" w:rsidRDefault="009D1451">
                  <w:pPr>
                    <w:keepNext/>
                    <w:keepLines/>
                    <w:spacing w:after="0"/>
                  </w:pPr>
                  <w:r>
                    <w:rPr>
                      <w:rFonts w:ascii="Arial Unicode MS" w:eastAsia="Arial Unicode MS" w:hAnsi="Arial Unicode MS" w:cs="Arial Unicode MS"/>
                      <w:color w:val="000000"/>
                      <w:sz w:val="20"/>
                    </w:rPr>
                    <w:t>C.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Trust, justice, and ethics</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435"/>
            </w:tblGrid>
            <w:tr w:rsidR="00E81A36">
              <w:tc>
                <w:tcPr>
                  <w:tcW w:w="0" w:type="auto"/>
                </w:tcPr>
                <w:p w:rsidR="00E81A36" w:rsidRDefault="009D1451">
                  <w:pPr>
                    <w:keepNext/>
                    <w:keepLines/>
                    <w:spacing w:after="0"/>
                  </w:pPr>
                  <w:r>
                    <w:rPr>
                      <w:rFonts w:ascii="Arial Unicode MS" w:eastAsia="Arial Unicode MS" w:hAnsi="Arial Unicode MS" w:cs="Arial Unicode MS"/>
                      <w:color w:val="000000"/>
                      <w:sz w:val="20"/>
                    </w:rPr>
                    <w:t>D.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Organizational commitment</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534"/>
            </w:tblGrid>
            <w:tr w:rsidR="00E81A36">
              <w:tc>
                <w:tcPr>
                  <w:tcW w:w="0" w:type="auto"/>
                </w:tcPr>
                <w:p w:rsidR="00E81A36" w:rsidRDefault="009D1451">
                  <w:pPr>
                    <w:keepNext/>
                    <w:keepLines/>
                    <w:spacing w:after="0"/>
                  </w:pPr>
                  <w:r>
                    <w:rPr>
                      <w:rFonts w:ascii="Arial Unicode MS" w:eastAsia="Arial Unicode MS" w:hAnsi="Arial Unicode MS" w:cs="Arial Unicode MS"/>
                      <w:color w:val="000000"/>
                      <w:sz w:val="20"/>
                    </w:rPr>
                    <w:t>E.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Ability</w:t>
                  </w:r>
                </w:p>
              </w:tc>
            </w:tr>
          </w:tbl>
          <w:p w:rsidR="00E81A36" w:rsidRDefault="00E81A36"/>
        </w:tc>
      </w:tr>
    </w:tbl>
    <w:p w:rsidR="00E81A36" w:rsidRDefault="009D145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E81A36">
        <w:tc>
          <w:tcPr>
            <w:tcW w:w="200" w:type="pct"/>
          </w:tcPr>
          <w:p w:rsidR="00E81A36" w:rsidRDefault="009D1451">
            <w:pPr>
              <w:keepNext/>
              <w:keepLines/>
              <w:spacing w:after="0"/>
            </w:pPr>
            <w:r>
              <w:rPr>
                <w:rFonts w:ascii="Arial Unicode MS" w:eastAsia="Arial Unicode MS" w:hAnsi="Arial Unicode MS" w:cs="Arial Unicode MS"/>
                <w:color w:val="000000"/>
                <w:sz w:val="20"/>
              </w:rPr>
              <w:t>54.</w:t>
            </w:r>
          </w:p>
        </w:tc>
        <w:tc>
          <w:tcPr>
            <w:tcW w:w="4800" w:type="pct"/>
          </w:tcPr>
          <w:p w:rsidR="00E81A36" w:rsidRDefault="009D1451">
            <w:pPr>
              <w:keepNext/>
              <w:keepLines/>
              <w:spacing w:after="0"/>
            </w:pPr>
            <w:r>
              <w:rPr>
                <w:rFonts w:ascii="Arial Unicode MS" w:eastAsia="Arial Unicode MS" w:hAnsi="Arial Unicode MS" w:cs="Arial Unicode MS"/>
                <w:color w:val="000000"/>
                <w:sz w:val="20"/>
              </w:rPr>
              <w:t xml:space="preserve">Which of the following group mechanisms </w:t>
            </w:r>
            <w:r>
              <w:rPr>
                <w:rFonts w:ascii="Arial Unicode MS" w:eastAsia="Arial Unicode MS" w:hAnsi="Arial Unicode MS" w:cs="Arial Unicode MS"/>
                <w:color w:val="000000"/>
                <w:sz w:val="20"/>
              </w:rPr>
              <w:t>summarize how individuals attain authority over others?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957"/>
            </w:tblGrid>
            <w:tr w:rsidR="00E81A36">
              <w:tc>
                <w:tcPr>
                  <w:tcW w:w="0" w:type="auto"/>
                </w:tcPr>
                <w:p w:rsidR="00E81A36" w:rsidRDefault="009D1451">
                  <w:pPr>
                    <w:keepNext/>
                    <w:keepLines/>
                    <w:spacing w:after="0"/>
                  </w:pPr>
                  <w:r>
                    <w:rPr>
                      <w:rFonts w:ascii="Arial Unicode MS" w:eastAsia="Arial Unicode MS" w:hAnsi="Arial Unicode MS" w:cs="Arial Unicode MS"/>
                      <w:color w:val="000000"/>
                      <w:sz w:val="20"/>
                    </w:rPr>
                    <w:t>A.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Leader cultural values</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646"/>
            </w:tblGrid>
            <w:tr w:rsidR="00E81A36">
              <w:tc>
                <w:tcPr>
                  <w:tcW w:w="0" w:type="auto"/>
                </w:tcPr>
                <w:p w:rsidR="00E81A36" w:rsidRDefault="009D1451">
                  <w:pPr>
                    <w:keepNext/>
                    <w:keepLines/>
                    <w:spacing w:after="0"/>
                  </w:pPr>
                  <w:r>
                    <w:rPr>
                      <w:rFonts w:ascii="Arial Unicode MS" w:eastAsia="Arial Unicode MS" w:hAnsi="Arial Unicode MS" w:cs="Arial Unicode MS"/>
                      <w:color w:val="000000"/>
                      <w:sz w:val="20"/>
                    </w:rPr>
                    <w:t>B.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Leader personality</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502"/>
            </w:tblGrid>
            <w:tr w:rsidR="00E81A36">
              <w:tc>
                <w:tcPr>
                  <w:tcW w:w="0" w:type="auto"/>
                </w:tcPr>
                <w:p w:rsidR="00E81A36" w:rsidRDefault="009D1451">
                  <w:pPr>
                    <w:keepNext/>
                    <w:keepLines/>
                    <w:spacing w:after="0"/>
                  </w:pPr>
                  <w:r>
                    <w:rPr>
                      <w:rFonts w:ascii="Arial Unicode MS" w:eastAsia="Arial Unicode MS" w:hAnsi="Arial Unicode MS" w:cs="Arial Unicode MS"/>
                      <w:color w:val="000000"/>
                      <w:sz w:val="20"/>
                    </w:rPr>
                    <w:t>C.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Leader styles and behaviors</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991"/>
            </w:tblGrid>
            <w:tr w:rsidR="00E81A36">
              <w:tc>
                <w:tcPr>
                  <w:tcW w:w="0" w:type="auto"/>
                </w:tcPr>
                <w:p w:rsidR="00E81A36" w:rsidRDefault="009D1451">
                  <w:pPr>
                    <w:keepNext/>
                    <w:keepLines/>
                    <w:spacing w:after="0"/>
                  </w:pPr>
                  <w:r>
                    <w:rPr>
                      <w:rFonts w:ascii="Arial Unicode MS" w:eastAsia="Arial Unicode MS" w:hAnsi="Arial Unicode MS" w:cs="Arial Unicode MS"/>
                      <w:color w:val="000000"/>
                      <w:sz w:val="20"/>
                    </w:rPr>
                    <w:t>D.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Leader responsibilities</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647"/>
            </w:tblGrid>
            <w:tr w:rsidR="00E81A36">
              <w:tc>
                <w:tcPr>
                  <w:tcW w:w="0" w:type="auto"/>
                </w:tcPr>
                <w:p w:rsidR="00E81A36" w:rsidRDefault="009D1451">
                  <w:pPr>
                    <w:keepNext/>
                    <w:keepLines/>
                    <w:spacing w:after="0"/>
                  </w:pPr>
                  <w:r>
                    <w:rPr>
                      <w:rFonts w:ascii="Arial Unicode MS" w:eastAsia="Arial Unicode MS" w:hAnsi="Arial Unicode MS" w:cs="Arial Unicode MS"/>
                      <w:color w:val="000000"/>
                      <w:sz w:val="20"/>
                    </w:rPr>
                    <w:t>E.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Leader power and negotiation</w:t>
                  </w:r>
                </w:p>
              </w:tc>
            </w:tr>
          </w:tbl>
          <w:p w:rsidR="00E81A36" w:rsidRDefault="00E81A36"/>
        </w:tc>
      </w:tr>
    </w:tbl>
    <w:p w:rsidR="00E81A36" w:rsidRDefault="009D145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E81A36">
        <w:tc>
          <w:tcPr>
            <w:tcW w:w="200" w:type="pct"/>
          </w:tcPr>
          <w:p w:rsidR="00E81A36" w:rsidRDefault="009D1451">
            <w:pPr>
              <w:keepNext/>
              <w:keepLines/>
              <w:spacing w:after="0"/>
            </w:pPr>
            <w:r>
              <w:rPr>
                <w:rFonts w:ascii="Arial Unicode MS" w:eastAsia="Arial Unicode MS" w:hAnsi="Arial Unicode MS" w:cs="Arial Unicode MS"/>
                <w:color w:val="000000"/>
                <w:sz w:val="20"/>
              </w:rPr>
              <w:lastRenderedPageBreak/>
              <w:t>55.</w:t>
            </w:r>
          </w:p>
        </w:tc>
        <w:tc>
          <w:tcPr>
            <w:tcW w:w="4800" w:type="pct"/>
          </w:tcPr>
          <w:p w:rsidR="00E81A36" w:rsidRDefault="009D1451">
            <w:pPr>
              <w:keepNext/>
              <w:keepLines/>
              <w:spacing w:after="0"/>
            </w:pPr>
            <w:r>
              <w:rPr>
                <w:rFonts w:ascii="Arial Unicode MS" w:eastAsia="Arial Unicode MS" w:hAnsi="Arial Unicode MS" w:cs="Arial Unicode MS"/>
                <w:color w:val="000000"/>
                <w:sz w:val="20"/>
              </w:rPr>
              <w:t xml:space="preserve">Which of the following capture(s) </w:t>
            </w:r>
            <w:r>
              <w:rPr>
                <w:rFonts w:ascii="Arial Unicode MS" w:eastAsia="Arial Unicode MS" w:hAnsi="Arial Unicode MS" w:cs="Arial Unicode MS"/>
                <w:color w:val="000000"/>
                <w:sz w:val="20"/>
              </w:rPr>
              <w:t>the specific actions that leaders take to influence others at work?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502"/>
            </w:tblGrid>
            <w:tr w:rsidR="00E81A36">
              <w:tc>
                <w:tcPr>
                  <w:tcW w:w="0" w:type="auto"/>
                </w:tcPr>
                <w:p w:rsidR="00E81A36" w:rsidRDefault="009D1451">
                  <w:pPr>
                    <w:keepNext/>
                    <w:keepLines/>
                    <w:spacing w:after="0"/>
                  </w:pPr>
                  <w:r>
                    <w:rPr>
                      <w:rFonts w:ascii="Arial Unicode MS" w:eastAsia="Arial Unicode MS" w:hAnsi="Arial Unicode MS" w:cs="Arial Unicode MS"/>
                      <w:color w:val="000000"/>
                      <w:sz w:val="20"/>
                    </w:rPr>
                    <w:t>A.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Leader styles and behaviors</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957"/>
            </w:tblGrid>
            <w:tr w:rsidR="00E81A36">
              <w:tc>
                <w:tcPr>
                  <w:tcW w:w="0" w:type="auto"/>
                </w:tcPr>
                <w:p w:rsidR="00E81A36" w:rsidRDefault="009D1451">
                  <w:pPr>
                    <w:keepNext/>
                    <w:keepLines/>
                    <w:spacing w:after="0"/>
                  </w:pPr>
                  <w:r>
                    <w:rPr>
                      <w:rFonts w:ascii="Arial Unicode MS" w:eastAsia="Arial Unicode MS" w:hAnsi="Arial Unicode MS" w:cs="Arial Unicode MS"/>
                      <w:color w:val="000000"/>
                      <w:sz w:val="20"/>
                    </w:rPr>
                    <w:t>B.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Leader cultural values</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646"/>
            </w:tblGrid>
            <w:tr w:rsidR="00E81A36">
              <w:tc>
                <w:tcPr>
                  <w:tcW w:w="0" w:type="auto"/>
                </w:tcPr>
                <w:p w:rsidR="00E81A36" w:rsidRDefault="009D1451">
                  <w:pPr>
                    <w:keepNext/>
                    <w:keepLines/>
                    <w:spacing w:after="0"/>
                  </w:pPr>
                  <w:r>
                    <w:rPr>
                      <w:rFonts w:ascii="Arial Unicode MS" w:eastAsia="Arial Unicode MS" w:hAnsi="Arial Unicode MS" w:cs="Arial Unicode MS"/>
                      <w:color w:val="000000"/>
                      <w:sz w:val="20"/>
                    </w:rPr>
                    <w:t>C.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Leader personality</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903"/>
            </w:tblGrid>
            <w:tr w:rsidR="00E81A36">
              <w:tc>
                <w:tcPr>
                  <w:tcW w:w="0" w:type="auto"/>
                </w:tcPr>
                <w:p w:rsidR="00E81A36" w:rsidRDefault="009D1451">
                  <w:pPr>
                    <w:keepNext/>
                    <w:keepLines/>
                    <w:spacing w:after="0"/>
                  </w:pPr>
                  <w:r>
                    <w:rPr>
                      <w:rFonts w:ascii="Arial Unicode MS" w:eastAsia="Arial Unicode MS" w:hAnsi="Arial Unicode MS" w:cs="Arial Unicode MS"/>
                      <w:color w:val="000000"/>
                      <w:sz w:val="20"/>
                    </w:rPr>
                    <w:t>D.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Leader influence and negotiation</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224"/>
            </w:tblGrid>
            <w:tr w:rsidR="00E81A36">
              <w:tc>
                <w:tcPr>
                  <w:tcW w:w="0" w:type="auto"/>
                </w:tcPr>
                <w:p w:rsidR="00E81A36" w:rsidRDefault="009D1451">
                  <w:pPr>
                    <w:keepNext/>
                    <w:keepLines/>
                    <w:spacing w:after="0"/>
                  </w:pPr>
                  <w:r>
                    <w:rPr>
                      <w:rFonts w:ascii="Arial Unicode MS" w:eastAsia="Arial Unicode MS" w:hAnsi="Arial Unicode MS" w:cs="Arial Unicode MS"/>
                      <w:color w:val="000000"/>
                      <w:sz w:val="20"/>
                    </w:rPr>
                    <w:t>E.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Leader power</w:t>
                  </w:r>
                </w:p>
              </w:tc>
            </w:tr>
          </w:tbl>
          <w:p w:rsidR="00E81A36" w:rsidRDefault="00E81A36"/>
        </w:tc>
      </w:tr>
    </w:tbl>
    <w:p w:rsidR="00E81A36" w:rsidRDefault="009D145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E81A36">
        <w:tc>
          <w:tcPr>
            <w:tcW w:w="200" w:type="pct"/>
          </w:tcPr>
          <w:p w:rsidR="00E81A36" w:rsidRDefault="009D1451">
            <w:pPr>
              <w:keepNext/>
              <w:keepLines/>
              <w:spacing w:after="0"/>
            </w:pPr>
            <w:r>
              <w:rPr>
                <w:rFonts w:ascii="Arial Unicode MS" w:eastAsia="Arial Unicode MS" w:hAnsi="Arial Unicode MS" w:cs="Arial Unicode MS"/>
                <w:color w:val="000000"/>
                <w:sz w:val="20"/>
              </w:rPr>
              <w:t>56.</w:t>
            </w:r>
          </w:p>
        </w:tc>
        <w:tc>
          <w:tcPr>
            <w:tcW w:w="4800" w:type="pct"/>
          </w:tcPr>
          <w:p w:rsidR="00E81A36" w:rsidRDefault="009D1451">
            <w:pPr>
              <w:keepNext/>
              <w:keepLines/>
              <w:spacing w:after="0"/>
            </w:pPr>
            <w:r>
              <w:rPr>
                <w:rFonts w:ascii="Arial Unicode MS" w:eastAsia="Arial Unicode MS" w:hAnsi="Arial Unicode MS" w:cs="Arial Unicode MS"/>
                <w:color w:val="000000"/>
                <w:sz w:val="20"/>
              </w:rPr>
              <w:t xml:space="preserve">Which organizational mechanism </w:t>
            </w:r>
            <w:r>
              <w:rPr>
                <w:rFonts w:ascii="Arial Unicode MS" w:eastAsia="Arial Unicode MS" w:hAnsi="Arial Unicode MS" w:cs="Arial Unicode MS"/>
                <w:color w:val="000000"/>
                <w:sz w:val="20"/>
              </w:rPr>
              <w:t>illustrated by the integrative model dictates how the units within the firm link to other units?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946"/>
            </w:tblGrid>
            <w:tr w:rsidR="00E81A36">
              <w:tc>
                <w:tcPr>
                  <w:tcW w:w="0" w:type="auto"/>
                </w:tcPr>
                <w:p w:rsidR="00E81A36" w:rsidRDefault="009D1451">
                  <w:pPr>
                    <w:keepNext/>
                    <w:keepLines/>
                    <w:spacing w:after="0"/>
                  </w:pPr>
                  <w:r>
                    <w:rPr>
                      <w:rFonts w:ascii="Arial Unicode MS" w:eastAsia="Arial Unicode MS" w:hAnsi="Arial Unicode MS" w:cs="Arial Unicode MS"/>
                      <w:color w:val="000000"/>
                      <w:sz w:val="20"/>
                    </w:rPr>
                    <w:t>A.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Organizational culture</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857"/>
            </w:tblGrid>
            <w:tr w:rsidR="00E81A36">
              <w:tc>
                <w:tcPr>
                  <w:tcW w:w="0" w:type="auto"/>
                </w:tcPr>
                <w:p w:rsidR="00E81A36" w:rsidRDefault="009D1451">
                  <w:pPr>
                    <w:keepNext/>
                    <w:keepLines/>
                    <w:spacing w:after="0"/>
                  </w:pPr>
                  <w:r>
                    <w:rPr>
                      <w:rFonts w:ascii="Arial Unicode MS" w:eastAsia="Arial Unicode MS" w:hAnsi="Arial Unicode MS" w:cs="Arial Unicode MS"/>
                      <w:color w:val="000000"/>
                      <w:sz w:val="20"/>
                    </w:rPr>
                    <w:t>B.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Organizational ability</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546"/>
            </w:tblGrid>
            <w:tr w:rsidR="00E81A36">
              <w:tc>
                <w:tcPr>
                  <w:tcW w:w="0" w:type="auto"/>
                </w:tcPr>
                <w:p w:rsidR="00E81A36" w:rsidRDefault="009D1451">
                  <w:pPr>
                    <w:keepNext/>
                    <w:keepLines/>
                    <w:spacing w:after="0"/>
                  </w:pPr>
                  <w:r>
                    <w:rPr>
                      <w:rFonts w:ascii="Arial Unicode MS" w:eastAsia="Arial Unicode MS" w:hAnsi="Arial Unicode MS" w:cs="Arial Unicode MS"/>
                      <w:color w:val="000000"/>
                      <w:sz w:val="20"/>
                    </w:rPr>
                    <w:t>C.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Organization size</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124"/>
            </w:tblGrid>
            <w:tr w:rsidR="00E81A36">
              <w:tc>
                <w:tcPr>
                  <w:tcW w:w="0" w:type="auto"/>
                </w:tcPr>
                <w:p w:rsidR="00E81A36" w:rsidRDefault="009D1451">
                  <w:pPr>
                    <w:keepNext/>
                    <w:keepLines/>
                    <w:spacing w:after="0"/>
                  </w:pPr>
                  <w:r>
                    <w:rPr>
                      <w:rFonts w:ascii="Arial Unicode MS" w:eastAsia="Arial Unicode MS" w:hAnsi="Arial Unicode MS" w:cs="Arial Unicode MS"/>
                      <w:color w:val="000000"/>
                      <w:sz w:val="20"/>
                    </w:rPr>
                    <w:t>D.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Organizational structure</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269"/>
            </w:tblGrid>
            <w:tr w:rsidR="00E81A36">
              <w:tc>
                <w:tcPr>
                  <w:tcW w:w="0" w:type="auto"/>
                </w:tcPr>
                <w:p w:rsidR="00E81A36" w:rsidRDefault="009D1451">
                  <w:pPr>
                    <w:keepNext/>
                    <w:keepLines/>
                    <w:spacing w:after="0"/>
                  </w:pPr>
                  <w:r>
                    <w:rPr>
                      <w:rFonts w:ascii="Arial Unicode MS" w:eastAsia="Arial Unicode MS" w:hAnsi="Arial Unicode MS" w:cs="Arial Unicode MS"/>
                      <w:color w:val="000000"/>
                      <w:sz w:val="20"/>
                    </w:rPr>
                    <w:t>E.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Organizational leadership</w:t>
                  </w:r>
                </w:p>
              </w:tc>
            </w:tr>
          </w:tbl>
          <w:p w:rsidR="00E81A36" w:rsidRDefault="00E81A36"/>
        </w:tc>
      </w:tr>
    </w:tbl>
    <w:p w:rsidR="00E81A36" w:rsidRDefault="009D145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E81A36">
        <w:tc>
          <w:tcPr>
            <w:tcW w:w="200" w:type="pct"/>
          </w:tcPr>
          <w:p w:rsidR="00E81A36" w:rsidRDefault="009D1451">
            <w:pPr>
              <w:keepNext/>
              <w:keepLines/>
              <w:spacing w:after="0"/>
            </w:pPr>
            <w:r>
              <w:rPr>
                <w:rFonts w:ascii="Arial Unicode MS" w:eastAsia="Arial Unicode MS" w:hAnsi="Arial Unicode MS" w:cs="Arial Unicode MS"/>
                <w:color w:val="000000"/>
                <w:sz w:val="20"/>
              </w:rPr>
              <w:t>57.</w:t>
            </w:r>
          </w:p>
        </w:tc>
        <w:tc>
          <w:tcPr>
            <w:tcW w:w="4800" w:type="pct"/>
          </w:tcPr>
          <w:p w:rsidR="00E81A36" w:rsidRDefault="009D1451">
            <w:pPr>
              <w:keepNext/>
              <w:keepLines/>
              <w:spacing w:after="0"/>
            </w:pPr>
            <w:r>
              <w:rPr>
                <w:rFonts w:ascii="Arial Unicode MS" w:eastAsia="Arial Unicode MS" w:hAnsi="Arial Unicode MS" w:cs="Arial Unicode MS"/>
                <w:color w:val="000000"/>
                <w:sz w:val="20"/>
              </w:rPr>
              <w:t>Which organizational mechanism illustrated by the integrative model captures "the way things are" in an organization?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124"/>
            </w:tblGrid>
            <w:tr w:rsidR="00E81A36">
              <w:tc>
                <w:tcPr>
                  <w:tcW w:w="0" w:type="auto"/>
                </w:tcPr>
                <w:p w:rsidR="00E81A36" w:rsidRDefault="009D1451">
                  <w:pPr>
                    <w:keepNext/>
                    <w:keepLines/>
                    <w:spacing w:after="0"/>
                  </w:pPr>
                  <w:r>
                    <w:rPr>
                      <w:rFonts w:ascii="Arial Unicode MS" w:eastAsia="Arial Unicode MS" w:hAnsi="Arial Unicode MS" w:cs="Arial Unicode MS"/>
                      <w:color w:val="000000"/>
                      <w:sz w:val="20"/>
                    </w:rPr>
                    <w:t>A.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Organizational structure</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857"/>
            </w:tblGrid>
            <w:tr w:rsidR="00E81A36">
              <w:tc>
                <w:tcPr>
                  <w:tcW w:w="0" w:type="auto"/>
                </w:tcPr>
                <w:p w:rsidR="00E81A36" w:rsidRDefault="009D1451">
                  <w:pPr>
                    <w:keepNext/>
                    <w:keepLines/>
                    <w:spacing w:after="0"/>
                  </w:pPr>
                  <w:r>
                    <w:rPr>
                      <w:rFonts w:ascii="Arial Unicode MS" w:eastAsia="Arial Unicode MS" w:hAnsi="Arial Unicode MS" w:cs="Arial Unicode MS"/>
                      <w:color w:val="000000"/>
                      <w:sz w:val="20"/>
                    </w:rPr>
                    <w:t>B.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Organizational ability</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269"/>
            </w:tblGrid>
            <w:tr w:rsidR="00E81A36">
              <w:tc>
                <w:tcPr>
                  <w:tcW w:w="0" w:type="auto"/>
                </w:tcPr>
                <w:p w:rsidR="00E81A36" w:rsidRDefault="009D1451">
                  <w:pPr>
                    <w:keepNext/>
                    <w:keepLines/>
                    <w:spacing w:after="0"/>
                  </w:pPr>
                  <w:r>
                    <w:rPr>
                      <w:rFonts w:ascii="Arial Unicode MS" w:eastAsia="Arial Unicode MS" w:hAnsi="Arial Unicode MS" w:cs="Arial Unicode MS"/>
                      <w:color w:val="000000"/>
                      <w:sz w:val="20"/>
                    </w:rPr>
                    <w:t>C.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Organizational leadership</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468"/>
            </w:tblGrid>
            <w:tr w:rsidR="00E81A36">
              <w:tc>
                <w:tcPr>
                  <w:tcW w:w="0" w:type="auto"/>
                </w:tcPr>
                <w:p w:rsidR="00E81A36" w:rsidRDefault="009D1451">
                  <w:pPr>
                    <w:keepNext/>
                    <w:keepLines/>
                    <w:spacing w:after="0"/>
                  </w:pPr>
                  <w:r>
                    <w:rPr>
                      <w:rFonts w:ascii="Arial Unicode MS" w:eastAsia="Arial Unicode MS" w:hAnsi="Arial Unicode MS" w:cs="Arial Unicode MS"/>
                      <w:color w:val="000000"/>
                      <w:sz w:val="20"/>
                    </w:rPr>
                    <w:t>D.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Organizational performance</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946"/>
            </w:tblGrid>
            <w:tr w:rsidR="00E81A36">
              <w:tc>
                <w:tcPr>
                  <w:tcW w:w="0" w:type="auto"/>
                </w:tcPr>
                <w:p w:rsidR="00E81A36" w:rsidRDefault="009D1451">
                  <w:pPr>
                    <w:keepNext/>
                    <w:keepLines/>
                    <w:spacing w:after="0"/>
                  </w:pPr>
                  <w:r>
                    <w:rPr>
                      <w:rFonts w:ascii="Arial Unicode MS" w:eastAsia="Arial Unicode MS" w:hAnsi="Arial Unicode MS" w:cs="Arial Unicode MS"/>
                      <w:color w:val="000000"/>
                      <w:sz w:val="20"/>
                    </w:rPr>
                    <w:t>E.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Organizational culture</w:t>
                  </w:r>
                </w:p>
              </w:tc>
            </w:tr>
          </w:tbl>
          <w:p w:rsidR="00E81A36" w:rsidRDefault="00E81A36"/>
        </w:tc>
      </w:tr>
    </w:tbl>
    <w:p w:rsidR="00E81A36" w:rsidRDefault="009D145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E81A36">
        <w:tc>
          <w:tcPr>
            <w:tcW w:w="200" w:type="pct"/>
          </w:tcPr>
          <w:p w:rsidR="00E81A36" w:rsidRDefault="009D1451">
            <w:pPr>
              <w:keepNext/>
              <w:keepLines/>
              <w:spacing w:after="0"/>
            </w:pPr>
            <w:r>
              <w:rPr>
                <w:rFonts w:ascii="Arial Unicode MS" w:eastAsia="Arial Unicode MS" w:hAnsi="Arial Unicode MS" w:cs="Arial Unicode MS"/>
                <w:color w:val="000000"/>
                <w:sz w:val="20"/>
              </w:rPr>
              <w:lastRenderedPageBreak/>
              <w:t>58.</w:t>
            </w:r>
          </w:p>
        </w:tc>
        <w:tc>
          <w:tcPr>
            <w:tcW w:w="4800" w:type="pct"/>
          </w:tcPr>
          <w:p w:rsidR="00E81A36" w:rsidRDefault="009D1451">
            <w:pPr>
              <w:keepNext/>
              <w:keepLines/>
              <w:spacing w:after="0"/>
            </w:pPr>
            <w:r>
              <w:rPr>
                <w:rFonts w:ascii="Arial Unicode MS" w:eastAsia="Arial Unicode MS" w:hAnsi="Arial Unicode MS" w:cs="Arial Unicode MS"/>
                <w:color w:val="000000"/>
                <w:sz w:val="20"/>
              </w:rPr>
              <w:t>Which organizational mechanism illustrated by the integrative model captures shared knowledge about the rules, norms, and values that shape employee attitudes and behaviors?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124"/>
            </w:tblGrid>
            <w:tr w:rsidR="00E81A36">
              <w:tc>
                <w:tcPr>
                  <w:tcW w:w="0" w:type="auto"/>
                </w:tcPr>
                <w:p w:rsidR="00E81A36" w:rsidRDefault="009D1451">
                  <w:pPr>
                    <w:keepNext/>
                    <w:keepLines/>
                    <w:spacing w:after="0"/>
                  </w:pPr>
                  <w:r>
                    <w:rPr>
                      <w:rFonts w:ascii="Arial Unicode MS" w:eastAsia="Arial Unicode MS" w:hAnsi="Arial Unicode MS" w:cs="Arial Unicode MS"/>
                      <w:color w:val="000000"/>
                      <w:sz w:val="20"/>
                    </w:rPr>
                    <w:t>A.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Organizational structure</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857"/>
            </w:tblGrid>
            <w:tr w:rsidR="00E81A36">
              <w:tc>
                <w:tcPr>
                  <w:tcW w:w="0" w:type="auto"/>
                </w:tcPr>
                <w:p w:rsidR="00E81A36" w:rsidRDefault="009D1451">
                  <w:pPr>
                    <w:keepNext/>
                    <w:keepLines/>
                    <w:spacing w:after="0"/>
                  </w:pPr>
                  <w:r>
                    <w:rPr>
                      <w:rFonts w:ascii="Arial Unicode MS" w:eastAsia="Arial Unicode MS" w:hAnsi="Arial Unicode MS" w:cs="Arial Unicode MS"/>
                      <w:color w:val="000000"/>
                      <w:sz w:val="20"/>
                    </w:rPr>
                    <w:t>B.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Organizational ability</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946"/>
            </w:tblGrid>
            <w:tr w:rsidR="00E81A36">
              <w:tc>
                <w:tcPr>
                  <w:tcW w:w="0" w:type="auto"/>
                </w:tcPr>
                <w:p w:rsidR="00E81A36" w:rsidRDefault="009D1451">
                  <w:pPr>
                    <w:keepNext/>
                    <w:keepLines/>
                    <w:spacing w:after="0"/>
                  </w:pPr>
                  <w:r>
                    <w:rPr>
                      <w:rFonts w:ascii="Arial Unicode MS" w:eastAsia="Arial Unicode MS" w:hAnsi="Arial Unicode MS" w:cs="Arial Unicode MS"/>
                      <w:color w:val="000000"/>
                      <w:sz w:val="20"/>
                    </w:rPr>
                    <w:t>C.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Organizational culture</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379"/>
            </w:tblGrid>
            <w:tr w:rsidR="00E81A36">
              <w:tc>
                <w:tcPr>
                  <w:tcW w:w="0" w:type="auto"/>
                </w:tcPr>
                <w:p w:rsidR="00E81A36" w:rsidRDefault="009D1451">
                  <w:pPr>
                    <w:keepNext/>
                    <w:keepLines/>
                    <w:spacing w:after="0"/>
                  </w:pPr>
                  <w:r>
                    <w:rPr>
                      <w:rFonts w:ascii="Arial Unicode MS" w:eastAsia="Arial Unicode MS" w:hAnsi="Arial Unicode MS" w:cs="Arial Unicode MS"/>
                      <w:color w:val="000000"/>
                      <w:sz w:val="20"/>
                    </w:rPr>
                    <w:t>D.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Job satisfaction</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269"/>
            </w:tblGrid>
            <w:tr w:rsidR="00E81A36">
              <w:tc>
                <w:tcPr>
                  <w:tcW w:w="0" w:type="auto"/>
                </w:tcPr>
                <w:p w:rsidR="00E81A36" w:rsidRDefault="009D1451">
                  <w:pPr>
                    <w:keepNext/>
                    <w:keepLines/>
                    <w:spacing w:after="0"/>
                  </w:pPr>
                  <w:r>
                    <w:rPr>
                      <w:rFonts w:ascii="Arial Unicode MS" w:eastAsia="Arial Unicode MS" w:hAnsi="Arial Unicode MS" w:cs="Arial Unicode MS"/>
                      <w:color w:val="000000"/>
                      <w:sz w:val="20"/>
                    </w:rPr>
                    <w:t>E.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Organizational leadership</w:t>
                  </w:r>
                </w:p>
              </w:tc>
            </w:tr>
          </w:tbl>
          <w:p w:rsidR="00E81A36" w:rsidRDefault="00E81A36"/>
        </w:tc>
      </w:tr>
    </w:tbl>
    <w:p w:rsidR="00E81A36" w:rsidRDefault="009D145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E81A36">
        <w:tc>
          <w:tcPr>
            <w:tcW w:w="200" w:type="pct"/>
          </w:tcPr>
          <w:p w:rsidR="00E81A36" w:rsidRDefault="009D1451">
            <w:pPr>
              <w:keepNext/>
              <w:keepLines/>
              <w:spacing w:after="0"/>
            </w:pPr>
            <w:r>
              <w:rPr>
                <w:rFonts w:ascii="Arial Unicode MS" w:eastAsia="Arial Unicode MS" w:hAnsi="Arial Unicode MS" w:cs="Arial Unicode MS"/>
                <w:color w:val="000000"/>
                <w:sz w:val="20"/>
              </w:rPr>
              <w:t>59.</w:t>
            </w:r>
          </w:p>
        </w:tc>
        <w:tc>
          <w:tcPr>
            <w:tcW w:w="4800" w:type="pct"/>
          </w:tcPr>
          <w:p w:rsidR="00E81A36" w:rsidRDefault="009D1451">
            <w:pPr>
              <w:keepNext/>
              <w:keepLines/>
              <w:spacing w:after="0"/>
            </w:pPr>
            <w:r>
              <w:rPr>
                <w:rFonts w:ascii="Arial Unicode MS" w:eastAsia="Arial Unicode MS" w:hAnsi="Arial Unicode MS" w:cs="Arial Unicode MS"/>
                <w:color w:val="000000"/>
                <w:sz w:val="20"/>
              </w:rPr>
              <w:t>Which of the following statements about the resource-based view of organizations is false?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492"/>
            </w:tblGrid>
            <w:tr w:rsidR="00E81A36">
              <w:tc>
                <w:tcPr>
                  <w:tcW w:w="0" w:type="auto"/>
                </w:tcPr>
                <w:p w:rsidR="00E81A36" w:rsidRDefault="009D1451">
                  <w:pPr>
                    <w:keepNext/>
                    <w:keepLines/>
                    <w:spacing w:after="0"/>
                  </w:pPr>
                  <w:r>
                    <w:rPr>
                      <w:rFonts w:ascii="Arial Unicode MS" w:eastAsia="Arial Unicode MS" w:hAnsi="Arial Unicode MS" w:cs="Arial Unicode MS"/>
                      <w:color w:val="000000"/>
                      <w:sz w:val="20"/>
                    </w:rPr>
                    <w:t>A.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 xml:space="preserve">It suggests that resources are valuable </w:t>
                  </w:r>
                  <w:r>
                    <w:rPr>
                      <w:rFonts w:ascii="Arial Unicode MS" w:eastAsia="Arial Unicode MS" w:hAnsi="Arial Unicode MS" w:cs="Arial Unicode MS"/>
                      <w:color w:val="000000"/>
                      <w:sz w:val="20"/>
                    </w:rPr>
                    <w:t>because they are rare.</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7392"/>
            </w:tblGrid>
            <w:tr w:rsidR="00E81A36">
              <w:tc>
                <w:tcPr>
                  <w:tcW w:w="0" w:type="auto"/>
                </w:tcPr>
                <w:p w:rsidR="00E81A36" w:rsidRDefault="009D1451">
                  <w:pPr>
                    <w:keepNext/>
                    <w:keepLines/>
                    <w:spacing w:after="0"/>
                  </w:pPr>
                  <w:r>
                    <w:rPr>
                      <w:rFonts w:ascii="Arial Unicode MS" w:eastAsia="Arial Unicode MS" w:hAnsi="Arial Unicode MS" w:cs="Arial Unicode MS"/>
                      <w:color w:val="000000"/>
                      <w:sz w:val="20"/>
                    </w:rPr>
                    <w:t>B.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It describes what makes resources capable of creating long-term profits for the firm.</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6682"/>
            </w:tblGrid>
            <w:tr w:rsidR="00E81A36">
              <w:tc>
                <w:tcPr>
                  <w:tcW w:w="0" w:type="auto"/>
                </w:tcPr>
                <w:p w:rsidR="00E81A36" w:rsidRDefault="009D1451">
                  <w:pPr>
                    <w:keepNext/>
                    <w:keepLines/>
                    <w:spacing w:after="0"/>
                  </w:pPr>
                  <w:r>
                    <w:rPr>
                      <w:rFonts w:ascii="Arial Unicode MS" w:eastAsia="Arial Unicode MS" w:hAnsi="Arial Unicode MS" w:cs="Arial Unicode MS"/>
                      <w:color w:val="000000"/>
                      <w:sz w:val="20"/>
                    </w:rPr>
                    <w:t>C.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It suggests that inimitable resources are of greater value to an organization.</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6286"/>
            </w:tblGrid>
            <w:tr w:rsidR="00E81A36">
              <w:tc>
                <w:tcPr>
                  <w:tcW w:w="0" w:type="auto"/>
                </w:tcPr>
                <w:p w:rsidR="00E81A36" w:rsidRDefault="009D1451">
                  <w:pPr>
                    <w:keepNext/>
                    <w:keepLines/>
                    <w:spacing w:after="0"/>
                  </w:pPr>
                  <w:r>
                    <w:rPr>
                      <w:rFonts w:ascii="Arial Unicode MS" w:eastAsia="Arial Unicode MS" w:hAnsi="Arial Unicode MS" w:cs="Arial Unicode MS"/>
                      <w:color w:val="000000"/>
                      <w:sz w:val="20"/>
                    </w:rPr>
                    <w:t>D.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A firm's resources include resources related to or</w:t>
                  </w:r>
                  <w:r>
                    <w:rPr>
                      <w:rFonts w:ascii="Arial Unicode MS" w:eastAsia="Arial Unicode MS" w:hAnsi="Arial Unicode MS" w:cs="Arial Unicode MS"/>
                      <w:color w:val="000000"/>
                      <w:sz w:val="20"/>
                    </w:rPr>
                    <w:t>ganizational behavior.</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5837"/>
            </w:tblGrid>
            <w:tr w:rsidR="00E81A36">
              <w:tc>
                <w:tcPr>
                  <w:tcW w:w="0" w:type="auto"/>
                </w:tcPr>
                <w:p w:rsidR="00E81A36" w:rsidRDefault="009D1451">
                  <w:pPr>
                    <w:keepNext/>
                    <w:keepLines/>
                    <w:spacing w:after="0"/>
                  </w:pPr>
                  <w:r>
                    <w:rPr>
                      <w:rFonts w:ascii="Arial Unicode MS" w:eastAsia="Arial Unicode MS" w:hAnsi="Arial Unicode MS" w:cs="Arial Unicode MS"/>
                      <w:color w:val="000000"/>
                      <w:sz w:val="20"/>
                    </w:rPr>
                    <w:t>E.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It suggests that the value of resources depends on a single factor.</w:t>
                  </w:r>
                </w:p>
              </w:tc>
            </w:tr>
          </w:tbl>
          <w:p w:rsidR="00E81A36" w:rsidRDefault="00E81A36"/>
        </w:tc>
      </w:tr>
    </w:tbl>
    <w:p w:rsidR="00E81A36" w:rsidRDefault="009D145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E81A36">
        <w:tc>
          <w:tcPr>
            <w:tcW w:w="200" w:type="pct"/>
          </w:tcPr>
          <w:p w:rsidR="00E81A36" w:rsidRDefault="009D1451">
            <w:pPr>
              <w:keepNext/>
              <w:keepLines/>
              <w:spacing w:after="0"/>
            </w:pPr>
            <w:r>
              <w:rPr>
                <w:rFonts w:ascii="Arial Unicode MS" w:eastAsia="Arial Unicode MS" w:hAnsi="Arial Unicode MS" w:cs="Arial Unicode MS"/>
                <w:color w:val="000000"/>
                <w:sz w:val="20"/>
              </w:rPr>
              <w:t>60.</w:t>
            </w:r>
          </w:p>
        </w:tc>
        <w:tc>
          <w:tcPr>
            <w:tcW w:w="4800" w:type="pct"/>
          </w:tcPr>
          <w:p w:rsidR="00E81A36" w:rsidRDefault="009D1451">
            <w:pPr>
              <w:keepNext/>
              <w:keepLines/>
              <w:spacing w:after="0"/>
            </w:pPr>
            <w:r>
              <w:rPr>
                <w:rFonts w:ascii="Arial Unicode MS" w:eastAsia="Arial Unicode MS" w:hAnsi="Arial Unicode MS" w:cs="Arial Unicode MS"/>
                <w:color w:val="000000"/>
                <w:sz w:val="20"/>
              </w:rPr>
              <w:t>The resource-based view suggests that a resource is more valuable when it is _____.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45"/>
            </w:tblGrid>
            <w:tr w:rsidR="00E81A36">
              <w:tc>
                <w:tcPr>
                  <w:tcW w:w="0" w:type="auto"/>
                </w:tcPr>
                <w:p w:rsidR="00E81A36" w:rsidRDefault="009D1451">
                  <w:pPr>
                    <w:keepNext/>
                    <w:keepLines/>
                    <w:spacing w:after="0"/>
                  </w:pPr>
                  <w:r>
                    <w:rPr>
                      <w:rFonts w:ascii="Arial Unicode MS" w:eastAsia="Arial Unicode MS" w:hAnsi="Arial Unicode MS" w:cs="Arial Unicode MS"/>
                      <w:color w:val="000000"/>
                      <w:sz w:val="20"/>
                    </w:rPr>
                    <w:t>A.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complex</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235"/>
            </w:tblGrid>
            <w:tr w:rsidR="00E81A36">
              <w:tc>
                <w:tcPr>
                  <w:tcW w:w="0" w:type="auto"/>
                </w:tcPr>
                <w:p w:rsidR="00E81A36" w:rsidRDefault="009D1451">
                  <w:pPr>
                    <w:keepNext/>
                    <w:keepLines/>
                    <w:spacing w:after="0"/>
                  </w:pPr>
                  <w:r>
                    <w:rPr>
                      <w:rFonts w:ascii="Arial Unicode MS" w:eastAsia="Arial Unicode MS" w:hAnsi="Arial Unicode MS" w:cs="Arial Unicode MS"/>
                      <w:color w:val="000000"/>
                      <w:sz w:val="20"/>
                    </w:rPr>
                    <w:t>B.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technologically advanced</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457"/>
            </w:tblGrid>
            <w:tr w:rsidR="00E81A36">
              <w:tc>
                <w:tcPr>
                  <w:tcW w:w="0" w:type="auto"/>
                </w:tcPr>
                <w:p w:rsidR="00E81A36" w:rsidRDefault="009D1451">
                  <w:pPr>
                    <w:keepNext/>
                    <w:keepLines/>
                    <w:spacing w:after="0"/>
                  </w:pPr>
                  <w:r>
                    <w:rPr>
                      <w:rFonts w:ascii="Arial Unicode MS" w:eastAsia="Arial Unicode MS" w:hAnsi="Arial Unicode MS" w:cs="Arial Unicode MS"/>
                      <w:color w:val="000000"/>
                      <w:sz w:val="20"/>
                    </w:rPr>
                    <w:t>C.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 xml:space="preserve">socially </w:t>
                  </w:r>
                  <w:r>
                    <w:rPr>
                      <w:rFonts w:ascii="Arial Unicode MS" w:eastAsia="Arial Unicode MS" w:hAnsi="Arial Unicode MS" w:cs="Arial Unicode MS"/>
                      <w:color w:val="000000"/>
                      <w:sz w:val="20"/>
                    </w:rPr>
                    <w:t>complex</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356"/>
            </w:tblGrid>
            <w:tr w:rsidR="00E81A36">
              <w:tc>
                <w:tcPr>
                  <w:tcW w:w="0" w:type="auto"/>
                </w:tcPr>
                <w:p w:rsidR="00E81A36" w:rsidRDefault="009D1451">
                  <w:pPr>
                    <w:keepNext/>
                    <w:keepLines/>
                    <w:spacing w:after="0"/>
                  </w:pPr>
                  <w:r>
                    <w:rPr>
                      <w:rFonts w:ascii="Arial Unicode MS" w:eastAsia="Arial Unicode MS" w:hAnsi="Arial Unicode MS" w:cs="Arial Unicode MS"/>
                      <w:color w:val="000000"/>
                      <w:sz w:val="20"/>
                    </w:rPr>
                    <w:t>D.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rare</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578"/>
            </w:tblGrid>
            <w:tr w:rsidR="00E81A36">
              <w:tc>
                <w:tcPr>
                  <w:tcW w:w="0" w:type="auto"/>
                </w:tcPr>
                <w:p w:rsidR="00E81A36" w:rsidRDefault="009D1451">
                  <w:pPr>
                    <w:keepNext/>
                    <w:keepLines/>
                    <w:spacing w:after="0"/>
                  </w:pPr>
                  <w:r>
                    <w:rPr>
                      <w:rFonts w:ascii="Arial Unicode MS" w:eastAsia="Arial Unicode MS" w:hAnsi="Arial Unicode MS" w:cs="Arial Unicode MS"/>
                      <w:color w:val="000000"/>
                      <w:sz w:val="20"/>
                    </w:rPr>
                    <w:t>E.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simple</w:t>
                  </w:r>
                </w:p>
              </w:tc>
            </w:tr>
          </w:tbl>
          <w:p w:rsidR="00E81A36" w:rsidRDefault="00E81A36"/>
        </w:tc>
      </w:tr>
    </w:tbl>
    <w:p w:rsidR="00E81A36" w:rsidRDefault="009D145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E81A36">
        <w:tc>
          <w:tcPr>
            <w:tcW w:w="200" w:type="pct"/>
          </w:tcPr>
          <w:p w:rsidR="00E81A36" w:rsidRDefault="009D1451">
            <w:pPr>
              <w:keepNext/>
              <w:keepLines/>
              <w:spacing w:after="0"/>
            </w:pPr>
            <w:r>
              <w:rPr>
                <w:rFonts w:ascii="Arial Unicode MS" w:eastAsia="Arial Unicode MS" w:hAnsi="Arial Unicode MS" w:cs="Arial Unicode MS"/>
                <w:color w:val="000000"/>
                <w:sz w:val="20"/>
              </w:rPr>
              <w:lastRenderedPageBreak/>
              <w:t>61.</w:t>
            </w:r>
          </w:p>
        </w:tc>
        <w:tc>
          <w:tcPr>
            <w:tcW w:w="4800" w:type="pct"/>
          </w:tcPr>
          <w:p w:rsidR="00E81A36" w:rsidRDefault="009D1451">
            <w:pPr>
              <w:keepNext/>
              <w:keepLines/>
              <w:spacing w:after="0"/>
            </w:pPr>
            <w:r>
              <w:rPr>
                <w:rFonts w:ascii="Arial Unicode MS" w:eastAsia="Arial Unicode MS" w:hAnsi="Arial Unicode MS" w:cs="Arial Unicode MS"/>
                <w:color w:val="000000"/>
                <w:sz w:val="20"/>
              </w:rPr>
              <w:t>The resource-based view suggests that a resource is more valuable when it is _____.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45"/>
            </w:tblGrid>
            <w:tr w:rsidR="00E81A36">
              <w:tc>
                <w:tcPr>
                  <w:tcW w:w="0" w:type="auto"/>
                </w:tcPr>
                <w:p w:rsidR="00E81A36" w:rsidRDefault="009D1451">
                  <w:pPr>
                    <w:keepNext/>
                    <w:keepLines/>
                    <w:spacing w:after="0"/>
                  </w:pPr>
                  <w:r>
                    <w:rPr>
                      <w:rFonts w:ascii="Arial Unicode MS" w:eastAsia="Arial Unicode MS" w:hAnsi="Arial Unicode MS" w:cs="Arial Unicode MS"/>
                      <w:color w:val="000000"/>
                      <w:sz w:val="20"/>
                    </w:rPr>
                    <w:t>A.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complex</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578"/>
            </w:tblGrid>
            <w:tr w:rsidR="00E81A36">
              <w:tc>
                <w:tcPr>
                  <w:tcW w:w="0" w:type="auto"/>
                </w:tcPr>
                <w:p w:rsidR="00E81A36" w:rsidRDefault="009D1451">
                  <w:pPr>
                    <w:keepNext/>
                    <w:keepLines/>
                    <w:spacing w:after="0"/>
                  </w:pPr>
                  <w:r>
                    <w:rPr>
                      <w:rFonts w:ascii="Arial Unicode MS" w:eastAsia="Arial Unicode MS" w:hAnsi="Arial Unicode MS" w:cs="Arial Unicode MS"/>
                      <w:color w:val="000000"/>
                      <w:sz w:val="20"/>
                    </w:rPr>
                    <w:t>B.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simple</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45"/>
            </w:tblGrid>
            <w:tr w:rsidR="00E81A36">
              <w:tc>
                <w:tcPr>
                  <w:tcW w:w="0" w:type="auto"/>
                </w:tcPr>
                <w:p w:rsidR="00E81A36" w:rsidRDefault="009D1451">
                  <w:pPr>
                    <w:keepNext/>
                    <w:keepLines/>
                    <w:spacing w:after="0"/>
                  </w:pPr>
                  <w:r>
                    <w:rPr>
                      <w:rFonts w:ascii="Arial Unicode MS" w:eastAsia="Arial Unicode MS" w:hAnsi="Arial Unicode MS" w:cs="Arial Unicode MS"/>
                      <w:color w:val="000000"/>
                      <w:sz w:val="20"/>
                    </w:rPr>
                    <w:t>C.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inimitable</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901"/>
            </w:tblGrid>
            <w:tr w:rsidR="00E81A36">
              <w:tc>
                <w:tcPr>
                  <w:tcW w:w="0" w:type="auto"/>
                </w:tcPr>
                <w:p w:rsidR="00E81A36" w:rsidRDefault="009D1451">
                  <w:pPr>
                    <w:keepNext/>
                    <w:keepLines/>
                    <w:spacing w:after="0"/>
                  </w:pPr>
                  <w:r>
                    <w:rPr>
                      <w:rFonts w:ascii="Arial Unicode MS" w:eastAsia="Arial Unicode MS" w:hAnsi="Arial Unicode MS" w:cs="Arial Unicode MS"/>
                      <w:color w:val="000000"/>
                      <w:sz w:val="20"/>
                    </w:rPr>
                    <w:t>D.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expensive</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367"/>
            </w:tblGrid>
            <w:tr w:rsidR="00E81A36">
              <w:tc>
                <w:tcPr>
                  <w:tcW w:w="0" w:type="auto"/>
                </w:tcPr>
                <w:p w:rsidR="00E81A36" w:rsidRDefault="009D1451">
                  <w:pPr>
                    <w:keepNext/>
                    <w:keepLines/>
                    <w:spacing w:after="0"/>
                  </w:pPr>
                  <w:r>
                    <w:rPr>
                      <w:rFonts w:ascii="Arial Unicode MS" w:eastAsia="Arial Unicode MS" w:hAnsi="Arial Unicode MS" w:cs="Arial Unicode MS"/>
                      <w:color w:val="000000"/>
                      <w:sz w:val="20"/>
                    </w:rPr>
                    <w:t>E.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new</w:t>
                  </w:r>
                </w:p>
              </w:tc>
            </w:tr>
          </w:tbl>
          <w:p w:rsidR="00E81A36" w:rsidRDefault="00E81A36"/>
        </w:tc>
      </w:tr>
    </w:tbl>
    <w:p w:rsidR="00E81A36" w:rsidRDefault="009D145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E81A36">
        <w:tc>
          <w:tcPr>
            <w:tcW w:w="200" w:type="pct"/>
          </w:tcPr>
          <w:p w:rsidR="00E81A36" w:rsidRDefault="009D1451">
            <w:pPr>
              <w:keepNext/>
              <w:keepLines/>
              <w:spacing w:after="0"/>
            </w:pPr>
            <w:r>
              <w:rPr>
                <w:rFonts w:ascii="Arial Unicode MS" w:eastAsia="Arial Unicode MS" w:hAnsi="Arial Unicode MS" w:cs="Arial Unicode MS"/>
                <w:color w:val="000000"/>
                <w:sz w:val="20"/>
              </w:rPr>
              <w:t>62.</w:t>
            </w:r>
          </w:p>
        </w:tc>
        <w:tc>
          <w:tcPr>
            <w:tcW w:w="4800" w:type="pct"/>
          </w:tcPr>
          <w:p w:rsidR="00E81A36" w:rsidRDefault="009D1451">
            <w:pPr>
              <w:keepNext/>
              <w:keepLines/>
              <w:spacing w:after="0"/>
            </w:pPr>
            <w:r>
              <w:rPr>
                <w:rFonts w:ascii="Arial Unicode MS" w:eastAsia="Arial Unicode MS" w:hAnsi="Arial Unicode MS" w:cs="Arial Unicode MS"/>
                <w:color w:val="000000"/>
                <w:sz w:val="20"/>
              </w:rPr>
              <w:t xml:space="preserve">Culture, teamwork, trust, and reputation are </w:t>
            </w:r>
            <w:r>
              <w:rPr>
                <w:rFonts w:ascii="Arial Unicode MS" w:eastAsia="Arial Unicode MS" w:hAnsi="Arial Unicode MS" w:cs="Arial Unicode MS"/>
                <w:color w:val="000000"/>
                <w:sz w:val="20"/>
              </w:rPr>
              <w:t>examples of _____.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390"/>
            </w:tblGrid>
            <w:tr w:rsidR="00E81A36">
              <w:tc>
                <w:tcPr>
                  <w:tcW w:w="0" w:type="auto"/>
                </w:tcPr>
                <w:p w:rsidR="00E81A36" w:rsidRDefault="009D1451">
                  <w:pPr>
                    <w:keepNext/>
                    <w:keepLines/>
                    <w:spacing w:after="0"/>
                  </w:pPr>
                  <w:r>
                    <w:rPr>
                      <w:rFonts w:ascii="Arial Unicode MS" w:eastAsia="Arial Unicode MS" w:hAnsi="Arial Unicode MS" w:cs="Arial Unicode MS"/>
                      <w:color w:val="000000"/>
                      <w:sz w:val="20"/>
                    </w:rPr>
                    <w:t>A.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socially complex resources</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357"/>
            </w:tblGrid>
            <w:tr w:rsidR="00E81A36">
              <w:tc>
                <w:tcPr>
                  <w:tcW w:w="0" w:type="auto"/>
                </w:tcPr>
                <w:p w:rsidR="00E81A36" w:rsidRDefault="009D1451">
                  <w:pPr>
                    <w:keepNext/>
                    <w:keepLines/>
                    <w:spacing w:after="0"/>
                  </w:pPr>
                  <w:r>
                    <w:rPr>
                      <w:rFonts w:ascii="Arial Unicode MS" w:eastAsia="Arial Unicode MS" w:hAnsi="Arial Unicode MS" w:cs="Arial Unicode MS"/>
                      <w:color w:val="000000"/>
                      <w:sz w:val="20"/>
                    </w:rPr>
                    <w:t>B.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easy-to-develop resources</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546"/>
            </w:tblGrid>
            <w:tr w:rsidR="00E81A36">
              <w:tc>
                <w:tcPr>
                  <w:tcW w:w="0" w:type="auto"/>
                </w:tcPr>
                <w:p w:rsidR="00E81A36" w:rsidRDefault="009D1451">
                  <w:pPr>
                    <w:keepNext/>
                    <w:keepLines/>
                    <w:spacing w:after="0"/>
                  </w:pPr>
                  <w:r>
                    <w:rPr>
                      <w:rFonts w:ascii="Arial Unicode MS" w:eastAsia="Arial Unicode MS" w:hAnsi="Arial Unicode MS" w:cs="Arial Unicode MS"/>
                      <w:color w:val="000000"/>
                      <w:sz w:val="20"/>
                    </w:rPr>
                    <w:t>C.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natural structures</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346"/>
            </w:tblGrid>
            <w:tr w:rsidR="00E81A36">
              <w:tc>
                <w:tcPr>
                  <w:tcW w:w="0" w:type="auto"/>
                </w:tcPr>
                <w:p w:rsidR="00E81A36" w:rsidRDefault="009D1451">
                  <w:pPr>
                    <w:keepNext/>
                    <w:keepLines/>
                    <w:spacing w:after="0"/>
                  </w:pPr>
                  <w:r>
                    <w:rPr>
                      <w:rFonts w:ascii="Arial Unicode MS" w:eastAsia="Arial Unicode MS" w:hAnsi="Arial Unicode MS" w:cs="Arial Unicode MS"/>
                      <w:color w:val="000000"/>
                      <w:sz w:val="20"/>
                    </w:rPr>
                    <w:t>D.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evidence-based resources</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923"/>
            </w:tblGrid>
            <w:tr w:rsidR="00E81A36">
              <w:tc>
                <w:tcPr>
                  <w:tcW w:w="0" w:type="auto"/>
                </w:tcPr>
                <w:p w:rsidR="00E81A36" w:rsidRDefault="009D1451">
                  <w:pPr>
                    <w:keepNext/>
                    <w:keepLines/>
                    <w:spacing w:after="0"/>
                  </w:pPr>
                  <w:r>
                    <w:rPr>
                      <w:rFonts w:ascii="Arial Unicode MS" w:eastAsia="Arial Unicode MS" w:hAnsi="Arial Unicode MS" w:cs="Arial Unicode MS"/>
                      <w:color w:val="000000"/>
                      <w:sz w:val="20"/>
                    </w:rPr>
                    <w:t>E.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associative structures</w:t>
                  </w:r>
                </w:p>
              </w:tc>
            </w:tr>
          </w:tbl>
          <w:p w:rsidR="00E81A36" w:rsidRDefault="00E81A36"/>
        </w:tc>
      </w:tr>
    </w:tbl>
    <w:p w:rsidR="00E81A36" w:rsidRDefault="009D145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E81A36">
        <w:tc>
          <w:tcPr>
            <w:tcW w:w="200" w:type="pct"/>
          </w:tcPr>
          <w:p w:rsidR="00E81A36" w:rsidRDefault="009D1451">
            <w:pPr>
              <w:keepNext/>
              <w:keepLines/>
              <w:spacing w:after="0"/>
            </w:pPr>
            <w:r>
              <w:rPr>
                <w:rFonts w:ascii="Arial Unicode MS" w:eastAsia="Arial Unicode MS" w:hAnsi="Arial Unicode MS" w:cs="Arial Unicode MS"/>
                <w:color w:val="000000"/>
                <w:sz w:val="20"/>
              </w:rPr>
              <w:t>63.</w:t>
            </w:r>
          </w:p>
        </w:tc>
        <w:tc>
          <w:tcPr>
            <w:tcW w:w="4800" w:type="pct"/>
          </w:tcPr>
          <w:p w:rsidR="00E81A36" w:rsidRDefault="009D1451">
            <w:pPr>
              <w:keepNext/>
              <w:keepLines/>
              <w:spacing w:after="0"/>
            </w:pPr>
            <w:r>
              <w:rPr>
                <w:rFonts w:ascii="Arial Unicode MS" w:eastAsia="Arial Unicode MS" w:hAnsi="Arial Unicode MS" w:cs="Arial Unicode MS"/>
                <w:color w:val="000000"/>
                <w:sz w:val="20"/>
              </w:rPr>
              <w:t>Culture, teamwork, trust, and reputation are termed "_____" because it's not</w:t>
            </w:r>
            <w:r>
              <w:rPr>
                <w:rFonts w:ascii="Arial Unicode MS" w:eastAsia="Arial Unicode MS" w:hAnsi="Arial Unicode MS" w:cs="Arial Unicode MS"/>
                <w:color w:val="000000"/>
                <w:sz w:val="20"/>
              </w:rPr>
              <w:t xml:space="preserve"> always clear how they came to develop, though it is clear which organizations do possess them.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457"/>
            </w:tblGrid>
            <w:tr w:rsidR="00E81A36">
              <w:tc>
                <w:tcPr>
                  <w:tcW w:w="0" w:type="auto"/>
                </w:tcPr>
                <w:p w:rsidR="00E81A36" w:rsidRDefault="009D1451">
                  <w:pPr>
                    <w:keepNext/>
                    <w:keepLines/>
                    <w:spacing w:after="0"/>
                  </w:pPr>
                  <w:r>
                    <w:rPr>
                      <w:rFonts w:ascii="Arial Unicode MS" w:eastAsia="Arial Unicode MS" w:hAnsi="Arial Unicode MS" w:cs="Arial Unicode MS"/>
                      <w:color w:val="000000"/>
                      <w:sz w:val="20"/>
                    </w:rPr>
                    <w:t>A.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socially complex</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545"/>
            </w:tblGrid>
            <w:tr w:rsidR="00E81A36">
              <w:tc>
                <w:tcPr>
                  <w:tcW w:w="0" w:type="auto"/>
                </w:tcPr>
                <w:p w:rsidR="00E81A36" w:rsidRDefault="009D1451">
                  <w:pPr>
                    <w:keepNext/>
                    <w:keepLines/>
                    <w:spacing w:after="0"/>
                  </w:pPr>
                  <w:r>
                    <w:rPr>
                      <w:rFonts w:ascii="Arial Unicode MS" w:eastAsia="Arial Unicode MS" w:hAnsi="Arial Unicode MS" w:cs="Arial Unicode MS"/>
                      <w:color w:val="000000"/>
                      <w:sz w:val="20"/>
                    </w:rPr>
                    <w:t>B.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vague</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546"/>
            </w:tblGrid>
            <w:tr w:rsidR="00E81A36">
              <w:tc>
                <w:tcPr>
                  <w:tcW w:w="0" w:type="auto"/>
                </w:tcPr>
                <w:p w:rsidR="00E81A36" w:rsidRDefault="009D1451">
                  <w:pPr>
                    <w:keepNext/>
                    <w:keepLines/>
                    <w:spacing w:after="0"/>
                  </w:pPr>
                  <w:r>
                    <w:rPr>
                      <w:rFonts w:ascii="Arial Unicode MS" w:eastAsia="Arial Unicode MS" w:hAnsi="Arial Unicode MS" w:cs="Arial Unicode MS"/>
                      <w:color w:val="000000"/>
                      <w:sz w:val="20"/>
                    </w:rPr>
                    <w:t>C.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natural structures</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346"/>
            </w:tblGrid>
            <w:tr w:rsidR="00E81A36">
              <w:tc>
                <w:tcPr>
                  <w:tcW w:w="0" w:type="auto"/>
                </w:tcPr>
                <w:p w:rsidR="00E81A36" w:rsidRDefault="009D1451">
                  <w:pPr>
                    <w:keepNext/>
                    <w:keepLines/>
                    <w:spacing w:after="0"/>
                  </w:pPr>
                  <w:r>
                    <w:rPr>
                      <w:rFonts w:ascii="Arial Unicode MS" w:eastAsia="Arial Unicode MS" w:hAnsi="Arial Unicode MS" w:cs="Arial Unicode MS"/>
                      <w:color w:val="000000"/>
                      <w:sz w:val="20"/>
                    </w:rPr>
                    <w:t>D.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evidence-based resources</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923"/>
            </w:tblGrid>
            <w:tr w:rsidR="00E81A36">
              <w:tc>
                <w:tcPr>
                  <w:tcW w:w="0" w:type="auto"/>
                </w:tcPr>
                <w:p w:rsidR="00E81A36" w:rsidRDefault="009D1451">
                  <w:pPr>
                    <w:keepNext/>
                    <w:keepLines/>
                    <w:spacing w:after="0"/>
                  </w:pPr>
                  <w:r>
                    <w:rPr>
                      <w:rFonts w:ascii="Arial Unicode MS" w:eastAsia="Arial Unicode MS" w:hAnsi="Arial Unicode MS" w:cs="Arial Unicode MS"/>
                      <w:color w:val="000000"/>
                      <w:sz w:val="20"/>
                    </w:rPr>
                    <w:t>E.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associative structures</w:t>
                  </w:r>
                </w:p>
              </w:tc>
            </w:tr>
          </w:tbl>
          <w:p w:rsidR="00E81A36" w:rsidRDefault="00E81A36"/>
        </w:tc>
      </w:tr>
    </w:tbl>
    <w:p w:rsidR="00E81A36" w:rsidRDefault="009D145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E81A36">
        <w:tc>
          <w:tcPr>
            <w:tcW w:w="200" w:type="pct"/>
          </w:tcPr>
          <w:p w:rsidR="00E81A36" w:rsidRDefault="009D1451">
            <w:pPr>
              <w:keepNext/>
              <w:keepLines/>
              <w:spacing w:after="0"/>
            </w:pPr>
            <w:r>
              <w:rPr>
                <w:rFonts w:ascii="Arial Unicode MS" w:eastAsia="Arial Unicode MS" w:hAnsi="Arial Unicode MS" w:cs="Arial Unicode MS"/>
                <w:color w:val="000000"/>
                <w:sz w:val="20"/>
              </w:rPr>
              <w:lastRenderedPageBreak/>
              <w:t>64.</w:t>
            </w:r>
          </w:p>
        </w:tc>
        <w:tc>
          <w:tcPr>
            <w:tcW w:w="4800" w:type="pct"/>
          </w:tcPr>
          <w:p w:rsidR="00E81A36" w:rsidRDefault="009D1451">
            <w:pPr>
              <w:keepNext/>
              <w:keepLines/>
              <w:spacing w:after="0"/>
            </w:pPr>
            <w:r>
              <w:rPr>
                <w:rFonts w:ascii="Arial Unicode MS" w:eastAsia="Arial Unicode MS" w:hAnsi="Arial Unicode MS" w:cs="Arial Unicode MS"/>
                <w:color w:val="000000"/>
                <w:sz w:val="20"/>
              </w:rPr>
              <w:t xml:space="preserve">According to the Rule of </w:t>
            </w:r>
            <w:r>
              <w:rPr>
                <w:rFonts w:ascii="Arial Unicode MS" w:eastAsia="Arial Unicode MS" w:hAnsi="Arial Unicode MS" w:cs="Arial Unicode MS"/>
                <w:color w:val="000000"/>
                <w:sz w:val="20"/>
              </w:rPr>
              <w:t>One-Eighth,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464"/>
            </w:tblGrid>
            <w:tr w:rsidR="00E81A36">
              <w:tc>
                <w:tcPr>
                  <w:tcW w:w="0" w:type="auto"/>
                </w:tcPr>
                <w:p w:rsidR="00E81A36" w:rsidRDefault="009D1451">
                  <w:pPr>
                    <w:keepNext/>
                    <w:keepLines/>
                    <w:spacing w:after="0"/>
                  </w:pPr>
                  <w:r>
                    <w:rPr>
                      <w:rFonts w:ascii="Arial Unicode MS" w:eastAsia="Arial Unicode MS" w:hAnsi="Arial Unicode MS" w:cs="Arial Unicode MS"/>
                      <w:color w:val="000000"/>
                      <w:sz w:val="20"/>
                    </w:rPr>
                    <w:t>A. </w:t>
                  </w:r>
                </w:p>
              </w:tc>
              <w:tc>
                <w:tcPr>
                  <w:tcW w:w="0" w:type="auto"/>
                </w:tcPr>
                <w:p w:rsidR="00E81A36" w:rsidRDefault="009D1451">
                  <w:pPr>
                    <w:keepNext/>
                    <w:keepLines/>
                    <w:spacing w:after="0"/>
                  </w:pPr>
                  <w:proofErr w:type="gramStart"/>
                  <w:r>
                    <w:rPr>
                      <w:rFonts w:ascii="Arial Unicode MS" w:eastAsia="Arial Unicode MS" w:hAnsi="Arial Unicode MS" w:cs="Arial Unicode MS"/>
                      <w:color w:val="000000"/>
                      <w:sz w:val="20"/>
                    </w:rPr>
                    <w:t>at</w:t>
                  </w:r>
                  <w:proofErr w:type="gramEnd"/>
                  <w:r>
                    <w:rPr>
                      <w:rFonts w:ascii="Arial Unicode MS" w:eastAsia="Arial Unicode MS" w:hAnsi="Arial Unicode MS" w:cs="Arial Unicode MS"/>
                      <w:color w:val="000000"/>
                      <w:sz w:val="20"/>
                    </w:rPr>
                    <w:t xml:space="preserve"> least 88 percent of organizations will do everything necessary to put people first and thereby build profits.</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8464"/>
            </w:tblGrid>
            <w:tr w:rsidR="00E81A36">
              <w:tc>
                <w:tcPr>
                  <w:tcW w:w="0" w:type="auto"/>
                </w:tcPr>
                <w:p w:rsidR="00E81A36" w:rsidRDefault="009D1451">
                  <w:pPr>
                    <w:keepNext/>
                    <w:keepLines/>
                    <w:spacing w:after="0"/>
                  </w:pPr>
                  <w:r>
                    <w:rPr>
                      <w:rFonts w:ascii="Arial Unicode MS" w:eastAsia="Arial Unicode MS" w:hAnsi="Arial Unicode MS" w:cs="Arial Unicode MS"/>
                      <w:color w:val="000000"/>
                      <w:sz w:val="20"/>
                    </w:rPr>
                    <w:t>B. </w:t>
                  </w:r>
                </w:p>
              </w:tc>
              <w:tc>
                <w:tcPr>
                  <w:tcW w:w="0" w:type="auto"/>
                </w:tcPr>
                <w:p w:rsidR="00E81A36" w:rsidRDefault="009D1451">
                  <w:pPr>
                    <w:keepNext/>
                    <w:keepLines/>
                    <w:spacing w:after="0"/>
                  </w:pPr>
                  <w:proofErr w:type="gramStart"/>
                  <w:r>
                    <w:rPr>
                      <w:rFonts w:ascii="Arial Unicode MS" w:eastAsia="Arial Unicode MS" w:hAnsi="Arial Unicode MS" w:cs="Arial Unicode MS"/>
                      <w:color w:val="000000"/>
                      <w:sz w:val="20"/>
                    </w:rPr>
                    <w:t>at</w:t>
                  </w:r>
                  <w:proofErr w:type="gramEnd"/>
                  <w:r>
                    <w:rPr>
                      <w:rFonts w:ascii="Arial Unicode MS" w:eastAsia="Arial Unicode MS" w:hAnsi="Arial Unicode MS" w:cs="Arial Unicode MS"/>
                      <w:color w:val="000000"/>
                      <w:sz w:val="20"/>
                    </w:rPr>
                    <w:t xml:space="preserve"> best 12 percent of organizations will actually do what is required to build profits by putting people first.</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453"/>
            </w:tblGrid>
            <w:tr w:rsidR="00E81A36">
              <w:tc>
                <w:tcPr>
                  <w:tcW w:w="0" w:type="auto"/>
                </w:tcPr>
                <w:p w:rsidR="00E81A36" w:rsidRDefault="009D1451">
                  <w:pPr>
                    <w:keepNext/>
                    <w:keepLines/>
                    <w:spacing w:after="0"/>
                  </w:pPr>
                  <w:r>
                    <w:rPr>
                      <w:rFonts w:ascii="Arial Unicode MS" w:eastAsia="Arial Unicode MS" w:hAnsi="Arial Unicode MS" w:cs="Arial Unicode MS"/>
                      <w:color w:val="000000"/>
                      <w:sz w:val="20"/>
                    </w:rPr>
                    <w:t>C.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75 percent of organizations won't believe the connection between how they manage their people and the profits they earn.</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7371"/>
            </w:tblGrid>
            <w:tr w:rsidR="00E81A36">
              <w:tc>
                <w:tcPr>
                  <w:tcW w:w="0" w:type="auto"/>
                </w:tcPr>
                <w:p w:rsidR="00E81A36" w:rsidRDefault="009D1451">
                  <w:pPr>
                    <w:keepNext/>
                    <w:keepLines/>
                    <w:spacing w:after="0"/>
                  </w:pPr>
                  <w:r>
                    <w:rPr>
                      <w:rFonts w:ascii="Arial Unicode MS" w:eastAsia="Arial Unicode MS" w:hAnsi="Arial Unicode MS" w:cs="Arial Unicode MS"/>
                      <w:color w:val="000000"/>
                      <w:sz w:val="20"/>
                    </w:rPr>
                    <w:t>D.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38 percent of the organizations try to make a single change to solve their problems.</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7316"/>
            </w:tblGrid>
            <w:tr w:rsidR="00E81A36">
              <w:tc>
                <w:tcPr>
                  <w:tcW w:w="0" w:type="auto"/>
                </w:tcPr>
                <w:p w:rsidR="00E81A36" w:rsidRDefault="009D1451">
                  <w:pPr>
                    <w:keepNext/>
                    <w:keepLines/>
                    <w:spacing w:after="0"/>
                  </w:pPr>
                  <w:r>
                    <w:rPr>
                      <w:rFonts w:ascii="Arial Unicode MS" w:eastAsia="Arial Unicode MS" w:hAnsi="Arial Unicode MS" w:cs="Arial Unicode MS"/>
                      <w:color w:val="000000"/>
                      <w:sz w:val="20"/>
                    </w:rPr>
                    <w:t>E. </w:t>
                  </w:r>
                </w:p>
              </w:tc>
              <w:tc>
                <w:tcPr>
                  <w:tcW w:w="0" w:type="auto"/>
                </w:tcPr>
                <w:p w:rsidR="00E81A36" w:rsidRDefault="009D1451">
                  <w:pPr>
                    <w:keepNext/>
                    <w:keepLines/>
                    <w:spacing w:after="0"/>
                  </w:pPr>
                  <w:proofErr w:type="gramStart"/>
                  <w:r>
                    <w:rPr>
                      <w:rFonts w:ascii="Arial Unicode MS" w:eastAsia="Arial Unicode MS" w:hAnsi="Arial Unicode MS" w:cs="Arial Unicode MS"/>
                      <w:color w:val="000000"/>
                      <w:sz w:val="20"/>
                    </w:rPr>
                    <w:t>one</w:t>
                  </w:r>
                  <w:proofErr w:type="gramEnd"/>
                  <w:r>
                    <w:rPr>
                      <w:rFonts w:ascii="Arial Unicode MS" w:eastAsia="Arial Unicode MS" w:hAnsi="Arial Unicode MS" w:cs="Arial Unicode MS"/>
                      <w:color w:val="000000"/>
                      <w:sz w:val="20"/>
                    </w:rPr>
                    <w:t xml:space="preserve"> in eight organizations miserably </w:t>
                  </w:r>
                  <w:r>
                    <w:rPr>
                      <w:rFonts w:ascii="Arial Unicode MS" w:eastAsia="Arial Unicode MS" w:hAnsi="Arial Unicode MS" w:cs="Arial Unicode MS"/>
                      <w:color w:val="000000"/>
                      <w:sz w:val="20"/>
                    </w:rPr>
                    <w:t>fails at making the people to profit connection.</w:t>
                  </w:r>
                </w:p>
              </w:tc>
            </w:tr>
          </w:tbl>
          <w:p w:rsidR="00E81A36" w:rsidRDefault="00E81A36"/>
        </w:tc>
      </w:tr>
    </w:tbl>
    <w:p w:rsidR="00E81A36" w:rsidRDefault="009D145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E81A36">
        <w:tc>
          <w:tcPr>
            <w:tcW w:w="200" w:type="pct"/>
          </w:tcPr>
          <w:p w:rsidR="00E81A36" w:rsidRDefault="009D1451">
            <w:pPr>
              <w:keepNext/>
              <w:keepLines/>
              <w:spacing w:after="0"/>
            </w:pPr>
            <w:r>
              <w:rPr>
                <w:rFonts w:ascii="Arial Unicode MS" w:eastAsia="Arial Unicode MS" w:hAnsi="Arial Unicode MS" w:cs="Arial Unicode MS"/>
                <w:color w:val="000000"/>
                <w:sz w:val="20"/>
              </w:rPr>
              <w:t>65.</w:t>
            </w:r>
          </w:p>
        </w:tc>
        <w:tc>
          <w:tcPr>
            <w:tcW w:w="4800" w:type="pct"/>
          </w:tcPr>
          <w:p w:rsidR="00E81A36" w:rsidRDefault="009D1451">
            <w:pPr>
              <w:keepNext/>
              <w:keepLines/>
              <w:spacing w:after="0"/>
            </w:pPr>
            <w:r>
              <w:rPr>
                <w:rFonts w:ascii="Arial Unicode MS" w:eastAsia="Arial Unicode MS" w:hAnsi="Arial Unicode MS" w:cs="Arial Unicode MS"/>
                <w:color w:val="000000"/>
                <w:sz w:val="20"/>
              </w:rPr>
              <w:t>Which of the following methods suggests that people hold firmly to some belief because it is consistent with their own experience and observations?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635"/>
            </w:tblGrid>
            <w:tr w:rsidR="00E81A36">
              <w:tc>
                <w:tcPr>
                  <w:tcW w:w="0" w:type="auto"/>
                </w:tcPr>
                <w:p w:rsidR="00E81A36" w:rsidRDefault="009D1451">
                  <w:pPr>
                    <w:keepNext/>
                    <w:keepLines/>
                    <w:spacing w:after="0"/>
                  </w:pPr>
                  <w:r>
                    <w:rPr>
                      <w:rFonts w:ascii="Arial Unicode MS" w:eastAsia="Arial Unicode MS" w:hAnsi="Arial Unicode MS" w:cs="Arial Unicode MS"/>
                      <w:color w:val="000000"/>
                      <w:sz w:val="20"/>
                    </w:rPr>
                    <w:t>A.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Method of intuition</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713"/>
            </w:tblGrid>
            <w:tr w:rsidR="00E81A36">
              <w:tc>
                <w:tcPr>
                  <w:tcW w:w="0" w:type="auto"/>
                </w:tcPr>
                <w:p w:rsidR="00E81A36" w:rsidRDefault="009D1451">
                  <w:pPr>
                    <w:keepNext/>
                    <w:keepLines/>
                    <w:spacing w:after="0"/>
                  </w:pPr>
                  <w:r>
                    <w:rPr>
                      <w:rFonts w:ascii="Arial Unicode MS" w:eastAsia="Arial Unicode MS" w:hAnsi="Arial Unicode MS" w:cs="Arial Unicode MS"/>
                      <w:color w:val="000000"/>
                      <w:sz w:val="20"/>
                    </w:rPr>
                    <w:t>B.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 xml:space="preserve">Method of </w:t>
                  </w:r>
                  <w:r>
                    <w:rPr>
                      <w:rFonts w:ascii="Arial Unicode MS" w:eastAsia="Arial Unicode MS" w:hAnsi="Arial Unicode MS" w:cs="Arial Unicode MS"/>
                      <w:color w:val="000000"/>
                      <w:sz w:val="20"/>
                    </w:rPr>
                    <w:t>authority</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624"/>
            </w:tblGrid>
            <w:tr w:rsidR="00E81A36">
              <w:tc>
                <w:tcPr>
                  <w:tcW w:w="0" w:type="auto"/>
                </w:tcPr>
                <w:p w:rsidR="00E81A36" w:rsidRDefault="009D1451">
                  <w:pPr>
                    <w:keepNext/>
                    <w:keepLines/>
                    <w:spacing w:after="0"/>
                  </w:pPr>
                  <w:r>
                    <w:rPr>
                      <w:rFonts w:ascii="Arial Unicode MS" w:eastAsia="Arial Unicode MS" w:hAnsi="Arial Unicode MS" w:cs="Arial Unicode MS"/>
                      <w:color w:val="000000"/>
                      <w:sz w:val="20"/>
                    </w:rPr>
                    <w:t>C.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Method of science</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924"/>
            </w:tblGrid>
            <w:tr w:rsidR="00E81A36">
              <w:tc>
                <w:tcPr>
                  <w:tcW w:w="0" w:type="auto"/>
                </w:tcPr>
                <w:p w:rsidR="00E81A36" w:rsidRDefault="009D1451">
                  <w:pPr>
                    <w:keepNext/>
                    <w:keepLines/>
                    <w:spacing w:after="0"/>
                  </w:pPr>
                  <w:r>
                    <w:rPr>
                      <w:rFonts w:ascii="Arial Unicode MS" w:eastAsia="Arial Unicode MS" w:hAnsi="Arial Unicode MS" w:cs="Arial Unicode MS"/>
                      <w:color w:val="000000"/>
                      <w:sz w:val="20"/>
                    </w:rPr>
                    <w:t>D.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Method of experience</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713"/>
            </w:tblGrid>
            <w:tr w:rsidR="00E81A36">
              <w:tc>
                <w:tcPr>
                  <w:tcW w:w="0" w:type="auto"/>
                </w:tcPr>
                <w:p w:rsidR="00E81A36" w:rsidRDefault="009D1451">
                  <w:pPr>
                    <w:keepNext/>
                    <w:keepLines/>
                    <w:spacing w:after="0"/>
                  </w:pPr>
                  <w:r>
                    <w:rPr>
                      <w:rFonts w:ascii="Arial Unicode MS" w:eastAsia="Arial Unicode MS" w:hAnsi="Arial Unicode MS" w:cs="Arial Unicode MS"/>
                      <w:color w:val="000000"/>
                      <w:sz w:val="20"/>
                    </w:rPr>
                    <w:t>E.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Method of behavior</w:t>
                  </w:r>
                </w:p>
              </w:tc>
            </w:tr>
          </w:tbl>
          <w:p w:rsidR="00E81A36" w:rsidRDefault="00E81A36"/>
        </w:tc>
      </w:tr>
    </w:tbl>
    <w:p w:rsidR="00E81A36" w:rsidRDefault="009D145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E81A36">
        <w:tc>
          <w:tcPr>
            <w:tcW w:w="200" w:type="pct"/>
          </w:tcPr>
          <w:p w:rsidR="00E81A36" w:rsidRDefault="009D1451">
            <w:pPr>
              <w:keepNext/>
              <w:keepLines/>
              <w:spacing w:after="0"/>
            </w:pPr>
            <w:r>
              <w:rPr>
                <w:rFonts w:ascii="Arial Unicode MS" w:eastAsia="Arial Unicode MS" w:hAnsi="Arial Unicode MS" w:cs="Arial Unicode MS"/>
                <w:color w:val="000000"/>
                <w:sz w:val="20"/>
              </w:rPr>
              <w:t>66.</w:t>
            </w:r>
          </w:p>
        </w:tc>
        <w:tc>
          <w:tcPr>
            <w:tcW w:w="4800" w:type="pct"/>
          </w:tcPr>
          <w:p w:rsidR="00E81A36" w:rsidRDefault="009D1451">
            <w:pPr>
              <w:keepNext/>
              <w:keepLines/>
              <w:spacing w:after="0"/>
            </w:pPr>
            <w:r>
              <w:rPr>
                <w:rFonts w:ascii="Arial Unicode MS" w:eastAsia="Arial Unicode MS" w:hAnsi="Arial Unicode MS" w:cs="Arial Unicode MS"/>
                <w:color w:val="000000"/>
                <w:sz w:val="20"/>
              </w:rPr>
              <w:t>Which of the following methods suggests that people hold firmly to some belief because it "just stands to reason"—it seems obvious or self-evident?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635"/>
            </w:tblGrid>
            <w:tr w:rsidR="00E81A36">
              <w:tc>
                <w:tcPr>
                  <w:tcW w:w="0" w:type="auto"/>
                </w:tcPr>
                <w:p w:rsidR="00E81A36" w:rsidRDefault="009D1451">
                  <w:pPr>
                    <w:keepNext/>
                    <w:keepLines/>
                    <w:spacing w:after="0"/>
                  </w:pPr>
                  <w:r>
                    <w:rPr>
                      <w:rFonts w:ascii="Arial Unicode MS" w:eastAsia="Arial Unicode MS" w:hAnsi="Arial Unicode MS" w:cs="Arial Unicode MS"/>
                      <w:color w:val="000000"/>
                      <w:sz w:val="20"/>
                    </w:rPr>
                    <w:t>A.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Method of intuition</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713"/>
            </w:tblGrid>
            <w:tr w:rsidR="00E81A36">
              <w:tc>
                <w:tcPr>
                  <w:tcW w:w="0" w:type="auto"/>
                </w:tcPr>
                <w:p w:rsidR="00E81A36" w:rsidRDefault="009D1451">
                  <w:pPr>
                    <w:keepNext/>
                    <w:keepLines/>
                    <w:spacing w:after="0"/>
                  </w:pPr>
                  <w:r>
                    <w:rPr>
                      <w:rFonts w:ascii="Arial Unicode MS" w:eastAsia="Arial Unicode MS" w:hAnsi="Arial Unicode MS" w:cs="Arial Unicode MS"/>
                      <w:color w:val="000000"/>
                      <w:sz w:val="20"/>
                    </w:rPr>
                    <w:t>B.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Method of authority</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624"/>
            </w:tblGrid>
            <w:tr w:rsidR="00E81A36">
              <w:tc>
                <w:tcPr>
                  <w:tcW w:w="0" w:type="auto"/>
                </w:tcPr>
                <w:p w:rsidR="00E81A36" w:rsidRDefault="009D1451">
                  <w:pPr>
                    <w:keepNext/>
                    <w:keepLines/>
                    <w:spacing w:after="0"/>
                  </w:pPr>
                  <w:r>
                    <w:rPr>
                      <w:rFonts w:ascii="Arial Unicode MS" w:eastAsia="Arial Unicode MS" w:hAnsi="Arial Unicode MS" w:cs="Arial Unicode MS"/>
                      <w:color w:val="000000"/>
                      <w:sz w:val="20"/>
                    </w:rPr>
                    <w:t>C.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Method of science</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924"/>
            </w:tblGrid>
            <w:tr w:rsidR="00E81A36">
              <w:tc>
                <w:tcPr>
                  <w:tcW w:w="0" w:type="auto"/>
                </w:tcPr>
                <w:p w:rsidR="00E81A36" w:rsidRDefault="009D1451">
                  <w:pPr>
                    <w:keepNext/>
                    <w:keepLines/>
                    <w:spacing w:after="0"/>
                  </w:pPr>
                  <w:r>
                    <w:rPr>
                      <w:rFonts w:ascii="Arial Unicode MS" w:eastAsia="Arial Unicode MS" w:hAnsi="Arial Unicode MS" w:cs="Arial Unicode MS"/>
                      <w:color w:val="000000"/>
                      <w:sz w:val="20"/>
                    </w:rPr>
                    <w:t>D.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Method of experience</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713"/>
            </w:tblGrid>
            <w:tr w:rsidR="00E81A36">
              <w:tc>
                <w:tcPr>
                  <w:tcW w:w="0" w:type="auto"/>
                </w:tcPr>
                <w:p w:rsidR="00E81A36" w:rsidRDefault="009D1451">
                  <w:pPr>
                    <w:keepNext/>
                    <w:keepLines/>
                    <w:spacing w:after="0"/>
                  </w:pPr>
                  <w:r>
                    <w:rPr>
                      <w:rFonts w:ascii="Arial Unicode MS" w:eastAsia="Arial Unicode MS" w:hAnsi="Arial Unicode MS" w:cs="Arial Unicode MS"/>
                      <w:color w:val="000000"/>
                      <w:sz w:val="20"/>
                    </w:rPr>
                    <w:t>E.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Method of behavior</w:t>
                  </w:r>
                </w:p>
              </w:tc>
            </w:tr>
          </w:tbl>
          <w:p w:rsidR="00E81A36" w:rsidRDefault="00E81A36"/>
        </w:tc>
      </w:tr>
    </w:tbl>
    <w:p w:rsidR="00E81A36" w:rsidRDefault="009D145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E81A36">
        <w:tc>
          <w:tcPr>
            <w:tcW w:w="200" w:type="pct"/>
          </w:tcPr>
          <w:p w:rsidR="00E81A36" w:rsidRDefault="009D1451">
            <w:pPr>
              <w:keepNext/>
              <w:keepLines/>
              <w:spacing w:after="0"/>
            </w:pPr>
            <w:r>
              <w:rPr>
                <w:rFonts w:ascii="Arial Unicode MS" w:eastAsia="Arial Unicode MS" w:hAnsi="Arial Unicode MS" w:cs="Arial Unicode MS"/>
                <w:color w:val="000000"/>
                <w:sz w:val="20"/>
              </w:rPr>
              <w:lastRenderedPageBreak/>
              <w:t>67.</w:t>
            </w:r>
          </w:p>
        </w:tc>
        <w:tc>
          <w:tcPr>
            <w:tcW w:w="4800" w:type="pct"/>
          </w:tcPr>
          <w:p w:rsidR="00E81A36" w:rsidRDefault="009D1451">
            <w:pPr>
              <w:keepNext/>
              <w:keepLines/>
              <w:spacing w:after="0"/>
            </w:pPr>
            <w:r>
              <w:rPr>
                <w:rFonts w:ascii="Arial Unicode MS" w:eastAsia="Arial Unicode MS" w:hAnsi="Arial Unicode MS" w:cs="Arial Unicode MS"/>
                <w:color w:val="000000"/>
                <w:sz w:val="20"/>
              </w:rPr>
              <w:t xml:space="preserve">Which of the following methods suggests that people hold firmly to some belief because some respected official, agency, or </w:t>
            </w:r>
            <w:r>
              <w:rPr>
                <w:rFonts w:ascii="Arial Unicode MS" w:eastAsia="Arial Unicode MS" w:hAnsi="Arial Unicode MS" w:cs="Arial Unicode MS"/>
                <w:color w:val="000000"/>
                <w:sz w:val="20"/>
              </w:rPr>
              <w:t>source has said it is so?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635"/>
            </w:tblGrid>
            <w:tr w:rsidR="00E81A36">
              <w:tc>
                <w:tcPr>
                  <w:tcW w:w="0" w:type="auto"/>
                </w:tcPr>
                <w:p w:rsidR="00E81A36" w:rsidRDefault="009D1451">
                  <w:pPr>
                    <w:keepNext/>
                    <w:keepLines/>
                    <w:spacing w:after="0"/>
                  </w:pPr>
                  <w:r>
                    <w:rPr>
                      <w:rFonts w:ascii="Arial Unicode MS" w:eastAsia="Arial Unicode MS" w:hAnsi="Arial Unicode MS" w:cs="Arial Unicode MS"/>
                      <w:color w:val="000000"/>
                      <w:sz w:val="20"/>
                    </w:rPr>
                    <w:t>A.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Method of intuition</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713"/>
            </w:tblGrid>
            <w:tr w:rsidR="00E81A36">
              <w:tc>
                <w:tcPr>
                  <w:tcW w:w="0" w:type="auto"/>
                </w:tcPr>
                <w:p w:rsidR="00E81A36" w:rsidRDefault="009D1451">
                  <w:pPr>
                    <w:keepNext/>
                    <w:keepLines/>
                    <w:spacing w:after="0"/>
                  </w:pPr>
                  <w:r>
                    <w:rPr>
                      <w:rFonts w:ascii="Arial Unicode MS" w:eastAsia="Arial Unicode MS" w:hAnsi="Arial Unicode MS" w:cs="Arial Unicode MS"/>
                      <w:color w:val="000000"/>
                      <w:sz w:val="20"/>
                    </w:rPr>
                    <w:t>B.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Method of authority</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624"/>
            </w:tblGrid>
            <w:tr w:rsidR="00E81A36">
              <w:tc>
                <w:tcPr>
                  <w:tcW w:w="0" w:type="auto"/>
                </w:tcPr>
                <w:p w:rsidR="00E81A36" w:rsidRDefault="009D1451">
                  <w:pPr>
                    <w:keepNext/>
                    <w:keepLines/>
                    <w:spacing w:after="0"/>
                  </w:pPr>
                  <w:r>
                    <w:rPr>
                      <w:rFonts w:ascii="Arial Unicode MS" w:eastAsia="Arial Unicode MS" w:hAnsi="Arial Unicode MS" w:cs="Arial Unicode MS"/>
                      <w:color w:val="000000"/>
                      <w:sz w:val="20"/>
                    </w:rPr>
                    <w:t>C.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Method of science</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924"/>
            </w:tblGrid>
            <w:tr w:rsidR="00E81A36">
              <w:tc>
                <w:tcPr>
                  <w:tcW w:w="0" w:type="auto"/>
                </w:tcPr>
                <w:p w:rsidR="00E81A36" w:rsidRDefault="009D1451">
                  <w:pPr>
                    <w:keepNext/>
                    <w:keepLines/>
                    <w:spacing w:after="0"/>
                  </w:pPr>
                  <w:r>
                    <w:rPr>
                      <w:rFonts w:ascii="Arial Unicode MS" w:eastAsia="Arial Unicode MS" w:hAnsi="Arial Unicode MS" w:cs="Arial Unicode MS"/>
                      <w:color w:val="000000"/>
                      <w:sz w:val="20"/>
                    </w:rPr>
                    <w:t>D.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Method of experience</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713"/>
            </w:tblGrid>
            <w:tr w:rsidR="00E81A36">
              <w:tc>
                <w:tcPr>
                  <w:tcW w:w="0" w:type="auto"/>
                </w:tcPr>
                <w:p w:rsidR="00E81A36" w:rsidRDefault="009D1451">
                  <w:pPr>
                    <w:keepNext/>
                    <w:keepLines/>
                    <w:spacing w:after="0"/>
                  </w:pPr>
                  <w:r>
                    <w:rPr>
                      <w:rFonts w:ascii="Arial Unicode MS" w:eastAsia="Arial Unicode MS" w:hAnsi="Arial Unicode MS" w:cs="Arial Unicode MS"/>
                      <w:color w:val="000000"/>
                      <w:sz w:val="20"/>
                    </w:rPr>
                    <w:t>E.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Method of behavior</w:t>
                  </w:r>
                </w:p>
              </w:tc>
            </w:tr>
          </w:tbl>
          <w:p w:rsidR="00E81A36" w:rsidRDefault="00E81A36"/>
        </w:tc>
      </w:tr>
    </w:tbl>
    <w:p w:rsidR="00E81A36" w:rsidRDefault="009D145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E81A36">
        <w:tc>
          <w:tcPr>
            <w:tcW w:w="200" w:type="pct"/>
          </w:tcPr>
          <w:p w:rsidR="00E81A36" w:rsidRDefault="009D1451">
            <w:pPr>
              <w:keepNext/>
              <w:keepLines/>
              <w:spacing w:after="0"/>
            </w:pPr>
            <w:r>
              <w:rPr>
                <w:rFonts w:ascii="Arial Unicode MS" w:eastAsia="Arial Unicode MS" w:hAnsi="Arial Unicode MS" w:cs="Arial Unicode MS"/>
                <w:color w:val="000000"/>
                <w:sz w:val="20"/>
              </w:rPr>
              <w:t>68.</w:t>
            </w:r>
          </w:p>
        </w:tc>
        <w:tc>
          <w:tcPr>
            <w:tcW w:w="4800" w:type="pct"/>
          </w:tcPr>
          <w:p w:rsidR="00E81A36" w:rsidRDefault="009D1451">
            <w:pPr>
              <w:keepNext/>
              <w:keepLines/>
              <w:spacing w:after="0"/>
            </w:pPr>
            <w:r>
              <w:rPr>
                <w:rFonts w:ascii="Arial Unicode MS" w:eastAsia="Arial Unicode MS" w:hAnsi="Arial Unicode MS" w:cs="Arial Unicode MS"/>
                <w:color w:val="000000"/>
                <w:sz w:val="20"/>
              </w:rPr>
              <w:t xml:space="preserve">Frank, an HR manager, believes that his implementation of HR practices in the company is </w:t>
            </w:r>
            <w:r>
              <w:rPr>
                <w:rFonts w:ascii="Arial Unicode MS" w:eastAsia="Arial Unicode MS" w:hAnsi="Arial Unicode MS" w:cs="Arial Unicode MS"/>
                <w:color w:val="000000"/>
                <w:sz w:val="20"/>
              </w:rPr>
              <w:t>impeccable, because he received the inputs for these practices from the CEO himself. Which of the following philosophies is he relying 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635"/>
            </w:tblGrid>
            <w:tr w:rsidR="00E81A36">
              <w:tc>
                <w:tcPr>
                  <w:tcW w:w="0" w:type="auto"/>
                </w:tcPr>
                <w:p w:rsidR="00E81A36" w:rsidRDefault="009D1451">
                  <w:pPr>
                    <w:keepNext/>
                    <w:keepLines/>
                    <w:spacing w:after="0"/>
                  </w:pPr>
                  <w:r>
                    <w:rPr>
                      <w:rFonts w:ascii="Arial Unicode MS" w:eastAsia="Arial Unicode MS" w:hAnsi="Arial Unicode MS" w:cs="Arial Unicode MS"/>
                      <w:color w:val="000000"/>
                      <w:sz w:val="20"/>
                    </w:rPr>
                    <w:t>A.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Method of intuition</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713"/>
            </w:tblGrid>
            <w:tr w:rsidR="00E81A36">
              <w:tc>
                <w:tcPr>
                  <w:tcW w:w="0" w:type="auto"/>
                </w:tcPr>
                <w:p w:rsidR="00E81A36" w:rsidRDefault="009D1451">
                  <w:pPr>
                    <w:keepNext/>
                    <w:keepLines/>
                    <w:spacing w:after="0"/>
                  </w:pPr>
                  <w:r>
                    <w:rPr>
                      <w:rFonts w:ascii="Arial Unicode MS" w:eastAsia="Arial Unicode MS" w:hAnsi="Arial Unicode MS" w:cs="Arial Unicode MS"/>
                      <w:color w:val="000000"/>
                      <w:sz w:val="20"/>
                    </w:rPr>
                    <w:t>B.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Method of behavior</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624"/>
            </w:tblGrid>
            <w:tr w:rsidR="00E81A36">
              <w:tc>
                <w:tcPr>
                  <w:tcW w:w="0" w:type="auto"/>
                </w:tcPr>
                <w:p w:rsidR="00E81A36" w:rsidRDefault="009D1451">
                  <w:pPr>
                    <w:keepNext/>
                    <w:keepLines/>
                    <w:spacing w:after="0"/>
                  </w:pPr>
                  <w:r>
                    <w:rPr>
                      <w:rFonts w:ascii="Arial Unicode MS" w:eastAsia="Arial Unicode MS" w:hAnsi="Arial Unicode MS" w:cs="Arial Unicode MS"/>
                      <w:color w:val="000000"/>
                      <w:sz w:val="20"/>
                    </w:rPr>
                    <w:t>C.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Method of science</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924"/>
            </w:tblGrid>
            <w:tr w:rsidR="00E81A36">
              <w:tc>
                <w:tcPr>
                  <w:tcW w:w="0" w:type="auto"/>
                </w:tcPr>
                <w:p w:rsidR="00E81A36" w:rsidRDefault="009D1451">
                  <w:pPr>
                    <w:keepNext/>
                    <w:keepLines/>
                    <w:spacing w:after="0"/>
                  </w:pPr>
                  <w:r>
                    <w:rPr>
                      <w:rFonts w:ascii="Arial Unicode MS" w:eastAsia="Arial Unicode MS" w:hAnsi="Arial Unicode MS" w:cs="Arial Unicode MS"/>
                      <w:color w:val="000000"/>
                      <w:sz w:val="20"/>
                    </w:rPr>
                    <w:t>D.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Method of experience</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713"/>
            </w:tblGrid>
            <w:tr w:rsidR="00E81A36">
              <w:tc>
                <w:tcPr>
                  <w:tcW w:w="0" w:type="auto"/>
                </w:tcPr>
                <w:p w:rsidR="00E81A36" w:rsidRDefault="009D1451">
                  <w:pPr>
                    <w:keepNext/>
                    <w:keepLines/>
                    <w:spacing w:after="0"/>
                  </w:pPr>
                  <w:r>
                    <w:rPr>
                      <w:rFonts w:ascii="Arial Unicode MS" w:eastAsia="Arial Unicode MS" w:hAnsi="Arial Unicode MS" w:cs="Arial Unicode MS"/>
                      <w:color w:val="000000"/>
                      <w:sz w:val="20"/>
                    </w:rPr>
                    <w:t>E.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 xml:space="preserve">Method </w:t>
                  </w:r>
                  <w:r>
                    <w:rPr>
                      <w:rFonts w:ascii="Arial Unicode MS" w:eastAsia="Arial Unicode MS" w:hAnsi="Arial Unicode MS" w:cs="Arial Unicode MS"/>
                      <w:color w:val="000000"/>
                      <w:sz w:val="20"/>
                    </w:rPr>
                    <w:t>of authority</w:t>
                  </w:r>
                </w:p>
              </w:tc>
            </w:tr>
          </w:tbl>
          <w:p w:rsidR="00E81A36" w:rsidRDefault="00E81A36"/>
        </w:tc>
      </w:tr>
    </w:tbl>
    <w:p w:rsidR="00E81A36" w:rsidRDefault="009D145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E81A36">
        <w:tc>
          <w:tcPr>
            <w:tcW w:w="200" w:type="pct"/>
          </w:tcPr>
          <w:p w:rsidR="00E81A36" w:rsidRDefault="009D1451">
            <w:pPr>
              <w:keepNext/>
              <w:keepLines/>
              <w:spacing w:after="0"/>
            </w:pPr>
            <w:r>
              <w:rPr>
                <w:rFonts w:ascii="Arial Unicode MS" w:eastAsia="Arial Unicode MS" w:hAnsi="Arial Unicode MS" w:cs="Arial Unicode MS"/>
                <w:color w:val="000000"/>
                <w:sz w:val="20"/>
              </w:rPr>
              <w:t>69.</w:t>
            </w:r>
          </w:p>
        </w:tc>
        <w:tc>
          <w:tcPr>
            <w:tcW w:w="4800" w:type="pct"/>
          </w:tcPr>
          <w:p w:rsidR="00E81A36" w:rsidRDefault="009D1451">
            <w:pPr>
              <w:keepNext/>
              <w:keepLines/>
              <w:spacing w:after="0"/>
            </w:pPr>
            <w:r>
              <w:rPr>
                <w:rFonts w:ascii="Arial Unicode MS" w:eastAsia="Arial Unicode MS" w:hAnsi="Arial Unicode MS" w:cs="Arial Unicode MS"/>
                <w:color w:val="000000"/>
                <w:sz w:val="20"/>
              </w:rPr>
              <w:t>Which of the following methods suggests that people accept some belief because scientific studies have tended to replicate that result using a series of samples, settings, and methods?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635"/>
            </w:tblGrid>
            <w:tr w:rsidR="00E81A36">
              <w:tc>
                <w:tcPr>
                  <w:tcW w:w="0" w:type="auto"/>
                </w:tcPr>
                <w:p w:rsidR="00E81A36" w:rsidRDefault="009D1451">
                  <w:pPr>
                    <w:keepNext/>
                    <w:keepLines/>
                    <w:spacing w:after="0"/>
                  </w:pPr>
                  <w:r>
                    <w:rPr>
                      <w:rFonts w:ascii="Arial Unicode MS" w:eastAsia="Arial Unicode MS" w:hAnsi="Arial Unicode MS" w:cs="Arial Unicode MS"/>
                      <w:color w:val="000000"/>
                      <w:sz w:val="20"/>
                    </w:rPr>
                    <w:t>A.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Method of intuition</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713"/>
            </w:tblGrid>
            <w:tr w:rsidR="00E81A36">
              <w:tc>
                <w:tcPr>
                  <w:tcW w:w="0" w:type="auto"/>
                </w:tcPr>
                <w:p w:rsidR="00E81A36" w:rsidRDefault="009D1451">
                  <w:pPr>
                    <w:keepNext/>
                    <w:keepLines/>
                    <w:spacing w:after="0"/>
                  </w:pPr>
                  <w:r>
                    <w:rPr>
                      <w:rFonts w:ascii="Arial Unicode MS" w:eastAsia="Arial Unicode MS" w:hAnsi="Arial Unicode MS" w:cs="Arial Unicode MS"/>
                      <w:color w:val="000000"/>
                      <w:sz w:val="20"/>
                    </w:rPr>
                    <w:t>B.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 xml:space="preserve">Method of </w:t>
                  </w:r>
                  <w:r>
                    <w:rPr>
                      <w:rFonts w:ascii="Arial Unicode MS" w:eastAsia="Arial Unicode MS" w:hAnsi="Arial Unicode MS" w:cs="Arial Unicode MS"/>
                      <w:color w:val="000000"/>
                      <w:sz w:val="20"/>
                    </w:rPr>
                    <w:t>authority</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624"/>
            </w:tblGrid>
            <w:tr w:rsidR="00E81A36">
              <w:tc>
                <w:tcPr>
                  <w:tcW w:w="0" w:type="auto"/>
                </w:tcPr>
                <w:p w:rsidR="00E81A36" w:rsidRDefault="009D1451">
                  <w:pPr>
                    <w:keepNext/>
                    <w:keepLines/>
                    <w:spacing w:after="0"/>
                  </w:pPr>
                  <w:r>
                    <w:rPr>
                      <w:rFonts w:ascii="Arial Unicode MS" w:eastAsia="Arial Unicode MS" w:hAnsi="Arial Unicode MS" w:cs="Arial Unicode MS"/>
                      <w:color w:val="000000"/>
                      <w:sz w:val="20"/>
                    </w:rPr>
                    <w:t>C.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Method of science</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924"/>
            </w:tblGrid>
            <w:tr w:rsidR="00E81A36">
              <w:tc>
                <w:tcPr>
                  <w:tcW w:w="0" w:type="auto"/>
                </w:tcPr>
                <w:p w:rsidR="00E81A36" w:rsidRDefault="009D1451">
                  <w:pPr>
                    <w:keepNext/>
                    <w:keepLines/>
                    <w:spacing w:after="0"/>
                  </w:pPr>
                  <w:r>
                    <w:rPr>
                      <w:rFonts w:ascii="Arial Unicode MS" w:eastAsia="Arial Unicode MS" w:hAnsi="Arial Unicode MS" w:cs="Arial Unicode MS"/>
                      <w:color w:val="000000"/>
                      <w:sz w:val="20"/>
                    </w:rPr>
                    <w:t>D.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Method of experience</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713"/>
            </w:tblGrid>
            <w:tr w:rsidR="00E81A36">
              <w:tc>
                <w:tcPr>
                  <w:tcW w:w="0" w:type="auto"/>
                </w:tcPr>
                <w:p w:rsidR="00E81A36" w:rsidRDefault="009D1451">
                  <w:pPr>
                    <w:keepNext/>
                    <w:keepLines/>
                    <w:spacing w:after="0"/>
                  </w:pPr>
                  <w:r>
                    <w:rPr>
                      <w:rFonts w:ascii="Arial Unicode MS" w:eastAsia="Arial Unicode MS" w:hAnsi="Arial Unicode MS" w:cs="Arial Unicode MS"/>
                      <w:color w:val="000000"/>
                      <w:sz w:val="20"/>
                    </w:rPr>
                    <w:t>E.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Method of behavior</w:t>
                  </w:r>
                </w:p>
              </w:tc>
            </w:tr>
          </w:tbl>
          <w:p w:rsidR="00E81A36" w:rsidRDefault="00E81A36"/>
        </w:tc>
      </w:tr>
    </w:tbl>
    <w:p w:rsidR="00E81A36" w:rsidRDefault="009D145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E81A36">
        <w:tc>
          <w:tcPr>
            <w:tcW w:w="200" w:type="pct"/>
          </w:tcPr>
          <w:p w:rsidR="00E81A36" w:rsidRDefault="009D1451">
            <w:pPr>
              <w:keepNext/>
              <w:keepLines/>
              <w:spacing w:after="0"/>
            </w:pPr>
            <w:r>
              <w:rPr>
                <w:rFonts w:ascii="Arial Unicode MS" w:eastAsia="Arial Unicode MS" w:hAnsi="Arial Unicode MS" w:cs="Arial Unicode MS"/>
                <w:color w:val="000000"/>
                <w:sz w:val="20"/>
              </w:rPr>
              <w:lastRenderedPageBreak/>
              <w:t>70.</w:t>
            </w:r>
          </w:p>
        </w:tc>
        <w:tc>
          <w:tcPr>
            <w:tcW w:w="4800" w:type="pct"/>
          </w:tcPr>
          <w:p w:rsidR="00E81A36" w:rsidRDefault="009D1451">
            <w:pPr>
              <w:keepNext/>
              <w:keepLines/>
              <w:spacing w:after="0"/>
            </w:pPr>
            <w:r>
              <w:rPr>
                <w:rFonts w:ascii="Arial Unicode MS" w:eastAsia="Arial Unicode MS" w:hAnsi="Arial Unicode MS" w:cs="Arial Unicode MS"/>
                <w:color w:val="000000"/>
                <w:sz w:val="20"/>
              </w:rPr>
              <w:t xml:space="preserve">Donna believes that 360 degree performance review is ideal for her company because she recently read about a major survey of Fortune 100 companies that </w:t>
            </w:r>
            <w:r>
              <w:rPr>
                <w:rFonts w:ascii="Arial Unicode MS" w:eastAsia="Arial Unicode MS" w:hAnsi="Arial Unicode MS" w:cs="Arial Unicode MS"/>
                <w:color w:val="000000"/>
                <w:sz w:val="20"/>
              </w:rPr>
              <w:t>highlighted the effectiveness of this method. Which of the following philosophies is she relying 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635"/>
            </w:tblGrid>
            <w:tr w:rsidR="00E81A36">
              <w:tc>
                <w:tcPr>
                  <w:tcW w:w="0" w:type="auto"/>
                </w:tcPr>
                <w:p w:rsidR="00E81A36" w:rsidRDefault="009D1451">
                  <w:pPr>
                    <w:keepNext/>
                    <w:keepLines/>
                    <w:spacing w:after="0"/>
                  </w:pPr>
                  <w:r>
                    <w:rPr>
                      <w:rFonts w:ascii="Arial Unicode MS" w:eastAsia="Arial Unicode MS" w:hAnsi="Arial Unicode MS" w:cs="Arial Unicode MS"/>
                      <w:color w:val="000000"/>
                      <w:sz w:val="20"/>
                    </w:rPr>
                    <w:t>A.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Method of intuition</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068"/>
            </w:tblGrid>
            <w:tr w:rsidR="00E81A36">
              <w:tc>
                <w:tcPr>
                  <w:tcW w:w="0" w:type="auto"/>
                </w:tcPr>
                <w:p w:rsidR="00E81A36" w:rsidRDefault="009D1451">
                  <w:pPr>
                    <w:keepNext/>
                    <w:keepLines/>
                    <w:spacing w:after="0"/>
                  </w:pPr>
                  <w:r>
                    <w:rPr>
                      <w:rFonts w:ascii="Arial Unicode MS" w:eastAsia="Arial Unicode MS" w:hAnsi="Arial Unicode MS" w:cs="Arial Unicode MS"/>
                      <w:color w:val="000000"/>
                      <w:sz w:val="20"/>
                    </w:rPr>
                    <w:t>B.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Method of performance</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713"/>
            </w:tblGrid>
            <w:tr w:rsidR="00E81A36">
              <w:tc>
                <w:tcPr>
                  <w:tcW w:w="0" w:type="auto"/>
                </w:tcPr>
                <w:p w:rsidR="00E81A36" w:rsidRDefault="009D1451">
                  <w:pPr>
                    <w:keepNext/>
                    <w:keepLines/>
                    <w:spacing w:after="0"/>
                  </w:pPr>
                  <w:r>
                    <w:rPr>
                      <w:rFonts w:ascii="Arial Unicode MS" w:eastAsia="Arial Unicode MS" w:hAnsi="Arial Unicode MS" w:cs="Arial Unicode MS"/>
                      <w:color w:val="000000"/>
                      <w:sz w:val="20"/>
                    </w:rPr>
                    <w:t>C.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Method of behavior</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724"/>
            </w:tblGrid>
            <w:tr w:rsidR="00E81A36">
              <w:tc>
                <w:tcPr>
                  <w:tcW w:w="0" w:type="auto"/>
                </w:tcPr>
                <w:p w:rsidR="00E81A36" w:rsidRDefault="009D1451">
                  <w:pPr>
                    <w:keepNext/>
                    <w:keepLines/>
                    <w:spacing w:after="0"/>
                  </w:pPr>
                  <w:r>
                    <w:rPr>
                      <w:rFonts w:ascii="Arial Unicode MS" w:eastAsia="Arial Unicode MS" w:hAnsi="Arial Unicode MS" w:cs="Arial Unicode MS"/>
                      <w:color w:val="000000"/>
                      <w:sz w:val="20"/>
                    </w:rPr>
                    <w:t>D.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Method of reliability</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624"/>
            </w:tblGrid>
            <w:tr w:rsidR="00E81A36">
              <w:tc>
                <w:tcPr>
                  <w:tcW w:w="0" w:type="auto"/>
                </w:tcPr>
                <w:p w:rsidR="00E81A36" w:rsidRDefault="009D1451">
                  <w:pPr>
                    <w:keepNext/>
                    <w:keepLines/>
                    <w:spacing w:after="0"/>
                  </w:pPr>
                  <w:r>
                    <w:rPr>
                      <w:rFonts w:ascii="Arial Unicode MS" w:eastAsia="Arial Unicode MS" w:hAnsi="Arial Unicode MS" w:cs="Arial Unicode MS"/>
                      <w:color w:val="000000"/>
                      <w:sz w:val="20"/>
                    </w:rPr>
                    <w:t>E.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Method of science</w:t>
                  </w:r>
                </w:p>
              </w:tc>
            </w:tr>
          </w:tbl>
          <w:p w:rsidR="00E81A36" w:rsidRDefault="00E81A36"/>
        </w:tc>
      </w:tr>
    </w:tbl>
    <w:p w:rsidR="00E81A36" w:rsidRDefault="009D145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E81A36">
        <w:tc>
          <w:tcPr>
            <w:tcW w:w="200" w:type="pct"/>
          </w:tcPr>
          <w:p w:rsidR="00E81A36" w:rsidRDefault="009D1451">
            <w:pPr>
              <w:keepNext/>
              <w:keepLines/>
              <w:spacing w:after="0"/>
            </w:pPr>
            <w:r>
              <w:rPr>
                <w:rFonts w:ascii="Arial Unicode MS" w:eastAsia="Arial Unicode MS" w:hAnsi="Arial Unicode MS" w:cs="Arial Unicode MS"/>
                <w:color w:val="000000"/>
                <w:sz w:val="20"/>
              </w:rPr>
              <w:t>71.</w:t>
            </w:r>
          </w:p>
        </w:tc>
        <w:tc>
          <w:tcPr>
            <w:tcW w:w="4800" w:type="pct"/>
          </w:tcPr>
          <w:p w:rsidR="00E81A36" w:rsidRDefault="009D1451">
            <w:pPr>
              <w:keepNext/>
              <w:keepLines/>
              <w:spacing w:after="0"/>
            </w:pPr>
            <w:r>
              <w:rPr>
                <w:rFonts w:ascii="Arial Unicode MS" w:eastAsia="Arial Unicode MS" w:hAnsi="Arial Unicode MS" w:cs="Arial Unicode MS"/>
                <w:color w:val="000000"/>
                <w:sz w:val="20"/>
              </w:rPr>
              <w:t xml:space="preserve">Who is </w:t>
            </w:r>
            <w:r>
              <w:rPr>
                <w:rFonts w:ascii="Arial Unicode MS" w:eastAsia="Arial Unicode MS" w:hAnsi="Arial Unicode MS" w:cs="Arial Unicode MS"/>
                <w:color w:val="000000"/>
                <w:sz w:val="20"/>
              </w:rPr>
              <w:t>considered to be the originator of the scientific method?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245"/>
            </w:tblGrid>
            <w:tr w:rsidR="00E81A36">
              <w:tc>
                <w:tcPr>
                  <w:tcW w:w="0" w:type="auto"/>
                </w:tcPr>
                <w:p w:rsidR="00E81A36" w:rsidRDefault="009D1451">
                  <w:pPr>
                    <w:keepNext/>
                    <w:keepLines/>
                    <w:spacing w:after="0"/>
                  </w:pPr>
                  <w:r>
                    <w:rPr>
                      <w:rFonts w:ascii="Arial Unicode MS" w:eastAsia="Arial Unicode MS" w:hAnsi="Arial Unicode MS" w:cs="Arial Unicode MS"/>
                      <w:color w:val="000000"/>
                      <w:sz w:val="20"/>
                    </w:rPr>
                    <w:t>A.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 xml:space="preserve">Jeffery </w:t>
                  </w:r>
                  <w:proofErr w:type="spellStart"/>
                  <w:r>
                    <w:rPr>
                      <w:rFonts w:ascii="Arial Unicode MS" w:eastAsia="Arial Unicode MS" w:hAnsi="Arial Unicode MS" w:cs="Arial Unicode MS"/>
                      <w:color w:val="000000"/>
                      <w:sz w:val="20"/>
                    </w:rPr>
                    <w:t>Pfeffer</w:t>
                  </w:r>
                  <w:proofErr w:type="spellEnd"/>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445"/>
            </w:tblGrid>
            <w:tr w:rsidR="00E81A36">
              <w:tc>
                <w:tcPr>
                  <w:tcW w:w="0" w:type="auto"/>
                </w:tcPr>
                <w:p w:rsidR="00E81A36" w:rsidRDefault="009D1451">
                  <w:pPr>
                    <w:keepNext/>
                    <w:keepLines/>
                    <w:spacing w:after="0"/>
                  </w:pPr>
                  <w:r>
                    <w:rPr>
                      <w:rFonts w:ascii="Arial Unicode MS" w:eastAsia="Arial Unicode MS" w:hAnsi="Arial Unicode MS" w:cs="Arial Unicode MS"/>
                      <w:color w:val="000000"/>
                      <w:sz w:val="20"/>
                    </w:rPr>
                    <w:t>B.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Frederick Taylor</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368"/>
            </w:tblGrid>
            <w:tr w:rsidR="00E81A36">
              <w:tc>
                <w:tcPr>
                  <w:tcW w:w="0" w:type="auto"/>
                </w:tcPr>
                <w:p w:rsidR="00E81A36" w:rsidRDefault="009D1451">
                  <w:pPr>
                    <w:keepNext/>
                    <w:keepLines/>
                    <w:spacing w:after="0"/>
                  </w:pPr>
                  <w:r>
                    <w:rPr>
                      <w:rFonts w:ascii="Arial Unicode MS" w:eastAsia="Arial Unicode MS" w:hAnsi="Arial Unicode MS" w:cs="Arial Unicode MS"/>
                      <w:color w:val="000000"/>
                      <w:sz w:val="20"/>
                    </w:rPr>
                    <w:t>C.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Charles Darwin</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579"/>
            </w:tblGrid>
            <w:tr w:rsidR="00E81A36">
              <w:tc>
                <w:tcPr>
                  <w:tcW w:w="0" w:type="auto"/>
                </w:tcPr>
                <w:p w:rsidR="00E81A36" w:rsidRDefault="009D1451">
                  <w:pPr>
                    <w:keepNext/>
                    <w:keepLines/>
                    <w:spacing w:after="0"/>
                  </w:pPr>
                  <w:r>
                    <w:rPr>
                      <w:rFonts w:ascii="Arial Unicode MS" w:eastAsia="Arial Unicode MS" w:hAnsi="Arial Unicode MS" w:cs="Arial Unicode MS"/>
                      <w:color w:val="000000"/>
                      <w:sz w:val="20"/>
                    </w:rPr>
                    <w:t>D.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Sir Francis Bacon</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090"/>
            </w:tblGrid>
            <w:tr w:rsidR="00E81A36">
              <w:tc>
                <w:tcPr>
                  <w:tcW w:w="0" w:type="auto"/>
                </w:tcPr>
                <w:p w:rsidR="00E81A36" w:rsidRDefault="009D1451">
                  <w:pPr>
                    <w:keepNext/>
                    <w:keepLines/>
                    <w:spacing w:after="0"/>
                  </w:pPr>
                  <w:r>
                    <w:rPr>
                      <w:rFonts w:ascii="Arial Unicode MS" w:eastAsia="Arial Unicode MS" w:hAnsi="Arial Unicode MS" w:cs="Arial Unicode MS"/>
                      <w:color w:val="000000"/>
                      <w:sz w:val="20"/>
                    </w:rPr>
                    <w:t>E.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Adam Smith</w:t>
                  </w:r>
                </w:p>
              </w:tc>
            </w:tr>
          </w:tbl>
          <w:p w:rsidR="00E81A36" w:rsidRDefault="00E81A36"/>
        </w:tc>
      </w:tr>
    </w:tbl>
    <w:p w:rsidR="00E81A36" w:rsidRDefault="009D145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E81A36">
        <w:tc>
          <w:tcPr>
            <w:tcW w:w="200" w:type="pct"/>
          </w:tcPr>
          <w:p w:rsidR="00E81A36" w:rsidRDefault="009D1451">
            <w:pPr>
              <w:keepNext/>
              <w:keepLines/>
              <w:spacing w:after="0"/>
            </w:pPr>
            <w:r>
              <w:rPr>
                <w:rFonts w:ascii="Arial Unicode MS" w:eastAsia="Arial Unicode MS" w:hAnsi="Arial Unicode MS" w:cs="Arial Unicode MS"/>
                <w:color w:val="000000"/>
                <w:sz w:val="20"/>
              </w:rPr>
              <w:t>72.</w:t>
            </w:r>
          </w:p>
        </w:tc>
        <w:tc>
          <w:tcPr>
            <w:tcW w:w="4800" w:type="pct"/>
          </w:tcPr>
          <w:p w:rsidR="00E81A36" w:rsidRDefault="009D1451">
            <w:pPr>
              <w:keepNext/>
              <w:keepLines/>
              <w:spacing w:after="0"/>
            </w:pPr>
            <w:r>
              <w:rPr>
                <w:rFonts w:ascii="Arial Unicode MS" w:eastAsia="Arial Unicode MS" w:hAnsi="Arial Unicode MS" w:cs="Arial Unicode MS"/>
                <w:color w:val="000000"/>
                <w:sz w:val="20"/>
              </w:rPr>
              <w:t xml:space="preserve">_____ is defined as a collection of assertions that specify how and why </w:t>
            </w:r>
            <w:r>
              <w:rPr>
                <w:rFonts w:ascii="Arial Unicode MS" w:eastAsia="Arial Unicode MS" w:hAnsi="Arial Unicode MS" w:cs="Arial Unicode MS"/>
                <w:color w:val="000000"/>
                <w:sz w:val="20"/>
              </w:rPr>
              <w:t>variables are related, as well as the conditions in which they should and should not be related.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990"/>
            </w:tblGrid>
            <w:tr w:rsidR="00E81A36">
              <w:tc>
                <w:tcPr>
                  <w:tcW w:w="0" w:type="auto"/>
                </w:tcPr>
                <w:p w:rsidR="00E81A36" w:rsidRDefault="009D1451">
                  <w:pPr>
                    <w:keepNext/>
                    <w:keepLines/>
                    <w:spacing w:after="0"/>
                  </w:pPr>
                  <w:r>
                    <w:rPr>
                      <w:rFonts w:ascii="Arial Unicode MS" w:eastAsia="Arial Unicode MS" w:hAnsi="Arial Unicode MS" w:cs="Arial Unicode MS"/>
                      <w:color w:val="000000"/>
                      <w:sz w:val="20"/>
                    </w:rPr>
                    <w:t>A.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Hypothesis</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001"/>
            </w:tblGrid>
            <w:tr w:rsidR="00E81A36">
              <w:tc>
                <w:tcPr>
                  <w:tcW w:w="0" w:type="auto"/>
                </w:tcPr>
                <w:p w:rsidR="00E81A36" w:rsidRDefault="009D1451">
                  <w:pPr>
                    <w:keepNext/>
                    <w:keepLines/>
                    <w:spacing w:after="0"/>
                  </w:pPr>
                  <w:r>
                    <w:rPr>
                      <w:rFonts w:ascii="Arial Unicode MS" w:eastAsia="Arial Unicode MS" w:hAnsi="Arial Unicode MS" w:cs="Arial Unicode MS"/>
                      <w:color w:val="000000"/>
                      <w:sz w:val="20"/>
                    </w:rPr>
                    <w:t>B.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Information</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56"/>
            </w:tblGrid>
            <w:tr w:rsidR="00E81A36">
              <w:tc>
                <w:tcPr>
                  <w:tcW w:w="0" w:type="auto"/>
                </w:tcPr>
                <w:p w:rsidR="00E81A36" w:rsidRDefault="009D1451">
                  <w:pPr>
                    <w:keepNext/>
                    <w:keepLines/>
                    <w:spacing w:after="0"/>
                  </w:pPr>
                  <w:r>
                    <w:rPr>
                      <w:rFonts w:ascii="Arial Unicode MS" w:eastAsia="Arial Unicode MS" w:hAnsi="Arial Unicode MS" w:cs="Arial Unicode MS"/>
                      <w:color w:val="000000"/>
                      <w:sz w:val="20"/>
                    </w:rPr>
                    <w:t>C.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Paradigm</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423"/>
            </w:tblGrid>
            <w:tr w:rsidR="00E81A36">
              <w:tc>
                <w:tcPr>
                  <w:tcW w:w="0" w:type="auto"/>
                </w:tcPr>
                <w:p w:rsidR="00E81A36" w:rsidRDefault="009D1451">
                  <w:pPr>
                    <w:keepNext/>
                    <w:keepLines/>
                    <w:spacing w:after="0"/>
                  </w:pPr>
                  <w:r>
                    <w:rPr>
                      <w:rFonts w:ascii="Arial Unicode MS" w:eastAsia="Arial Unicode MS" w:hAnsi="Arial Unicode MS" w:cs="Arial Unicode MS"/>
                      <w:color w:val="000000"/>
                      <w:sz w:val="20"/>
                    </w:rPr>
                    <w:t>D.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Data</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623"/>
            </w:tblGrid>
            <w:tr w:rsidR="00E81A36">
              <w:tc>
                <w:tcPr>
                  <w:tcW w:w="0" w:type="auto"/>
                </w:tcPr>
                <w:p w:rsidR="00E81A36" w:rsidRDefault="009D1451">
                  <w:pPr>
                    <w:keepNext/>
                    <w:keepLines/>
                    <w:spacing w:after="0"/>
                  </w:pPr>
                  <w:r>
                    <w:rPr>
                      <w:rFonts w:ascii="Arial Unicode MS" w:eastAsia="Arial Unicode MS" w:hAnsi="Arial Unicode MS" w:cs="Arial Unicode MS"/>
                      <w:color w:val="000000"/>
                      <w:sz w:val="20"/>
                    </w:rPr>
                    <w:t>E.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Theory</w:t>
                  </w:r>
                </w:p>
              </w:tc>
            </w:tr>
          </w:tbl>
          <w:p w:rsidR="00E81A36" w:rsidRDefault="00E81A36"/>
        </w:tc>
      </w:tr>
    </w:tbl>
    <w:p w:rsidR="00E81A36" w:rsidRDefault="009D145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E81A36">
        <w:tc>
          <w:tcPr>
            <w:tcW w:w="200" w:type="pct"/>
          </w:tcPr>
          <w:p w:rsidR="00E81A36" w:rsidRDefault="009D1451">
            <w:pPr>
              <w:keepNext/>
              <w:keepLines/>
              <w:spacing w:after="0"/>
            </w:pPr>
            <w:r>
              <w:rPr>
                <w:rFonts w:ascii="Arial Unicode MS" w:eastAsia="Arial Unicode MS" w:hAnsi="Arial Unicode MS" w:cs="Arial Unicode MS"/>
                <w:color w:val="000000"/>
                <w:sz w:val="20"/>
              </w:rPr>
              <w:lastRenderedPageBreak/>
              <w:t>73.</w:t>
            </w:r>
          </w:p>
        </w:tc>
        <w:tc>
          <w:tcPr>
            <w:tcW w:w="4800" w:type="pct"/>
          </w:tcPr>
          <w:p w:rsidR="00E81A36" w:rsidRDefault="009D1451">
            <w:pPr>
              <w:keepNext/>
              <w:keepLines/>
              <w:spacing w:after="0"/>
            </w:pPr>
            <w:r>
              <w:rPr>
                <w:rFonts w:ascii="Arial Unicode MS" w:eastAsia="Arial Unicode MS" w:hAnsi="Arial Unicode MS" w:cs="Arial Unicode MS"/>
                <w:color w:val="000000"/>
                <w:sz w:val="20"/>
              </w:rPr>
              <w:t>The scientific method begins with _____.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01"/>
            </w:tblGrid>
            <w:tr w:rsidR="00E81A36">
              <w:tc>
                <w:tcPr>
                  <w:tcW w:w="0" w:type="auto"/>
                </w:tcPr>
                <w:p w:rsidR="00E81A36" w:rsidRDefault="009D1451">
                  <w:pPr>
                    <w:keepNext/>
                    <w:keepLines/>
                    <w:spacing w:after="0"/>
                  </w:pPr>
                  <w:r>
                    <w:rPr>
                      <w:rFonts w:ascii="Arial Unicode MS" w:eastAsia="Arial Unicode MS" w:hAnsi="Arial Unicode MS" w:cs="Arial Unicode MS"/>
                      <w:color w:val="000000"/>
                      <w:sz w:val="20"/>
                    </w:rPr>
                    <w:t>A.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auditing</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023"/>
            </w:tblGrid>
            <w:tr w:rsidR="00E81A36">
              <w:tc>
                <w:tcPr>
                  <w:tcW w:w="0" w:type="auto"/>
                </w:tcPr>
                <w:p w:rsidR="00E81A36" w:rsidRDefault="009D1451">
                  <w:pPr>
                    <w:keepNext/>
                    <w:keepLines/>
                    <w:spacing w:after="0"/>
                  </w:pPr>
                  <w:r>
                    <w:rPr>
                      <w:rFonts w:ascii="Arial Unicode MS" w:eastAsia="Arial Unicode MS" w:hAnsi="Arial Unicode MS" w:cs="Arial Unicode MS"/>
                      <w:color w:val="000000"/>
                      <w:sz w:val="20"/>
                    </w:rPr>
                    <w:t>B.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hypotheses</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556"/>
            </w:tblGrid>
            <w:tr w:rsidR="00E81A36">
              <w:tc>
                <w:tcPr>
                  <w:tcW w:w="0" w:type="auto"/>
                </w:tcPr>
                <w:p w:rsidR="00E81A36" w:rsidRDefault="009D1451">
                  <w:pPr>
                    <w:keepNext/>
                    <w:keepLines/>
                    <w:spacing w:after="0"/>
                  </w:pPr>
                  <w:r>
                    <w:rPr>
                      <w:rFonts w:ascii="Arial Unicode MS" w:eastAsia="Arial Unicode MS" w:hAnsi="Arial Unicode MS" w:cs="Arial Unicode MS"/>
                      <w:color w:val="000000"/>
                      <w:sz w:val="20"/>
                    </w:rPr>
                    <w:t>C.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theory</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956"/>
            </w:tblGrid>
            <w:tr w:rsidR="00E81A36">
              <w:tc>
                <w:tcPr>
                  <w:tcW w:w="0" w:type="auto"/>
                </w:tcPr>
                <w:p w:rsidR="00E81A36" w:rsidRDefault="009D1451">
                  <w:pPr>
                    <w:keepNext/>
                    <w:keepLines/>
                    <w:spacing w:after="0"/>
                  </w:pPr>
                  <w:r>
                    <w:rPr>
                      <w:rFonts w:ascii="Arial Unicode MS" w:eastAsia="Arial Unicode MS" w:hAnsi="Arial Unicode MS" w:cs="Arial Unicode MS"/>
                      <w:color w:val="000000"/>
                      <w:sz w:val="20"/>
                    </w:rPr>
                    <w:t>D.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verification</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834"/>
            </w:tblGrid>
            <w:tr w:rsidR="00E81A36">
              <w:tc>
                <w:tcPr>
                  <w:tcW w:w="0" w:type="auto"/>
                </w:tcPr>
                <w:p w:rsidR="00E81A36" w:rsidRDefault="009D1451">
                  <w:pPr>
                    <w:keepNext/>
                    <w:keepLines/>
                    <w:spacing w:after="0"/>
                  </w:pPr>
                  <w:r>
                    <w:rPr>
                      <w:rFonts w:ascii="Arial Unicode MS" w:eastAsia="Arial Unicode MS" w:hAnsi="Arial Unicode MS" w:cs="Arial Unicode MS"/>
                      <w:color w:val="000000"/>
                      <w:sz w:val="20"/>
                    </w:rPr>
                    <w:t>E.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paradigm</w:t>
                  </w:r>
                </w:p>
              </w:tc>
            </w:tr>
          </w:tbl>
          <w:p w:rsidR="00E81A36" w:rsidRDefault="00E81A36"/>
        </w:tc>
      </w:tr>
    </w:tbl>
    <w:p w:rsidR="00E81A36" w:rsidRDefault="009D145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E81A36">
        <w:tc>
          <w:tcPr>
            <w:tcW w:w="200" w:type="pct"/>
          </w:tcPr>
          <w:p w:rsidR="00E81A36" w:rsidRDefault="009D1451">
            <w:pPr>
              <w:keepNext/>
              <w:keepLines/>
              <w:spacing w:after="0"/>
            </w:pPr>
            <w:r>
              <w:rPr>
                <w:rFonts w:ascii="Arial Unicode MS" w:eastAsia="Arial Unicode MS" w:hAnsi="Arial Unicode MS" w:cs="Arial Unicode MS"/>
                <w:color w:val="000000"/>
                <w:sz w:val="20"/>
              </w:rPr>
              <w:t>74.</w:t>
            </w:r>
          </w:p>
        </w:tc>
        <w:tc>
          <w:tcPr>
            <w:tcW w:w="4800" w:type="pct"/>
          </w:tcPr>
          <w:p w:rsidR="00E81A36" w:rsidRDefault="009D1451">
            <w:pPr>
              <w:keepNext/>
              <w:keepLines/>
              <w:spacing w:after="0"/>
            </w:pPr>
            <w:r>
              <w:rPr>
                <w:rFonts w:ascii="Arial Unicode MS" w:eastAsia="Arial Unicode MS" w:hAnsi="Arial Unicode MS" w:cs="Arial Unicode MS"/>
                <w:color w:val="000000"/>
                <w:sz w:val="20"/>
              </w:rPr>
              <w:t>The scientific method requires that theories be used to inspire _____.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01"/>
            </w:tblGrid>
            <w:tr w:rsidR="00E81A36">
              <w:tc>
                <w:tcPr>
                  <w:tcW w:w="0" w:type="auto"/>
                </w:tcPr>
                <w:p w:rsidR="00E81A36" w:rsidRDefault="009D1451">
                  <w:pPr>
                    <w:keepNext/>
                    <w:keepLines/>
                    <w:spacing w:after="0"/>
                  </w:pPr>
                  <w:r>
                    <w:rPr>
                      <w:rFonts w:ascii="Arial Unicode MS" w:eastAsia="Arial Unicode MS" w:hAnsi="Arial Unicode MS" w:cs="Arial Unicode MS"/>
                      <w:color w:val="000000"/>
                      <w:sz w:val="20"/>
                    </w:rPr>
                    <w:t>A.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auditing</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023"/>
            </w:tblGrid>
            <w:tr w:rsidR="00E81A36">
              <w:tc>
                <w:tcPr>
                  <w:tcW w:w="0" w:type="auto"/>
                </w:tcPr>
                <w:p w:rsidR="00E81A36" w:rsidRDefault="009D1451">
                  <w:pPr>
                    <w:keepNext/>
                    <w:keepLines/>
                    <w:spacing w:after="0"/>
                  </w:pPr>
                  <w:r>
                    <w:rPr>
                      <w:rFonts w:ascii="Arial Unicode MS" w:eastAsia="Arial Unicode MS" w:hAnsi="Arial Unicode MS" w:cs="Arial Unicode MS"/>
                      <w:color w:val="000000"/>
                      <w:sz w:val="20"/>
                    </w:rPr>
                    <w:t>B.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hypotheses</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979"/>
            </w:tblGrid>
            <w:tr w:rsidR="00E81A36">
              <w:tc>
                <w:tcPr>
                  <w:tcW w:w="0" w:type="auto"/>
                </w:tcPr>
                <w:p w:rsidR="00E81A36" w:rsidRDefault="009D1451">
                  <w:pPr>
                    <w:keepNext/>
                    <w:keepLines/>
                    <w:spacing w:after="0"/>
                  </w:pPr>
                  <w:r>
                    <w:rPr>
                      <w:rFonts w:ascii="Arial Unicode MS" w:eastAsia="Arial Unicode MS" w:hAnsi="Arial Unicode MS" w:cs="Arial Unicode MS"/>
                      <w:color w:val="000000"/>
                      <w:sz w:val="20"/>
                    </w:rPr>
                    <w:t>C.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experience</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956"/>
            </w:tblGrid>
            <w:tr w:rsidR="00E81A36">
              <w:tc>
                <w:tcPr>
                  <w:tcW w:w="0" w:type="auto"/>
                </w:tcPr>
                <w:p w:rsidR="00E81A36" w:rsidRDefault="009D1451">
                  <w:pPr>
                    <w:keepNext/>
                    <w:keepLines/>
                    <w:spacing w:after="0"/>
                  </w:pPr>
                  <w:r>
                    <w:rPr>
                      <w:rFonts w:ascii="Arial Unicode MS" w:eastAsia="Arial Unicode MS" w:hAnsi="Arial Unicode MS" w:cs="Arial Unicode MS"/>
                      <w:color w:val="000000"/>
                      <w:sz w:val="20"/>
                    </w:rPr>
                    <w:t>D.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verification</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690"/>
            </w:tblGrid>
            <w:tr w:rsidR="00E81A36">
              <w:tc>
                <w:tcPr>
                  <w:tcW w:w="0" w:type="auto"/>
                </w:tcPr>
                <w:p w:rsidR="00E81A36" w:rsidRDefault="009D1451">
                  <w:pPr>
                    <w:keepNext/>
                    <w:keepLines/>
                    <w:spacing w:after="0"/>
                  </w:pPr>
                  <w:r>
                    <w:rPr>
                      <w:rFonts w:ascii="Arial Unicode MS" w:eastAsia="Arial Unicode MS" w:hAnsi="Arial Unicode MS" w:cs="Arial Unicode MS"/>
                      <w:color w:val="000000"/>
                      <w:sz w:val="20"/>
                    </w:rPr>
                    <w:t>E.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intuition</w:t>
                  </w:r>
                </w:p>
              </w:tc>
            </w:tr>
          </w:tbl>
          <w:p w:rsidR="00E81A36" w:rsidRDefault="00E81A36"/>
        </w:tc>
      </w:tr>
    </w:tbl>
    <w:p w:rsidR="00E81A36" w:rsidRDefault="009D145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E81A36">
        <w:tc>
          <w:tcPr>
            <w:tcW w:w="200" w:type="pct"/>
          </w:tcPr>
          <w:p w:rsidR="00E81A36" w:rsidRDefault="009D1451">
            <w:pPr>
              <w:keepNext/>
              <w:keepLines/>
              <w:spacing w:after="0"/>
            </w:pPr>
            <w:r>
              <w:rPr>
                <w:rFonts w:ascii="Arial Unicode MS" w:eastAsia="Arial Unicode MS" w:hAnsi="Arial Unicode MS" w:cs="Arial Unicode MS"/>
                <w:color w:val="000000"/>
                <w:sz w:val="20"/>
              </w:rPr>
              <w:t>75.</w:t>
            </w:r>
          </w:p>
        </w:tc>
        <w:tc>
          <w:tcPr>
            <w:tcW w:w="4800" w:type="pct"/>
          </w:tcPr>
          <w:p w:rsidR="00E81A36" w:rsidRDefault="009D1451">
            <w:pPr>
              <w:keepNext/>
              <w:keepLines/>
              <w:spacing w:after="0"/>
            </w:pPr>
            <w:r>
              <w:rPr>
                <w:rFonts w:ascii="Arial Unicode MS" w:eastAsia="Arial Unicode MS" w:hAnsi="Arial Unicode MS" w:cs="Arial Unicode MS"/>
                <w:color w:val="000000"/>
                <w:sz w:val="20"/>
              </w:rPr>
              <w:t xml:space="preserve">_______ are written predictions </w:t>
            </w:r>
            <w:r>
              <w:rPr>
                <w:rFonts w:ascii="Arial Unicode MS" w:eastAsia="Arial Unicode MS" w:hAnsi="Arial Unicode MS" w:cs="Arial Unicode MS"/>
                <w:color w:val="000000"/>
                <w:sz w:val="20"/>
              </w:rPr>
              <w:t>that specify relations between variables.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057"/>
            </w:tblGrid>
            <w:tr w:rsidR="00E81A36">
              <w:tc>
                <w:tcPr>
                  <w:tcW w:w="0" w:type="auto"/>
                </w:tcPr>
                <w:p w:rsidR="00E81A36" w:rsidRDefault="009D1451">
                  <w:pPr>
                    <w:keepNext/>
                    <w:keepLines/>
                    <w:spacing w:after="0"/>
                  </w:pPr>
                  <w:r>
                    <w:rPr>
                      <w:rFonts w:ascii="Arial Unicode MS" w:eastAsia="Arial Unicode MS" w:hAnsi="Arial Unicode MS" w:cs="Arial Unicode MS"/>
                      <w:color w:val="000000"/>
                      <w:sz w:val="20"/>
                    </w:rPr>
                    <w:t>A.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Hypotheses</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090"/>
            </w:tblGrid>
            <w:tr w:rsidR="00E81A36">
              <w:tc>
                <w:tcPr>
                  <w:tcW w:w="0" w:type="auto"/>
                </w:tcPr>
                <w:p w:rsidR="00E81A36" w:rsidRDefault="009D1451">
                  <w:pPr>
                    <w:keepNext/>
                    <w:keepLines/>
                    <w:spacing w:after="0"/>
                  </w:pPr>
                  <w:r>
                    <w:rPr>
                      <w:rFonts w:ascii="Arial Unicode MS" w:eastAsia="Arial Unicode MS" w:hAnsi="Arial Unicode MS" w:cs="Arial Unicode MS"/>
                      <w:color w:val="000000"/>
                      <w:sz w:val="20"/>
                    </w:rPr>
                    <w:t>B.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Verifications</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779"/>
            </w:tblGrid>
            <w:tr w:rsidR="00E81A36">
              <w:tc>
                <w:tcPr>
                  <w:tcW w:w="0" w:type="auto"/>
                </w:tcPr>
                <w:p w:rsidR="00E81A36" w:rsidRDefault="009D1451">
                  <w:pPr>
                    <w:keepNext/>
                    <w:keepLines/>
                    <w:spacing w:after="0"/>
                  </w:pPr>
                  <w:r>
                    <w:rPr>
                      <w:rFonts w:ascii="Arial Unicode MS" w:eastAsia="Arial Unicode MS" w:hAnsi="Arial Unicode MS" w:cs="Arial Unicode MS"/>
                      <w:color w:val="000000"/>
                      <w:sz w:val="20"/>
                    </w:rPr>
                    <w:t>C.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Theories</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423"/>
            </w:tblGrid>
            <w:tr w:rsidR="00E81A36">
              <w:tc>
                <w:tcPr>
                  <w:tcW w:w="0" w:type="auto"/>
                </w:tcPr>
                <w:p w:rsidR="00E81A36" w:rsidRDefault="009D1451">
                  <w:pPr>
                    <w:keepNext/>
                    <w:keepLines/>
                    <w:spacing w:after="0"/>
                  </w:pPr>
                  <w:r>
                    <w:rPr>
                      <w:rFonts w:ascii="Arial Unicode MS" w:eastAsia="Arial Unicode MS" w:hAnsi="Arial Unicode MS" w:cs="Arial Unicode MS"/>
                      <w:color w:val="000000"/>
                      <w:sz w:val="20"/>
                    </w:rPr>
                    <w:t>D.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Data</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979"/>
            </w:tblGrid>
            <w:tr w:rsidR="00E81A36">
              <w:tc>
                <w:tcPr>
                  <w:tcW w:w="0" w:type="auto"/>
                </w:tcPr>
                <w:p w:rsidR="00E81A36" w:rsidRDefault="009D1451">
                  <w:pPr>
                    <w:keepNext/>
                    <w:keepLines/>
                    <w:spacing w:after="0"/>
                  </w:pPr>
                  <w:r>
                    <w:rPr>
                      <w:rFonts w:ascii="Arial Unicode MS" w:eastAsia="Arial Unicode MS" w:hAnsi="Arial Unicode MS" w:cs="Arial Unicode MS"/>
                      <w:color w:val="000000"/>
                      <w:sz w:val="20"/>
                    </w:rPr>
                    <w:t>E.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Collections</w:t>
                  </w:r>
                </w:p>
              </w:tc>
            </w:tr>
          </w:tbl>
          <w:p w:rsidR="00E81A36" w:rsidRDefault="00E81A36"/>
        </w:tc>
      </w:tr>
    </w:tbl>
    <w:p w:rsidR="00E81A36" w:rsidRDefault="009D145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E81A36">
        <w:tc>
          <w:tcPr>
            <w:tcW w:w="200" w:type="pct"/>
          </w:tcPr>
          <w:p w:rsidR="00E81A36" w:rsidRDefault="009D1451">
            <w:pPr>
              <w:keepNext/>
              <w:keepLines/>
              <w:spacing w:after="0"/>
            </w:pPr>
            <w:r>
              <w:rPr>
                <w:rFonts w:ascii="Arial Unicode MS" w:eastAsia="Arial Unicode MS" w:hAnsi="Arial Unicode MS" w:cs="Arial Unicode MS"/>
                <w:color w:val="000000"/>
                <w:sz w:val="20"/>
              </w:rPr>
              <w:lastRenderedPageBreak/>
              <w:t>76.</w:t>
            </w:r>
          </w:p>
        </w:tc>
        <w:tc>
          <w:tcPr>
            <w:tcW w:w="4800" w:type="pct"/>
          </w:tcPr>
          <w:p w:rsidR="00E81A36" w:rsidRDefault="009D1451">
            <w:pPr>
              <w:keepNext/>
              <w:keepLines/>
              <w:spacing w:after="0"/>
            </w:pPr>
            <w:r>
              <w:rPr>
                <w:rFonts w:ascii="Arial Unicode MS" w:eastAsia="Arial Unicode MS" w:hAnsi="Arial Unicode MS" w:cs="Arial Unicode MS"/>
                <w:color w:val="000000"/>
                <w:sz w:val="20"/>
              </w:rPr>
              <w:t>Which of the following correlations indicate no statistical relationship between two variables?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12"/>
            </w:tblGrid>
            <w:tr w:rsidR="00E81A36">
              <w:tc>
                <w:tcPr>
                  <w:tcW w:w="0" w:type="auto"/>
                </w:tcPr>
                <w:p w:rsidR="00E81A36" w:rsidRDefault="009D1451">
                  <w:pPr>
                    <w:keepNext/>
                    <w:keepLines/>
                    <w:spacing w:after="0"/>
                  </w:pPr>
                  <w:r>
                    <w:rPr>
                      <w:rFonts w:ascii="Arial Unicode MS" w:eastAsia="Arial Unicode MS" w:hAnsi="Arial Unicode MS" w:cs="Arial Unicode MS"/>
                      <w:color w:val="000000"/>
                      <w:sz w:val="20"/>
                    </w:rPr>
                    <w:t>A.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1</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78"/>
            </w:tblGrid>
            <w:tr w:rsidR="00E81A36">
              <w:tc>
                <w:tcPr>
                  <w:tcW w:w="0" w:type="auto"/>
                </w:tcPr>
                <w:p w:rsidR="00E81A36" w:rsidRDefault="009D1451">
                  <w:pPr>
                    <w:keepNext/>
                    <w:keepLines/>
                    <w:spacing w:after="0"/>
                  </w:pPr>
                  <w:r>
                    <w:rPr>
                      <w:rFonts w:ascii="Arial Unicode MS" w:eastAsia="Arial Unicode MS" w:hAnsi="Arial Unicode MS" w:cs="Arial Unicode MS"/>
                      <w:color w:val="000000"/>
                      <w:sz w:val="20"/>
                    </w:rPr>
                    <w:t>B.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-1</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12"/>
            </w:tblGrid>
            <w:tr w:rsidR="00E81A36">
              <w:tc>
                <w:tcPr>
                  <w:tcW w:w="0" w:type="auto"/>
                </w:tcPr>
                <w:p w:rsidR="00E81A36" w:rsidRDefault="009D1451">
                  <w:pPr>
                    <w:keepNext/>
                    <w:keepLines/>
                    <w:spacing w:after="0"/>
                  </w:pPr>
                  <w:r>
                    <w:rPr>
                      <w:rFonts w:ascii="Arial Unicode MS" w:eastAsia="Arial Unicode MS" w:hAnsi="Arial Unicode MS" w:cs="Arial Unicode MS"/>
                      <w:color w:val="000000"/>
                      <w:sz w:val="20"/>
                    </w:rPr>
                    <w:t>C.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0</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334"/>
            </w:tblGrid>
            <w:tr w:rsidR="00E81A36">
              <w:tc>
                <w:tcPr>
                  <w:tcW w:w="0" w:type="auto"/>
                </w:tcPr>
                <w:p w:rsidR="00E81A36" w:rsidRDefault="009D1451">
                  <w:pPr>
                    <w:keepNext/>
                    <w:keepLines/>
                    <w:spacing w:after="0"/>
                  </w:pPr>
                  <w:r>
                    <w:rPr>
                      <w:rFonts w:ascii="Arial Unicode MS" w:eastAsia="Arial Unicode MS" w:hAnsi="Arial Unicode MS" w:cs="Arial Unicode MS"/>
                      <w:color w:val="000000"/>
                      <w:sz w:val="20"/>
                    </w:rPr>
                    <w:t>D.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100</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401"/>
            </w:tblGrid>
            <w:tr w:rsidR="00E81A36">
              <w:tc>
                <w:tcPr>
                  <w:tcW w:w="0" w:type="auto"/>
                </w:tcPr>
                <w:p w:rsidR="00E81A36" w:rsidRDefault="009D1451">
                  <w:pPr>
                    <w:keepNext/>
                    <w:keepLines/>
                    <w:spacing w:after="0"/>
                  </w:pPr>
                  <w:r>
                    <w:rPr>
                      <w:rFonts w:ascii="Arial Unicode MS" w:eastAsia="Arial Unicode MS" w:hAnsi="Arial Unicode MS" w:cs="Arial Unicode MS"/>
                      <w:color w:val="000000"/>
                      <w:sz w:val="20"/>
                    </w:rPr>
                    <w:t>E.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-100</w:t>
                  </w:r>
                </w:p>
              </w:tc>
            </w:tr>
          </w:tbl>
          <w:p w:rsidR="00E81A36" w:rsidRDefault="00E81A36"/>
        </w:tc>
      </w:tr>
    </w:tbl>
    <w:p w:rsidR="00E81A36" w:rsidRDefault="009D145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E81A36">
        <w:tc>
          <w:tcPr>
            <w:tcW w:w="200" w:type="pct"/>
          </w:tcPr>
          <w:p w:rsidR="00E81A36" w:rsidRDefault="009D1451">
            <w:pPr>
              <w:keepNext/>
              <w:keepLines/>
              <w:spacing w:after="0"/>
            </w:pPr>
            <w:r>
              <w:rPr>
                <w:rFonts w:ascii="Arial Unicode MS" w:eastAsia="Arial Unicode MS" w:hAnsi="Arial Unicode MS" w:cs="Arial Unicode MS"/>
                <w:color w:val="000000"/>
                <w:sz w:val="20"/>
              </w:rPr>
              <w:t>77.</w:t>
            </w:r>
          </w:p>
        </w:tc>
        <w:tc>
          <w:tcPr>
            <w:tcW w:w="4800" w:type="pct"/>
          </w:tcPr>
          <w:p w:rsidR="00E81A36" w:rsidRDefault="009D1451">
            <w:pPr>
              <w:keepNext/>
              <w:keepLines/>
              <w:spacing w:after="0"/>
            </w:pPr>
            <w:r>
              <w:rPr>
                <w:rFonts w:ascii="Arial Unicode MS" w:eastAsia="Arial Unicode MS" w:hAnsi="Arial Unicode MS" w:cs="Arial Unicode MS"/>
                <w:color w:val="000000"/>
                <w:sz w:val="20"/>
              </w:rPr>
              <w:t>Which of the following correlations indicate a perfect statistical relationship between two variables?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12"/>
            </w:tblGrid>
            <w:tr w:rsidR="00E81A36">
              <w:tc>
                <w:tcPr>
                  <w:tcW w:w="0" w:type="auto"/>
                </w:tcPr>
                <w:p w:rsidR="00E81A36" w:rsidRDefault="009D1451">
                  <w:pPr>
                    <w:keepNext/>
                    <w:keepLines/>
                    <w:spacing w:after="0"/>
                  </w:pPr>
                  <w:r>
                    <w:rPr>
                      <w:rFonts w:ascii="Arial Unicode MS" w:eastAsia="Arial Unicode MS" w:hAnsi="Arial Unicode MS" w:cs="Arial Unicode MS"/>
                      <w:color w:val="000000"/>
                      <w:sz w:val="20"/>
                    </w:rPr>
                    <w:t>A.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1</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78"/>
            </w:tblGrid>
            <w:tr w:rsidR="00E81A36">
              <w:tc>
                <w:tcPr>
                  <w:tcW w:w="0" w:type="auto"/>
                </w:tcPr>
                <w:p w:rsidR="00E81A36" w:rsidRDefault="009D1451">
                  <w:pPr>
                    <w:keepNext/>
                    <w:keepLines/>
                    <w:spacing w:after="0"/>
                  </w:pPr>
                  <w:r>
                    <w:rPr>
                      <w:rFonts w:ascii="Arial Unicode MS" w:eastAsia="Arial Unicode MS" w:hAnsi="Arial Unicode MS" w:cs="Arial Unicode MS"/>
                      <w:color w:val="000000"/>
                      <w:sz w:val="20"/>
                    </w:rPr>
                    <w:t>B.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-1</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12"/>
            </w:tblGrid>
            <w:tr w:rsidR="00E81A36">
              <w:tc>
                <w:tcPr>
                  <w:tcW w:w="0" w:type="auto"/>
                </w:tcPr>
                <w:p w:rsidR="00E81A36" w:rsidRDefault="009D1451">
                  <w:pPr>
                    <w:keepNext/>
                    <w:keepLines/>
                    <w:spacing w:after="0"/>
                  </w:pPr>
                  <w:r>
                    <w:rPr>
                      <w:rFonts w:ascii="Arial Unicode MS" w:eastAsia="Arial Unicode MS" w:hAnsi="Arial Unicode MS" w:cs="Arial Unicode MS"/>
                      <w:color w:val="000000"/>
                      <w:sz w:val="20"/>
                    </w:rPr>
                    <w:t>C.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0</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334"/>
            </w:tblGrid>
            <w:tr w:rsidR="00E81A36">
              <w:tc>
                <w:tcPr>
                  <w:tcW w:w="0" w:type="auto"/>
                </w:tcPr>
                <w:p w:rsidR="00E81A36" w:rsidRDefault="009D1451">
                  <w:pPr>
                    <w:keepNext/>
                    <w:keepLines/>
                    <w:spacing w:after="0"/>
                  </w:pPr>
                  <w:r>
                    <w:rPr>
                      <w:rFonts w:ascii="Arial Unicode MS" w:eastAsia="Arial Unicode MS" w:hAnsi="Arial Unicode MS" w:cs="Arial Unicode MS"/>
                      <w:color w:val="000000"/>
                      <w:sz w:val="20"/>
                    </w:rPr>
                    <w:t>D.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100</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401"/>
            </w:tblGrid>
            <w:tr w:rsidR="00E81A36">
              <w:tc>
                <w:tcPr>
                  <w:tcW w:w="0" w:type="auto"/>
                </w:tcPr>
                <w:p w:rsidR="00E81A36" w:rsidRDefault="009D1451">
                  <w:pPr>
                    <w:keepNext/>
                    <w:keepLines/>
                    <w:spacing w:after="0"/>
                  </w:pPr>
                  <w:r>
                    <w:rPr>
                      <w:rFonts w:ascii="Arial Unicode MS" w:eastAsia="Arial Unicode MS" w:hAnsi="Arial Unicode MS" w:cs="Arial Unicode MS"/>
                      <w:color w:val="000000"/>
                      <w:sz w:val="20"/>
                    </w:rPr>
                    <w:t>E.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-100</w:t>
                  </w:r>
                </w:p>
              </w:tc>
            </w:tr>
          </w:tbl>
          <w:p w:rsidR="00E81A36" w:rsidRDefault="00E81A36"/>
        </w:tc>
      </w:tr>
    </w:tbl>
    <w:p w:rsidR="00E81A36" w:rsidRDefault="009D145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E81A36">
        <w:tc>
          <w:tcPr>
            <w:tcW w:w="200" w:type="pct"/>
          </w:tcPr>
          <w:p w:rsidR="00E81A36" w:rsidRDefault="009D1451">
            <w:pPr>
              <w:keepNext/>
              <w:keepLines/>
              <w:spacing w:after="0"/>
            </w:pPr>
            <w:r>
              <w:rPr>
                <w:rFonts w:ascii="Arial Unicode MS" w:eastAsia="Arial Unicode MS" w:hAnsi="Arial Unicode MS" w:cs="Arial Unicode MS"/>
                <w:color w:val="000000"/>
                <w:sz w:val="20"/>
              </w:rPr>
              <w:t>78.</w:t>
            </w:r>
          </w:p>
        </w:tc>
        <w:tc>
          <w:tcPr>
            <w:tcW w:w="4800" w:type="pct"/>
          </w:tcPr>
          <w:p w:rsidR="00E81A36" w:rsidRDefault="009D1451">
            <w:pPr>
              <w:keepNext/>
              <w:keepLines/>
              <w:spacing w:after="0"/>
            </w:pPr>
            <w:r>
              <w:rPr>
                <w:rFonts w:ascii="Arial Unicode MS" w:eastAsia="Arial Unicode MS" w:hAnsi="Arial Unicode MS" w:cs="Arial Unicode MS"/>
                <w:color w:val="000000"/>
                <w:sz w:val="20"/>
              </w:rPr>
              <w:t xml:space="preserve">_______ summarize the statistical relationships between </w:t>
            </w:r>
            <w:r>
              <w:rPr>
                <w:rFonts w:ascii="Arial Unicode MS" w:eastAsia="Arial Unicode MS" w:hAnsi="Arial Unicode MS" w:cs="Arial Unicode MS"/>
                <w:color w:val="000000"/>
                <w:sz w:val="20"/>
              </w:rPr>
              <w:t>variables.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90"/>
            </w:tblGrid>
            <w:tr w:rsidR="00E81A36">
              <w:tc>
                <w:tcPr>
                  <w:tcW w:w="0" w:type="auto"/>
                </w:tcPr>
                <w:p w:rsidR="00E81A36" w:rsidRDefault="009D1451">
                  <w:pPr>
                    <w:keepNext/>
                    <w:keepLines/>
                    <w:spacing w:after="0"/>
                  </w:pPr>
                  <w:r>
                    <w:rPr>
                      <w:rFonts w:ascii="Arial Unicode MS" w:eastAsia="Arial Unicode MS" w:hAnsi="Arial Unicode MS" w:cs="Arial Unicode MS"/>
                      <w:color w:val="000000"/>
                      <w:sz w:val="20"/>
                    </w:rPr>
                    <w:t>A.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Datasets</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079"/>
            </w:tblGrid>
            <w:tr w:rsidR="00E81A36">
              <w:tc>
                <w:tcPr>
                  <w:tcW w:w="0" w:type="auto"/>
                </w:tcPr>
                <w:p w:rsidR="00E81A36" w:rsidRDefault="009D1451">
                  <w:pPr>
                    <w:keepNext/>
                    <w:keepLines/>
                    <w:spacing w:after="0"/>
                  </w:pPr>
                  <w:r>
                    <w:rPr>
                      <w:rFonts w:ascii="Arial Unicode MS" w:eastAsia="Arial Unicode MS" w:hAnsi="Arial Unicode MS" w:cs="Arial Unicode MS"/>
                      <w:color w:val="000000"/>
                      <w:sz w:val="20"/>
                    </w:rPr>
                    <w:t>B.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Correlations</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179"/>
            </w:tblGrid>
            <w:tr w:rsidR="00E81A36">
              <w:tc>
                <w:tcPr>
                  <w:tcW w:w="0" w:type="auto"/>
                </w:tcPr>
                <w:p w:rsidR="00E81A36" w:rsidRDefault="009D1451">
                  <w:pPr>
                    <w:keepNext/>
                    <w:keepLines/>
                    <w:spacing w:after="0"/>
                  </w:pPr>
                  <w:r>
                    <w:rPr>
                      <w:rFonts w:ascii="Arial Unicode MS" w:eastAsia="Arial Unicode MS" w:hAnsi="Arial Unicode MS" w:cs="Arial Unicode MS"/>
                      <w:color w:val="000000"/>
                      <w:sz w:val="20"/>
                    </w:rPr>
                    <w:t>C.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Observations</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979"/>
            </w:tblGrid>
            <w:tr w:rsidR="00E81A36">
              <w:tc>
                <w:tcPr>
                  <w:tcW w:w="0" w:type="auto"/>
                </w:tcPr>
                <w:p w:rsidR="00E81A36" w:rsidRDefault="009D1451">
                  <w:pPr>
                    <w:keepNext/>
                    <w:keepLines/>
                    <w:spacing w:after="0"/>
                  </w:pPr>
                  <w:r>
                    <w:rPr>
                      <w:rFonts w:ascii="Arial Unicode MS" w:eastAsia="Arial Unicode MS" w:hAnsi="Arial Unicode MS" w:cs="Arial Unicode MS"/>
                      <w:color w:val="000000"/>
                      <w:sz w:val="20"/>
                    </w:rPr>
                    <w:t>D.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Collections</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312"/>
            </w:tblGrid>
            <w:tr w:rsidR="00E81A36">
              <w:tc>
                <w:tcPr>
                  <w:tcW w:w="0" w:type="auto"/>
                </w:tcPr>
                <w:p w:rsidR="00E81A36" w:rsidRDefault="009D1451">
                  <w:pPr>
                    <w:keepNext/>
                    <w:keepLines/>
                    <w:spacing w:after="0"/>
                  </w:pPr>
                  <w:r>
                    <w:rPr>
                      <w:rFonts w:ascii="Arial Unicode MS" w:eastAsia="Arial Unicode MS" w:hAnsi="Arial Unicode MS" w:cs="Arial Unicode MS"/>
                      <w:color w:val="000000"/>
                      <w:sz w:val="20"/>
                    </w:rPr>
                    <w:t>E.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Consolidations</w:t>
                  </w:r>
                </w:p>
              </w:tc>
            </w:tr>
          </w:tbl>
          <w:p w:rsidR="00E81A36" w:rsidRDefault="00E81A36"/>
        </w:tc>
      </w:tr>
    </w:tbl>
    <w:p w:rsidR="00E81A36" w:rsidRDefault="009D145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E81A36">
        <w:tc>
          <w:tcPr>
            <w:tcW w:w="200" w:type="pct"/>
          </w:tcPr>
          <w:p w:rsidR="00E81A36" w:rsidRDefault="009D1451">
            <w:pPr>
              <w:keepNext/>
              <w:keepLines/>
              <w:spacing w:after="0"/>
            </w:pPr>
            <w:r>
              <w:rPr>
                <w:rFonts w:ascii="Arial Unicode MS" w:eastAsia="Arial Unicode MS" w:hAnsi="Arial Unicode MS" w:cs="Arial Unicode MS"/>
                <w:color w:val="000000"/>
                <w:sz w:val="20"/>
              </w:rPr>
              <w:lastRenderedPageBreak/>
              <w:t>79.</w:t>
            </w:r>
          </w:p>
        </w:tc>
        <w:tc>
          <w:tcPr>
            <w:tcW w:w="4800" w:type="pct"/>
          </w:tcPr>
          <w:p w:rsidR="00E81A36" w:rsidRDefault="009D1451">
            <w:pPr>
              <w:keepNext/>
              <w:keepLines/>
              <w:spacing w:after="0"/>
            </w:pPr>
            <w:r>
              <w:rPr>
                <w:rFonts w:ascii="Arial Unicode MS" w:eastAsia="Arial Unicode MS" w:hAnsi="Arial Unicode MS" w:cs="Arial Unicode MS"/>
                <w:color w:val="000000"/>
                <w:sz w:val="20"/>
              </w:rPr>
              <w:t>Correlation can be positive or negative and can range from _____.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84"/>
            </w:tblGrid>
            <w:tr w:rsidR="00E81A36">
              <w:tc>
                <w:tcPr>
                  <w:tcW w:w="0" w:type="auto"/>
                </w:tcPr>
                <w:p w:rsidR="00E81A36" w:rsidRDefault="009D1451">
                  <w:pPr>
                    <w:keepNext/>
                    <w:keepLines/>
                    <w:spacing w:after="0"/>
                  </w:pPr>
                  <w:r>
                    <w:rPr>
                      <w:rFonts w:ascii="Arial Unicode MS" w:eastAsia="Arial Unicode MS" w:hAnsi="Arial Unicode MS" w:cs="Arial Unicode MS"/>
                      <w:color w:val="000000"/>
                      <w:sz w:val="20"/>
                    </w:rPr>
                    <w:t>A.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-1 to +1</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684"/>
            </w:tblGrid>
            <w:tr w:rsidR="00E81A36">
              <w:tc>
                <w:tcPr>
                  <w:tcW w:w="0" w:type="auto"/>
                </w:tcPr>
                <w:p w:rsidR="00E81A36" w:rsidRDefault="009D1451">
                  <w:pPr>
                    <w:keepNext/>
                    <w:keepLines/>
                    <w:spacing w:after="0"/>
                  </w:pPr>
                  <w:r>
                    <w:rPr>
                      <w:rFonts w:ascii="Arial Unicode MS" w:eastAsia="Arial Unicode MS" w:hAnsi="Arial Unicode MS" w:cs="Arial Unicode MS"/>
                      <w:color w:val="000000"/>
                      <w:sz w:val="20"/>
                    </w:rPr>
                    <w:t>B.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-2 to +2</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40"/>
            </w:tblGrid>
            <w:tr w:rsidR="00E81A36">
              <w:tc>
                <w:tcPr>
                  <w:tcW w:w="0" w:type="auto"/>
                </w:tcPr>
                <w:p w:rsidR="00E81A36" w:rsidRDefault="009D1451">
                  <w:pPr>
                    <w:keepNext/>
                    <w:keepLines/>
                    <w:spacing w:after="0"/>
                  </w:pPr>
                  <w:r>
                    <w:rPr>
                      <w:rFonts w:ascii="Arial Unicode MS" w:eastAsia="Arial Unicode MS" w:hAnsi="Arial Unicode MS" w:cs="Arial Unicode MS"/>
                      <w:color w:val="000000"/>
                      <w:sz w:val="20"/>
                    </w:rPr>
                    <w:t>C.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0 to +100</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679"/>
            </w:tblGrid>
            <w:tr w:rsidR="00E81A36">
              <w:tc>
                <w:tcPr>
                  <w:tcW w:w="0" w:type="auto"/>
                </w:tcPr>
                <w:p w:rsidR="00E81A36" w:rsidRDefault="009D1451">
                  <w:pPr>
                    <w:keepNext/>
                    <w:keepLines/>
                    <w:spacing w:after="0"/>
                  </w:pPr>
                  <w:r>
                    <w:rPr>
                      <w:rFonts w:ascii="Arial Unicode MS" w:eastAsia="Arial Unicode MS" w:hAnsi="Arial Unicode MS" w:cs="Arial Unicode MS"/>
                      <w:color w:val="000000"/>
                      <w:sz w:val="20"/>
                    </w:rPr>
                    <w:t>D.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-10 to 0</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129"/>
            </w:tblGrid>
            <w:tr w:rsidR="00E81A36">
              <w:tc>
                <w:tcPr>
                  <w:tcW w:w="0" w:type="auto"/>
                </w:tcPr>
                <w:p w:rsidR="00E81A36" w:rsidRDefault="009D1451">
                  <w:pPr>
                    <w:keepNext/>
                    <w:keepLines/>
                    <w:spacing w:after="0"/>
                  </w:pPr>
                  <w:r>
                    <w:rPr>
                      <w:rFonts w:ascii="Arial Unicode MS" w:eastAsia="Arial Unicode MS" w:hAnsi="Arial Unicode MS" w:cs="Arial Unicode MS"/>
                      <w:color w:val="000000"/>
                      <w:sz w:val="20"/>
                    </w:rPr>
                    <w:t>E.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-100 to</w:t>
                  </w:r>
                  <w:r>
                    <w:rPr>
                      <w:rFonts w:ascii="Arial Unicode MS" w:eastAsia="Arial Unicode MS" w:hAnsi="Arial Unicode MS" w:cs="Arial Unicode MS"/>
                      <w:color w:val="000000"/>
                      <w:sz w:val="20"/>
                    </w:rPr>
                    <w:t xml:space="preserve"> +100</w:t>
                  </w:r>
                </w:p>
              </w:tc>
            </w:tr>
          </w:tbl>
          <w:p w:rsidR="00E81A36" w:rsidRDefault="00E81A36"/>
        </w:tc>
      </w:tr>
    </w:tbl>
    <w:p w:rsidR="00E81A36" w:rsidRDefault="009D145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E81A36">
        <w:tc>
          <w:tcPr>
            <w:tcW w:w="200" w:type="pct"/>
          </w:tcPr>
          <w:p w:rsidR="00E81A36" w:rsidRDefault="009D1451">
            <w:pPr>
              <w:keepNext/>
              <w:keepLines/>
              <w:spacing w:after="0"/>
            </w:pPr>
            <w:r>
              <w:rPr>
                <w:rFonts w:ascii="Arial Unicode MS" w:eastAsia="Arial Unicode MS" w:hAnsi="Arial Unicode MS" w:cs="Arial Unicode MS"/>
                <w:color w:val="000000"/>
                <w:sz w:val="20"/>
              </w:rPr>
              <w:t>80.</w:t>
            </w:r>
          </w:p>
        </w:tc>
        <w:tc>
          <w:tcPr>
            <w:tcW w:w="4800" w:type="pct"/>
          </w:tcPr>
          <w:p w:rsidR="00E81A36" w:rsidRDefault="009D1451">
            <w:pPr>
              <w:keepNext/>
              <w:keepLines/>
              <w:spacing w:after="0"/>
            </w:pPr>
            <w:r>
              <w:rPr>
                <w:rFonts w:ascii="Arial Unicode MS" w:eastAsia="Arial Unicode MS" w:hAnsi="Arial Unicode MS" w:cs="Arial Unicode MS"/>
                <w:color w:val="000000"/>
                <w:sz w:val="20"/>
              </w:rPr>
              <w:t>In organizational behavior research, a correlation of +1 between two variables is considered: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23"/>
            </w:tblGrid>
            <w:tr w:rsidR="00E81A36">
              <w:tc>
                <w:tcPr>
                  <w:tcW w:w="0" w:type="auto"/>
                </w:tcPr>
                <w:p w:rsidR="00E81A36" w:rsidRDefault="009D1451">
                  <w:pPr>
                    <w:keepNext/>
                    <w:keepLines/>
                    <w:spacing w:after="0"/>
                  </w:pPr>
                  <w:r>
                    <w:rPr>
                      <w:rFonts w:ascii="Arial Unicode MS" w:eastAsia="Arial Unicode MS" w:hAnsi="Arial Unicode MS" w:cs="Arial Unicode MS"/>
                      <w:color w:val="000000"/>
                      <w:sz w:val="20"/>
                    </w:rPr>
                    <w:t>A. </w:t>
                  </w:r>
                </w:p>
              </w:tc>
              <w:tc>
                <w:tcPr>
                  <w:tcW w:w="0" w:type="auto"/>
                </w:tcPr>
                <w:p w:rsidR="00E81A36" w:rsidRDefault="009D1451">
                  <w:pPr>
                    <w:keepNext/>
                    <w:keepLines/>
                    <w:spacing w:after="0"/>
                  </w:pPr>
                  <w:proofErr w:type="gramStart"/>
                  <w:r>
                    <w:rPr>
                      <w:rFonts w:ascii="Arial Unicode MS" w:eastAsia="Arial Unicode MS" w:hAnsi="Arial Unicode MS" w:cs="Arial Unicode MS"/>
                      <w:color w:val="000000"/>
                      <w:sz w:val="20"/>
                    </w:rPr>
                    <w:t>weak</w:t>
                  </w:r>
                  <w:proofErr w:type="gramEnd"/>
                  <w:r>
                    <w:rPr>
                      <w:rFonts w:ascii="Arial Unicode MS" w:eastAsia="Arial Unicode MS" w:hAnsi="Arial Unicode MS" w:cs="Arial Unicode MS"/>
                      <w:color w:val="000000"/>
                      <w:sz w:val="20"/>
                    </w:rPr>
                    <w:t>.</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891"/>
            </w:tblGrid>
            <w:tr w:rsidR="00E81A36">
              <w:tc>
                <w:tcPr>
                  <w:tcW w:w="0" w:type="auto"/>
                </w:tcPr>
                <w:p w:rsidR="00E81A36" w:rsidRDefault="009D1451">
                  <w:pPr>
                    <w:keepNext/>
                    <w:keepLines/>
                    <w:spacing w:after="0"/>
                  </w:pPr>
                  <w:r>
                    <w:rPr>
                      <w:rFonts w:ascii="Arial Unicode MS" w:eastAsia="Arial Unicode MS" w:hAnsi="Arial Unicode MS" w:cs="Arial Unicode MS"/>
                      <w:color w:val="000000"/>
                      <w:sz w:val="20"/>
                    </w:rPr>
                    <w:t>B. </w:t>
                  </w:r>
                </w:p>
              </w:tc>
              <w:tc>
                <w:tcPr>
                  <w:tcW w:w="0" w:type="auto"/>
                </w:tcPr>
                <w:p w:rsidR="00E81A36" w:rsidRDefault="009D1451">
                  <w:pPr>
                    <w:keepNext/>
                    <w:keepLines/>
                    <w:spacing w:after="0"/>
                  </w:pPr>
                  <w:proofErr w:type="gramStart"/>
                  <w:r>
                    <w:rPr>
                      <w:rFonts w:ascii="Arial Unicode MS" w:eastAsia="Arial Unicode MS" w:hAnsi="Arial Unicode MS" w:cs="Arial Unicode MS"/>
                      <w:color w:val="000000"/>
                      <w:sz w:val="20"/>
                    </w:rPr>
                    <w:t>to</w:t>
                  </w:r>
                  <w:proofErr w:type="gramEnd"/>
                  <w:r>
                    <w:rPr>
                      <w:rFonts w:ascii="Arial Unicode MS" w:eastAsia="Arial Unicode MS" w:hAnsi="Arial Unicode MS" w:cs="Arial Unicode MS"/>
                      <w:color w:val="000000"/>
                      <w:sz w:val="20"/>
                    </w:rPr>
                    <w:t xml:space="preserve"> be an absence of relationship.</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790"/>
            </w:tblGrid>
            <w:tr w:rsidR="00E81A36">
              <w:tc>
                <w:tcPr>
                  <w:tcW w:w="0" w:type="auto"/>
                </w:tcPr>
                <w:p w:rsidR="00E81A36" w:rsidRDefault="009D1451">
                  <w:pPr>
                    <w:keepNext/>
                    <w:keepLines/>
                    <w:spacing w:after="0"/>
                  </w:pPr>
                  <w:r>
                    <w:rPr>
                      <w:rFonts w:ascii="Arial Unicode MS" w:eastAsia="Arial Unicode MS" w:hAnsi="Arial Unicode MS" w:cs="Arial Unicode MS"/>
                      <w:color w:val="000000"/>
                      <w:sz w:val="20"/>
                    </w:rPr>
                    <w:t>C. </w:t>
                  </w:r>
                </w:p>
              </w:tc>
              <w:tc>
                <w:tcPr>
                  <w:tcW w:w="0" w:type="auto"/>
                </w:tcPr>
                <w:p w:rsidR="00E81A36" w:rsidRDefault="009D1451">
                  <w:pPr>
                    <w:keepNext/>
                    <w:keepLines/>
                    <w:spacing w:after="0"/>
                  </w:pPr>
                  <w:proofErr w:type="gramStart"/>
                  <w:r>
                    <w:rPr>
                      <w:rFonts w:ascii="Arial Unicode MS" w:eastAsia="Arial Unicode MS" w:hAnsi="Arial Unicode MS" w:cs="Arial Unicode MS"/>
                      <w:color w:val="000000"/>
                      <w:sz w:val="20"/>
                    </w:rPr>
                    <w:t>arbitrary</w:t>
                  </w:r>
                  <w:proofErr w:type="gramEnd"/>
                  <w:r>
                    <w:rPr>
                      <w:rFonts w:ascii="Arial Unicode MS" w:eastAsia="Arial Unicode MS" w:hAnsi="Arial Unicode MS" w:cs="Arial Unicode MS"/>
                      <w:color w:val="000000"/>
                      <w:sz w:val="20"/>
                    </w:rPr>
                    <w:t>.</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79"/>
            </w:tblGrid>
            <w:tr w:rsidR="00E81A36">
              <w:tc>
                <w:tcPr>
                  <w:tcW w:w="0" w:type="auto"/>
                </w:tcPr>
                <w:p w:rsidR="00E81A36" w:rsidRDefault="009D1451">
                  <w:pPr>
                    <w:keepNext/>
                    <w:keepLines/>
                    <w:spacing w:after="0"/>
                  </w:pPr>
                  <w:r>
                    <w:rPr>
                      <w:rFonts w:ascii="Arial Unicode MS" w:eastAsia="Arial Unicode MS" w:hAnsi="Arial Unicode MS" w:cs="Arial Unicode MS"/>
                      <w:color w:val="000000"/>
                      <w:sz w:val="20"/>
                    </w:rPr>
                    <w:t>D. </w:t>
                  </w:r>
                </w:p>
              </w:tc>
              <w:tc>
                <w:tcPr>
                  <w:tcW w:w="0" w:type="auto"/>
                </w:tcPr>
                <w:p w:rsidR="00E81A36" w:rsidRDefault="009D1451">
                  <w:pPr>
                    <w:keepNext/>
                    <w:keepLines/>
                    <w:spacing w:after="0"/>
                  </w:pPr>
                  <w:proofErr w:type="gramStart"/>
                  <w:r>
                    <w:rPr>
                      <w:rFonts w:ascii="Arial Unicode MS" w:eastAsia="Arial Unicode MS" w:hAnsi="Arial Unicode MS" w:cs="Arial Unicode MS"/>
                      <w:color w:val="000000"/>
                      <w:sz w:val="20"/>
                    </w:rPr>
                    <w:t>irrelevant</w:t>
                  </w:r>
                  <w:proofErr w:type="gramEnd"/>
                  <w:r>
                    <w:rPr>
                      <w:rFonts w:ascii="Arial Unicode MS" w:eastAsia="Arial Unicode MS" w:hAnsi="Arial Unicode MS" w:cs="Arial Unicode MS"/>
                      <w:color w:val="000000"/>
                      <w:sz w:val="20"/>
                    </w:rPr>
                    <w:t>.</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667"/>
            </w:tblGrid>
            <w:tr w:rsidR="00E81A36">
              <w:tc>
                <w:tcPr>
                  <w:tcW w:w="0" w:type="auto"/>
                </w:tcPr>
                <w:p w:rsidR="00E81A36" w:rsidRDefault="009D1451">
                  <w:pPr>
                    <w:keepNext/>
                    <w:keepLines/>
                    <w:spacing w:after="0"/>
                  </w:pPr>
                  <w:r>
                    <w:rPr>
                      <w:rFonts w:ascii="Arial Unicode MS" w:eastAsia="Arial Unicode MS" w:hAnsi="Arial Unicode MS" w:cs="Arial Unicode MS"/>
                      <w:color w:val="000000"/>
                      <w:sz w:val="20"/>
                    </w:rPr>
                    <w:t>E. </w:t>
                  </w:r>
                </w:p>
              </w:tc>
              <w:tc>
                <w:tcPr>
                  <w:tcW w:w="0" w:type="auto"/>
                </w:tcPr>
                <w:p w:rsidR="00E81A36" w:rsidRDefault="009D1451">
                  <w:pPr>
                    <w:keepNext/>
                    <w:keepLines/>
                    <w:spacing w:after="0"/>
                  </w:pPr>
                  <w:proofErr w:type="gramStart"/>
                  <w:r>
                    <w:rPr>
                      <w:rFonts w:ascii="Arial Unicode MS" w:eastAsia="Arial Unicode MS" w:hAnsi="Arial Unicode MS" w:cs="Arial Unicode MS"/>
                      <w:color w:val="000000"/>
                      <w:sz w:val="20"/>
                    </w:rPr>
                    <w:t>perfect</w:t>
                  </w:r>
                  <w:proofErr w:type="gramEnd"/>
                  <w:r>
                    <w:rPr>
                      <w:rFonts w:ascii="Arial Unicode MS" w:eastAsia="Arial Unicode MS" w:hAnsi="Arial Unicode MS" w:cs="Arial Unicode MS"/>
                      <w:color w:val="000000"/>
                      <w:sz w:val="20"/>
                    </w:rPr>
                    <w:t>.</w:t>
                  </w:r>
                </w:p>
              </w:tc>
            </w:tr>
          </w:tbl>
          <w:p w:rsidR="00E81A36" w:rsidRDefault="00E81A36"/>
        </w:tc>
      </w:tr>
    </w:tbl>
    <w:p w:rsidR="00E81A36" w:rsidRDefault="009D145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E81A36">
        <w:tc>
          <w:tcPr>
            <w:tcW w:w="200" w:type="pct"/>
          </w:tcPr>
          <w:p w:rsidR="00E81A36" w:rsidRDefault="009D1451">
            <w:pPr>
              <w:keepNext/>
              <w:keepLines/>
              <w:spacing w:after="0"/>
            </w:pPr>
            <w:r>
              <w:rPr>
                <w:rFonts w:ascii="Arial Unicode MS" w:eastAsia="Arial Unicode MS" w:hAnsi="Arial Unicode MS" w:cs="Arial Unicode MS"/>
                <w:color w:val="000000"/>
                <w:sz w:val="20"/>
              </w:rPr>
              <w:t>81.</w:t>
            </w:r>
          </w:p>
        </w:tc>
        <w:tc>
          <w:tcPr>
            <w:tcW w:w="4800" w:type="pct"/>
          </w:tcPr>
          <w:p w:rsidR="00E81A36" w:rsidRDefault="009D1451">
            <w:pPr>
              <w:keepNext/>
              <w:keepLines/>
              <w:spacing w:after="0"/>
            </w:pPr>
            <w:r>
              <w:rPr>
                <w:rFonts w:ascii="Arial Unicode MS" w:eastAsia="Arial Unicode MS" w:hAnsi="Arial Unicode MS" w:cs="Arial Unicode MS"/>
                <w:color w:val="000000"/>
                <w:sz w:val="20"/>
              </w:rPr>
              <w:t xml:space="preserve">Which of the following explains </w:t>
            </w:r>
            <w:r>
              <w:rPr>
                <w:rFonts w:ascii="Arial Unicode MS" w:eastAsia="Arial Unicode MS" w:hAnsi="Arial Unicode MS" w:cs="Arial Unicode MS"/>
                <w:color w:val="000000"/>
                <w:sz w:val="20"/>
              </w:rPr>
              <w:t>the term causal inferences?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636"/>
            </w:tblGrid>
            <w:tr w:rsidR="00E81A36">
              <w:tc>
                <w:tcPr>
                  <w:tcW w:w="0" w:type="auto"/>
                </w:tcPr>
                <w:p w:rsidR="00E81A36" w:rsidRDefault="009D1451">
                  <w:pPr>
                    <w:keepNext/>
                    <w:keepLines/>
                    <w:spacing w:after="0"/>
                  </w:pPr>
                  <w:r>
                    <w:rPr>
                      <w:rFonts w:ascii="Arial Unicode MS" w:eastAsia="Arial Unicode MS" w:hAnsi="Arial Unicode MS" w:cs="Arial Unicode MS"/>
                      <w:color w:val="000000"/>
                      <w:sz w:val="20"/>
                    </w:rPr>
                    <w:t>A.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Proving that two variables are correlated.</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4403"/>
            </w:tblGrid>
            <w:tr w:rsidR="00E81A36">
              <w:tc>
                <w:tcPr>
                  <w:tcW w:w="0" w:type="auto"/>
                </w:tcPr>
                <w:p w:rsidR="00E81A36" w:rsidRDefault="009D1451">
                  <w:pPr>
                    <w:keepNext/>
                    <w:keepLines/>
                    <w:spacing w:after="0"/>
                  </w:pPr>
                  <w:r>
                    <w:rPr>
                      <w:rFonts w:ascii="Arial Unicode MS" w:eastAsia="Arial Unicode MS" w:hAnsi="Arial Unicode MS" w:cs="Arial Unicode MS"/>
                      <w:color w:val="000000"/>
                      <w:sz w:val="20"/>
                    </w:rPr>
                    <w:t>B.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Making sure the sample size is adequate enough.</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4970"/>
            </w:tblGrid>
            <w:tr w:rsidR="00E81A36">
              <w:tc>
                <w:tcPr>
                  <w:tcW w:w="0" w:type="auto"/>
                </w:tcPr>
                <w:p w:rsidR="00E81A36" w:rsidRDefault="009D1451">
                  <w:pPr>
                    <w:keepNext/>
                    <w:keepLines/>
                    <w:spacing w:after="0"/>
                  </w:pPr>
                  <w:r>
                    <w:rPr>
                      <w:rFonts w:ascii="Arial Unicode MS" w:eastAsia="Arial Unicode MS" w:hAnsi="Arial Unicode MS" w:cs="Arial Unicode MS"/>
                      <w:color w:val="000000"/>
                      <w:sz w:val="20"/>
                    </w:rPr>
                    <w:t>C.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Explaining why one variable is not correlated to another.</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5159"/>
            </w:tblGrid>
            <w:tr w:rsidR="00E81A36">
              <w:tc>
                <w:tcPr>
                  <w:tcW w:w="0" w:type="auto"/>
                </w:tcPr>
                <w:p w:rsidR="00E81A36" w:rsidRDefault="009D1451">
                  <w:pPr>
                    <w:keepNext/>
                    <w:keepLines/>
                    <w:spacing w:after="0"/>
                  </w:pPr>
                  <w:r>
                    <w:rPr>
                      <w:rFonts w:ascii="Arial Unicode MS" w:eastAsia="Arial Unicode MS" w:hAnsi="Arial Unicode MS" w:cs="Arial Unicode MS"/>
                      <w:color w:val="000000"/>
                      <w:sz w:val="20"/>
                    </w:rPr>
                    <w:t>D.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 xml:space="preserve">Analyzing a situation and understanding what went </w:t>
                  </w:r>
                  <w:r>
                    <w:rPr>
                      <w:rFonts w:ascii="Arial Unicode MS" w:eastAsia="Arial Unicode MS" w:hAnsi="Arial Unicode MS" w:cs="Arial Unicode MS"/>
                      <w:color w:val="000000"/>
                      <w:sz w:val="20"/>
                    </w:rPr>
                    <w:t>wrong.</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5015"/>
            </w:tblGrid>
            <w:tr w:rsidR="00E81A36">
              <w:tc>
                <w:tcPr>
                  <w:tcW w:w="0" w:type="auto"/>
                </w:tcPr>
                <w:p w:rsidR="00E81A36" w:rsidRDefault="009D1451">
                  <w:pPr>
                    <w:keepNext/>
                    <w:keepLines/>
                    <w:spacing w:after="0"/>
                  </w:pPr>
                  <w:r>
                    <w:rPr>
                      <w:rFonts w:ascii="Arial Unicode MS" w:eastAsia="Arial Unicode MS" w:hAnsi="Arial Unicode MS" w:cs="Arial Unicode MS"/>
                      <w:color w:val="000000"/>
                      <w:sz w:val="20"/>
                    </w:rPr>
                    <w:t>E.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Establishing that one variable really does cause another.</w:t>
                  </w:r>
                </w:p>
              </w:tc>
            </w:tr>
          </w:tbl>
          <w:p w:rsidR="00E81A36" w:rsidRDefault="00E81A36"/>
        </w:tc>
      </w:tr>
    </w:tbl>
    <w:p w:rsidR="00E81A36" w:rsidRDefault="009D145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E81A36">
        <w:tc>
          <w:tcPr>
            <w:tcW w:w="200" w:type="pct"/>
          </w:tcPr>
          <w:p w:rsidR="00E81A36" w:rsidRDefault="009D1451">
            <w:pPr>
              <w:keepNext/>
              <w:keepLines/>
              <w:spacing w:after="0"/>
            </w:pPr>
            <w:r>
              <w:rPr>
                <w:rFonts w:ascii="Arial Unicode MS" w:eastAsia="Arial Unicode MS" w:hAnsi="Arial Unicode MS" w:cs="Arial Unicode MS"/>
                <w:color w:val="000000"/>
                <w:sz w:val="20"/>
              </w:rPr>
              <w:lastRenderedPageBreak/>
              <w:t>82.</w:t>
            </w:r>
          </w:p>
        </w:tc>
        <w:tc>
          <w:tcPr>
            <w:tcW w:w="4800" w:type="pct"/>
          </w:tcPr>
          <w:p w:rsidR="00E81A36" w:rsidRDefault="009D1451">
            <w:pPr>
              <w:keepNext/>
              <w:keepLines/>
              <w:spacing w:after="0"/>
            </w:pPr>
            <w:r>
              <w:rPr>
                <w:rFonts w:ascii="Arial Unicode MS" w:eastAsia="Arial Unicode MS" w:hAnsi="Arial Unicode MS" w:cs="Arial Unicode MS"/>
                <w:color w:val="000000"/>
                <w:sz w:val="20"/>
              </w:rPr>
              <w:t>Which of these is one of the conditions necessary to establish causal inferences?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303"/>
            </w:tblGrid>
            <w:tr w:rsidR="00E81A36">
              <w:tc>
                <w:tcPr>
                  <w:tcW w:w="0" w:type="auto"/>
                </w:tcPr>
                <w:p w:rsidR="00E81A36" w:rsidRDefault="009D1451">
                  <w:pPr>
                    <w:keepNext/>
                    <w:keepLines/>
                    <w:spacing w:after="0"/>
                  </w:pPr>
                  <w:r>
                    <w:rPr>
                      <w:rFonts w:ascii="Arial Unicode MS" w:eastAsia="Arial Unicode MS" w:hAnsi="Arial Unicode MS" w:cs="Arial Unicode MS"/>
                      <w:color w:val="000000"/>
                      <w:sz w:val="20"/>
                    </w:rPr>
                    <w:t>A.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The presumed cause succeeds the presumed effect in time.</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4981"/>
            </w:tblGrid>
            <w:tr w:rsidR="00E81A36">
              <w:tc>
                <w:tcPr>
                  <w:tcW w:w="0" w:type="auto"/>
                </w:tcPr>
                <w:p w:rsidR="00E81A36" w:rsidRDefault="009D1451">
                  <w:pPr>
                    <w:keepNext/>
                    <w:keepLines/>
                    <w:spacing w:after="0"/>
                  </w:pPr>
                  <w:r>
                    <w:rPr>
                      <w:rFonts w:ascii="Arial Unicode MS" w:eastAsia="Arial Unicode MS" w:hAnsi="Arial Unicode MS" w:cs="Arial Unicode MS"/>
                      <w:color w:val="000000"/>
                      <w:sz w:val="20"/>
                    </w:rPr>
                    <w:t>B.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 xml:space="preserve">Multiple alternative </w:t>
                  </w:r>
                  <w:r>
                    <w:rPr>
                      <w:rFonts w:ascii="Arial Unicode MS" w:eastAsia="Arial Unicode MS" w:hAnsi="Arial Unicode MS" w:cs="Arial Unicode MS"/>
                      <w:color w:val="000000"/>
                      <w:sz w:val="20"/>
                    </w:rPr>
                    <w:t>explanations exist for the correlation.</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5948"/>
            </w:tblGrid>
            <w:tr w:rsidR="00E81A36">
              <w:tc>
                <w:tcPr>
                  <w:tcW w:w="0" w:type="auto"/>
                </w:tcPr>
                <w:p w:rsidR="00E81A36" w:rsidRDefault="009D1451">
                  <w:pPr>
                    <w:keepNext/>
                    <w:keepLines/>
                    <w:spacing w:after="0"/>
                  </w:pPr>
                  <w:r>
                    <w:rPr>
                      <w:rFonts w:ascii="Arial Unicode MS" w:eastAsia="Arial Unicode MS" w:hAnsi="Arial Unicode MS" w:cs="Arial Unicode MS"/>
                      <w:color w:val="000000"/>
                      <w:sz w:val="20"/>
                    </w:rPr>
                    <w:t>C.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Factors other than the variables in question could create causation.</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913"/>
            </w:tblGrid>
            <w:tr w:rsidR="00E81A36">
              <w:tc>
                <w:tcPr>
                  <w:tcW w:w="0" w:type="auto"/>
                </w:tcPr>
                <w:p w:rsidR="00E81A36" w:rsidRDefault="009D1451">
                  <w:pPr>
                    <w:keepNext/>
                    <w:keepLines/>
                    <w:spacing w:after="0"/>
                  </w:pPr>
                  <w:r>
                    <w:rPr>
                      <w:rFonts w:ascii="Arial Unicode MS" w:eastAsia="Arial Unicode MS" w:hAnsi="Arial Unicode MS" w:cs="Arial Unicode MS"/>
                      <w:color w:val="000000"/>
                      <w:sz w:val="20"/>
                    </w:rPr>
                    <w:t>D.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The two variables are correlated.</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935"/>
            </w:tblGrid>
            <w:tr w:rsidR="00E81A36">
              <w:tc>
                <w:tcPr>
                  <w:tcW w:w="0" w:type="auto"/>
                </w:tcPr>
                <w:p w:rsidR="00E81A36" w:rsidRDefault="009D1451">
                  <w:pPr>
                    <w:keepNext/>
                    <w:keepLines/>
                    <w:spacing w:after="0"/>
                  </w:pPr>
                  <w:r>
                    <w:rPr>
                      <w:rFonts w:ascii="Arial Unicode MS" w:eastAsia="Arial Unicode MS" w:hAnsi="Arial Unicode MS" w:cs="Arial Unicode MS"/>
                      <w:color w:val="000000"/>
                      <w:sz w:val="20"/>
                    </w:rPr>
                    <w:t>E.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The sample size is large enough.</w:t>
                  </w:r>
                </w:p>
              </w:tc>
            </w:tr>
          </w:tbl>
          <w:p w:rsidR="00E81A36" w:rsidRDefault="00E81A36"/>
        </w:tc>
      </w:tr>
    </w:tbl>
    <w:p w:rsidR="00E81A36" w:rsidRDefault="009D145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E81A36">
        <w:tc>
          <w:tcPr>
            <w:tcW w:w="200" w:type="pct"/>
          </w:tcPr>
          <w:p w:rsidR="00E81A36" w:rsidRDefault="009D1451">
            <w:pPr>
              <w:keepNext/>
              <w:keepLines/>
              <w:spacing w:after="0"/>
            </w:pPr>
            <w:r>
              <w:rPr>
                <w:rFonts w:ascii="Arial Unicode MS" w:eastAsia="Arial Unicode MS" w:hAnsi="Arial Unicode MS" w:cs="Arial Unicode MS"/>
                <w:color w:val="000000"/>
                <w:sz w:val="20"/>
              </w:rPr>
              <w:t>83.</w:t>
            </w:r>
          </w:p>
        </w:tc>
        <w:tc>
          <w:tcPr>
            <w:tcW w:w="4800" w:type="pct"/>
          </w:tcPr>
          <w:p w:rsidR="00E81A36" w:rsidRDefault="009D1451">
            <w:pPr>
              <w:keepNext/>
              <w:keepLines/>
              <w:spacing w:after="0"/>
            </w:pPr>
            <w:r>
              <w:rPr>
                <w:rFonts w:ascii="Arial Unicode MS" w:eastAsia="Arial Unicode MS" w:hAnsi="Arial Unicode MS" w:cs="Arial Unicode MS"/>
                <w:color w:val="000000"/>
                <w:sz w:val="20"/>
              </w:rPr>
              <w:t xml:space="preserve">Which of these is one of the conditions necessary to </w:t>
            </w:r>
            <w:r>
              <w:rPr>
                <w:rFonts w:ascii="Arial Unicode MS" w:eastAsia="Arial Unicode MS" w:hAnsi="Arial Unicode MS" w:cs="Arial Unicode MS"/>
                <w:color w:val="000000"/>
                <w:sz w:val="20"/>
              </w:rPr>
              <w:t>establish causal inferences?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247"/>
            </w:tblGrid>
            <w:tr w:rsidR="00E81A36">
              <w:tc>
                <w:tcPr>
                  <w:tcW w:w="0" w:type="auto"/>
                </w:tcPr>
                <w:p w:rsidR="00E81A36" w:rsidRDefault="009D1451">
                  <w:pPr>
                    <w:keepNext/>
                    <w:keepLines/>
                    <w:spacing w:after="0"/>
                  </w:pPr>
                  <w:r>
                    <w:rPr>
                      <w:rFonts w:ascii="Arial Unicode MS" w:eastAsia="Arial Unicode MS" w:hAnsi="Arial Unicode MS" w:cs="Arial Unicode MS"/>
                      <w:color w:val="000000"/>
                      <w:sz w:val="20"/>
                    </w:rPr>
                    <w:t>A.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The two variables are not correlated.</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4981"/>
            </w:tblGrid>
            <w:tr w:rsidR="00E81A36">
              <w:tc>
                <w:tcPr>
                  <w:tcW w:w="0" w:type="auto"/>
                </w:tcPr>
                <w:p w:rsidR="00E81A36" w:rsidRDefault="009D1451">
                  <w:pPr>
                    <w:keepNext/>
                    <w:keepLines/>
                    <w:spacing w:after="0"/>
                  </w:pPr>
                  <w:r>
                    <w:rPr>
                      <w:rFonts w:ascii="Arial Unicode MS" w:eastAsia="Arial Unicode MS" w:hAnsi="Arial Unicode MS" w:cs="Arial Unicode MS"/>
                      <w:color w:val="000000"/>
                      <w:sz w:val="20"/>
                    </w:rPr>
                    <w:t>B.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Multiple alternative explanations exist for the correlation.</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5281"/>
            </w:tblGrid>
            <w:tr w:rsidR="00E81A36">
              <w:tc>
                <w:tcPr>
                  <w:tcW w:w="0" w:type="auto"/>
                </w:tcPr>
                <w:p w:rsidR="00E81A36" w:rsidRDefault="009D1451">
                  <w:pPr>
                    <w:keepNext/>
                    <w:keepLines/>
                    <w:spacing w:after="0"/>
                  </w:pPr>
                  <w:r>
                    <w:rPr>
                      <w:rFonts w:ascii="Arial Unicode MS" w:eastAsia="Arial Unicode MS" w:hAnsi="Arial Unicode MS" w:cs="Arial Unicode MS"/>
                      <w:color w:val="000000"/>
                      <w:sz w:val="20"/>
                    </w:rPr>
                    <w:t>C.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The presumed cause precedes the presumed effect in time.</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4470"/>
            </w:tblGrid>
            <w:tr w:rsidR="00E81A36">
              <w:tc>
                <w:tcPr>
                  <w:tcW w:w="0" w:type="auto"/>
                </w:tcPr>
                <w:p w:rsidR="00E81A36" w:rsidRDefault="009D1451">
                  <w:pPr>
                    <w:keepNext/>
                    <w:keepLines/>
                    <w:spacing w:after="0"/>
                  </w:pPr>
                  <w:r>
                    <w:rPr>
                      <w:rFonts w:ascii="Arial Unicode MS" w:eastAsia="Arial Unicode MS" w:hAnsi="Arial Unicode MS" w:cs="Arial Unicode MS"/>
                      <w:color w:val="000000"/>
                      <w:sz w:val="20"/>
                    </w:rPr>
                    <w:t>D.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 xml:space="preserve">The study was conducted in an open </w:t>
                  </w:r>
                  <w:r>
                    <w:rPr>
                      <w:rFonts w:ascii="Arial Unicode MS" w:eastAsia="Arial Unicode MS" w:hAnsi="Arial Unicode MS" w:cs="Arial Unicode MS"/>
                      <w:color w:val="000000"/>
                      <w:sz w:val="20"/>
                    </w:rPr>
                    <w:t>environment.</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935"/>
            </w:tblGrid>
            <w:tr w:rsidR="00E81A36">
              <w:tc>
                <w:tcPr>
                  <w:tcW w:w="0" w:type="auto"/>
                </w:tcPr>
                <w:p w:rsidR="00E81A36" w:rsidRDefault="009D1451">
                  <w:pPr>
                    <w:keepNext/>
                    <w:keepLines/>
                    <w:spacing w:after="0"/>
                  </w:pPr>
                  <w:r>
                    <w:rPr>
                      <w:rFonts w:ascii="Arial Unicode MS" w:eastAsia="Arial Unicode MS" w:hAnsi="Arial Unicode MS" w:cs="Arial Unicode MS"/>
                      <w:color w:val="000000"/>
                      <w:sz w:val="20"/>
                    </w:rPr>
                    <w:t>E.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The sample size is large enough.</w:t>
                  </w:r>
                </w:p>
              </w:tc>
            </w:tr>
          </w:tbl>
          <w:p w:rsidR="00E81A36" w:rsidRDefault="00E81A36"/>
        </w:tc>
      </w:tr>
    </w:tbl>
    <w:p w:rsidR="00E81A36" w:rsidRDefault="009D145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E81A36">
        <w:tc>
          <w:tcPr>
            <w:tcW w:w="200" w:type="pct"/>
          </w:tcPr>
          <w:p w:rsidR="00E81A36" w:rsidRDefault="009D1451">
            <w:pPr>
              <w:keepNext/>
              <w:keepLines/>
              <w:spacing w:after="0"/>
            </w:pPr>
            <w:r>
              <w:rPr>
                <w:rFonts w:ascii="Arial Unicode MS" w:eastAsia="Arial Unicode MS" w:hAnsi="Arial Unicode MS" w:cs="Arial Unicode MS"/>
                <w:color w:val="000000"/>
                <w:sz w:val="20"/>
              </w:rPr>
              <w:t>84.</w:t>
            </w:r>
          </w:p>
        </w:tc>
        <w:tc>
          <w:tcPr>
            <w:tcW w:w="4800" w:type="pct"/>
          </w:tcPr>
          <w:p w:rsidR="00E81A36" w:rsidRDefault="009D1451">
            <w:pPr>
              <w:keepNext/>
              <w:keepLines/>
              <w:spacing w:after="0"/>
            </w:pPr>
            <w:r>
              <w:rPr>
                <w:rFonts w:ascii="Arial Unicode MS" w:eastAsia="Arial Unicode MS" w:hAnsi="Arial Unicode MS" w:cs="Arial Unicode MS"/>
                <w:color w:val="000000"/>
                <w:sz w:val="20"/>
              </w:rPr>
              <w:t>Which of these is one of the conditions necessary to establish causal inferences?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470"/>
            </w:tblGrid>
            <w:tr w:rsidR="00E81A36">
              <w:tc>
                <w:tcPr>
                  <w:tcW w:w="0" w:type="auto"/>
                </w:tcPr>
                <w:p w:rsidR="00E81A36" w:rsidRDefault="009D1451">
                  <w:pPr>
                    <w:keepNext/>
                    <w:keepLines/>
                    <w:spacing w:after="0"/>
                  </w:pPr>
                  <w:r>
                    <w:rPr>
                      <w:rFonts w:ascii="Arial Unicode MS" w:eastAsia="Arial Unicode MS" w:hAnsi="Arial Unicode MS" w:cs="Arial Unicode MS"/>
                      <w:color w:val="000000"/>
                      <w:sz w:val="20"/>
                    </w:rPr>
                    <w:t>A.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The study was conducted in an open environment.</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4547"/>
            </w:tblGrid>
            <w:tr w:rsidR="00E81A36">
              <w:tc>
                <w:tcPr>
                  <w:tcW w:w="0" w:type="auto"/>
                </w:tcPr>
                <w:p w:rsidR="00E81A36" w:rsidRDefault="009D1451">
                  <w:pPr>
                    <w:keepNext/>
                    <w:keepLines/>
                    <w:spacing w:after="0"/>
                  </w:pPr>
                  <w:r>
                    <w:rPr>
                      <w:rFonts w:ascii="Arial Unicode MS" w:eastAsia="Arial Unicode MS" w:hAnsi="Arial Unicode MS" w:cs="Arial Unicode MS"/>
                      <w:color w:val="000000"/>
                      <w:sz w:val="20"/>
                    </w:rPr>
                    <w:t>B.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 xml:space="preserve">No alternative explanation exists for the </w:t>
                  </w:r>
                  <w:r>
                    <w:rPr>
                      <w:rFonts w:ascii="Arial Unicode MS" w:eastAsia="Arial Unicode MS" w:hAnsi="Arial Unicode MS" w:cs="Arial Unicode MS"/>
                      <w:color w:val="000000"/>
                      <w:sz w:val="20"/>
                    </w:rPr>
                    <w:t>correlation.</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5281"/>
            </w:tblGrid>
            <w:tr w:rsidR="00E81A36">
              <w:tc>
                <w:tcPr>
                  <w:tcW w:w="0" w:type="auto"/>
                </w:tcPr>
                <w:p w:rsidR="00E81A36" w:rsidRDefault="009D1451">
                  <w:pPr>
                    <w:keepNext/>
                    <w:keepLines/>
                    <w:spacing w:after="0"/>
                  </w:pPr>
                  <w:r>
                    <w:rPr>
                      <w:rFonts w:ascii="Arial Unicode MS" w:eastAsia="Arial Unicode MS" w:hAnsi="Arial Unicode MS" w:cs="Arial Unicode MS"/>
                      <w:color w:val="000000"/>
                      <w:sz w:val="20"/>
                    </w:rPr>
                    <w:t>C.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The presumed effect precedes the presumed cause in time.</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3247"/>
            </w:tblGrid>
            <w:tr w:rsidR="00E81A36">
              <w:tc>
                <w:tcPr>
                  <w:tcW w:w="0" w:type="auto"/>
                </w:tcPr>
                <w:p w:rsidR="00E81A36" w:rsidRDefault="009D1451">
                  <w:pPr>
                    <w:keepNext/>
                    <w:keepLines/>
                    <w:spacing w:after="0"/>
                  </w:pPr>
                  <w:r>
                    <w:rPr>
                      <w:rFonts w:ascii="Arial Unicode MS" w:eastAsia="Arial Unicode MS" w:hAnsi="Arial Unicode MS" w:cs="Arial Unicode MS"/>
                      <w:color w:val="000000"/>
                      <w:sz w:val="20"/>
                    </w:rPr>
                    <w:t>D.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The two variables are not correlated.</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935"/>
            </w:tblGrid>
            <w:tr w:rsidR="00E81A36">
              <w:tc>
                <w:tcPr>
                  <w:tcW w:w="0" w:type="auto"/>
                </w:tcPr>
                <w:p w:rsidR="00E81A36" w:rsidRDefault="009D1451">
                  <w:pPr>
                    <w:keepNext/>
                    <w:keepLines/>
                    <w:spacing w:after="0"/>
                  </w:pPr>
                  <w:r>
                    <w:rPr>
                      <w:rFonts w:ascii="Arial Unicode MS" w:eastAsia="Arial Unicode MS" w:hAnsi="Arial Unicode MS" w:cs="Arial Unicode MS"/>
                      <w:color w:val="000000"/>
                      <w:sz w:val="20"/>
                    </w:rPr>
                    <w:t>E.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The sample size is large enough.</w:t>
                  </w:r>
                </w:p>
              </w:tc>
            </w:tr>
          </w:tbl>
          <w:p w:rsidR="00E81A36" w:rsidRDefault="00E81A36"/>
        </w:tc>
      </w:tr>
    </w:tbl>
    <w:p w:rsidR="00E81A36" w:rsidRDefault="009D145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E81A36">
        <w:tc>
          <w:tcPr>
            <w:tcW w:w="200" w:type="pct"/>
          </w:tcPr>
          <w:p w:rsidR="00E81A36" w:rsidRDefault="009D1451">
            <w:pPr>
              <w:keepNext/>
              <w:keepLines/>
              <w:spacing w:after="0"/>
            </w:pPr>
            <w:r>
              <w:rPr>
                <w:rFonts w:ascii="Arial Unicode MS" w:eastAsia="Arial Unicode MS" w:hAnsi="Arial Unicode MS" w:cs="Arial Unicode MS"/>
                <w:color w:val="000000"/>
                <w:sz w:val="20"/>
              </w:rPr>
              <w:lastRenderedPageBreak/>
              <w:t>85.</w:t>
            </w:r>
          </w:p>
        </w:tc>
        <w:tc>
          <w:tcPr>
            <w:tcW w:w="4800" w:type="pct"/>
          </w:tcPr>
          <w:p w:rsidR="00E81A36" w:rsidRDefault="009D1451">
            <w:pPr>
              <w:keepNext/>
              <w:keepLines/>
              <w:spacing w:after="0"/>
            </w:pPr>
            <w:r>
              <w:rPr>
                <w:rFonts w:ascii="Arial Unicode MS" w:eastAsia="Arial Unicode MS" w:hAnsi="Arial Unicode MS" w:cs="Arial Unicode MS"/>
                <w:color w:val="000000"/>
                <w:sz w:val="20"/>
              </w:rPr>
              <w:t xml:space="preserve">Which of these takes all the correlations found in studies of a particular relationship </w:t>
            </w:r>
            <w:r>
              <w:rPr>
                <w:rFonts w:ascii="Arial Unicode MS" w:eastAsia="Arial Unicode MS" w:hAnsi="Arial Unicode MS" w:cs="Arial Unicode MS"/>
                <w:color w:val="000000"/>
                <w:sz w:val="20"/>
              </w:rPr>
              <w:t>and calculates a weighted average of them?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290"/>
            </w:tblGrid>
            <w:tr w:rsidR="00E81A36">
              <w:tc>
                <w:tcPr>
                  <w:tcW w:w="0" w:type="auto"/>
                </w:tcPr>
                <w:p w:rsidR="00E81A36" w:rsidRDefault="009D1451">
                  <w:pPr>
                    <w:keepNext/>
                    <w:keepLines/>
                    <w:spacing w:after="0"/>
                  </w:pPr>
                  <w:r>
                    <w:rPr>
                      <w:rFonts w:ascii="Arial Unicode MS" w:eastAsia="Arial Unicode MS" w:hAnsi="Arial Unicode MS" w:cs="Arial Unicode MS"/>
                      <w:color w:val="000000"/>
                      <w:sz w:val="20"/>
                    </w:rPr>
                    <w:t>A.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Alpha analysis</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490"/>
            </w:tblGrid>
            <w:tr w:rsidR="00E81A36">
              <w:tc>
                <w:tcPr>
                  <w:tcW w:w="0" w:type="auto"/>
                </w:tcPr>
                <w:p w:rsidR="00E81A36" w:rsidRDefault="009D1451">
                  <w:pPr>
                    <w:keepNext/>
                    <w:keepLines/>
                    <w:spacing w:after="0"/>
                  </w:pPr>
                  <w:r>
                    <w:rPr>
                      <w:rFonts w:ascii="Arial Unicode MS" w:eastAsia="Arial Unicode MS" w:hAnsi="Arial Unicode MS" w:cs="Arial Unicode MS"/>
                      <w:color w:val="000000"/>
                      <w:sz w:val="20"/>
                    </w:rPr>
                    <w:t>B.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Gamma analysis</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234"/>
            </w:tblGrid>
            <w:tr w:rsidR="00E81A36">
              <w:tc>
                <w:tcPr>
                  <w:tcW w:w="0" w:type="auto"/>
                </w:tcPr>
                <w:p w:rsidR="00E81A36" w:rsidRDefault="009D1451">
                  <w:pPr>
                    <w:keepNext/>
                    <w:keepLines/>
                    <w:spacing w:after="0"/>
                  </w:pPr>
                  <w:r>
                    <w:rPr>
                      <w:rFonts w:ascii="Arial Unicode MS" w:eastAsia="Arial Unicode MS" w:hAnsi="Arial Unicode MS" w:cs="Arial Unicode MS"/>
                      <w:color w:val="000000"/>
                      <w:sz w:val="20"/>
                    </w:rPr>
                    <w:t>C.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Meta-analysis</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401"/>
            </w:tblGrid>
            <w:tr w:rsidR="00E81A36">
              <w:tc>
                <w:tcPr>
                  <w:tcW w:w="0" w:type="auto"/>
                </w:tcPr>
                <w:p w:rsidR="00E81A36" w:rsidRDefault="009D1451">
                  <w:pPr>
                    <w:keepNext/>
                    <w:keepLines/>
                    <w:spacing w:after="0"/>
                  </w:pPr>
                  <w:r>
                    <w:rPr>
                      <w:rFonts w:ascii="Arial Unicode MS" w:eastAsia="Arial Unicode MS" w:hAnsi="Arial Unicode MS" w:cs="Arial Unicode MS"/>
                      <w:color w:val="000000"/>
                      <w:sz w:val="20"/>
                    </w:rPr>
                    <w:t>D.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Causal analysis</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190"/>
            </w:tblGrid>
            <w:tr w:rsidR="00E81A36">
              <w:tc>
                <w:tcPr>
                  <w:tcW w:w="0" w:type="auto"/>
                </w:tcPr>
                <w:p w:rsidR="00E81A36" w:rsidRDefault="009D1451">
                  <w:pPr>
                    <w:keepNext/>
                    <w:keepLines/>
                    <w:spacing w:after="0"/>
                  </w:pPr>
                  <w:r>
                    <w:rPr>
                      <w:rFonts w:ascii="Arial Unicode MS" w:eastAsia="Arial Unicode MS" w:hAnsi="Arial Unicode MS" w:cs="Arial Unicode MS"/>
                      <w:color w:val="000000"/>
                      <w:sz w:val="20"/>
                    </w:rPr>
                    <w:t>E.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Beta analysis</w:t>
                  </w:r>
                </w:p>
              </w:tc>
            </w:tr>
          </w:tbl>
          <w:p w:rsidR="00E81A36" w:rsidRDefault="00E81A36"/>
        </w:tc>
      </w:tr>
    </w:tbl>
    <w:p w:rsidR="00E81A36" w:rsidRDefault="009D145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E81A36">
        <w:tc>
          <w:tcPr>
            <w:tcW w:w="200" w:type="pct"/>
          </w:tcPr>
          <w:p w:rsidR="00E81A36" w:rsidRDefault="009D1451">
            <w:pPr>
              <w:keepNext/>
              <w:keepLines/>
              <w:spacing w:after="0"/>
            </w:pPr>
            <w:r>
              <w:rPr>
                <w:rFonts w:ascii="Arial Unicode MS" w:eastAsia="Arial Unicode MS" w:hAnsi="Arial Unicode MS" w:cs="Arial Unicode MS"/>
                <w:color w:val="000000"/>
                <w:sz w:val="20"/>
              </w:rPr>
              <w:t>86.</w:t>
            </w:r>
          </w:p>
        </w:tc>
        <w:tc>
          <w:tcPr>
            <w:tcW w:w="4800" w:type="pct"/>
          </w:tcPr>
          <w:p w:rsidR="00E81A36" w:rsidRDefault="009D1451">
            <w:pPr>
              <w:keepNext/>
              <w:keepLines/>
              <w:spacing w:after="0"/>
            </w:pPr>
            <w:r>
              <w:rPr>
                <w:rFonts w:ascii="Arial Unicode MS" w:eastAsia="Arial Unicode MS" w:hAnsi="Arial Unicode MS" w:cs="Arial Unicode MS"/>
                <w:color w:val="000000"/>
                <w:sz w:val="20"/>
              </w:rPr>
              <w:t xml:space="preserve">Which of the following argues that scientific findings should form the foundation for management </w:t>
            </w:r>
            <w:r>
              <w:rPr>
                <w:rFonts w:ascii="Arial Unicode MS" w:eastAsia="Arial Unicode MS" w:hAnsi="Arial Unicode MS" w:cs="Arial Unicode MS"/>
                <w:color w:val="000000"/>
                <w:sz w:val="20"/>
              </w:rPr>
              <w:t>education?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157"/>
            </w:tblGrid>
            <w:tr w:rsidR="00E81A36">
              <w:tc>
                <w:tcPr>
                  <w:tcW w:w="0" w:type="auto"/>
                </w:tcPr>
                <w:p w:rsidR="00E81A36" w:rsidRDefault="009D1451">
                  <w:pPr>
                    <w:keepNext/>
                    <w:keepLines/>
                    <w:spacing w:after="0"/>
                  </w:pPr>
                  <w:r>
                    <w:rPr>
                      <w:rFonts w:ascii="Arial Unicode MS" w:eastAsia="Arial Unicode MS" w:hAnsi="Arial Unicode MS" w:cs="Arial Unicode MS"/>
                      <w:color w:val="000000"/>
                      <w:sz w:val="20"/>
                    </w:rPr>
                    <w:t>A.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Traditional Management</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658"/>
            </w:tblGrid>
            <w:tr w:rsidR="00E81A36">
              <w:tc>
                <w:tcPr>
                  <w:tcW w:w="0" w:type="auto"/>
                </w:tcPr>
                <w:p w:rsidR="00E81A36" w:rsidRDefault="009D1451">
                  <w:pPr>
                    <w:keepNext/>
                    <w:keepLines/>
                    <w:spacing w:after="0"/>
                  </w:pPr>
                  <w:r>
                    <w:rPr>
                      <w:rFonts w:ascii="Arial Unicode MS" w:eastAsia="Arial Unicode MS" w:hAnsi="Arial Unicode MS" w:cs="Arial Unicode MS"/>
                      <w:color w:val="000000"/>
                      <w:sz w:val="20"/>
                    </w:rPr>
                    <w:t>B.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Evidence-based management</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924"/>
            </w:tblGrid>
            <w:tr w:rsidR="00E81A36">
              <w:tc>
                <w:tcPr>
                  <w:tcW w:w="0" w:type="auto"/>
                </w:tcPr>
                <w:p w:rsidR="00E81A36" w:rsidRDefault="009D1451">
                  <w:pPr>
                    <w:keepNext/>
                    <w:keepLines/>
                    <w:spacing w:after="0"/>
                  </w:pPr>
                  <w:r>
                    <w:rPr>
                      <w:rFonts w:ascii="Arial Unicode MS" w:eastAsia="Arial Unicode MS" w:hAnsi="Arial Unicode MS" w:cs="Arial Unicode MS"/>
                      <w:color w:val="000000"/>
                      <w:sz w:val="20"/>
                    </w:rPr>
                    <w:t>C.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Resource-based view</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002"/>
            </w:tblGrid>
            <w:tr w:rsidR="00E81A36">
              <w:tc>
                <w:tcPr>
                  <w:tcW w:w="0" w:type="auto"/>
                </w:tcPr>
                <w:p w:rsidR="00E81A36" w:rsidRDefault="009D1451">
                  <w:pPr>
                    <w:keepNext/>
                    <w:keepLines/>
                    <w:spacing w:after="0"/>
                  </w:pPr>
                  <w:r>
                    <w:rPr>
                      <w:rFonts w:ascii="Arial Unicode MS" w:eastAsia="Arial Unicode MS" w:hAnsi="Arial Unicode MS" w:cs="Arial Unicode MS"/>
                      <w:color w:val="000000"/>
                      <w:sz w:val="20"/>
                    </w:rPr>
                    <w:t>D.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Contingency approach</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380"/>
            </w:tblGrid>
            <w:tr w:rsidR="00E81A36">
              <w:tc>
                <w:tcPr>
                  <w:tcW w:w="0" w:type="auto"/>
                </w:tcPr>
                <w:p w:rsidR="00E81A36" w:rsidRDefault="009D1451">
                  <w:pPr>
                    <w:keepNext/>
                    <w:keepLines/>
                    <w:spacing w:after="0"/>
                  </w:pPr>
                  <w:r>
                    <w:rPr>
                      <w:rFonts w:ascii="Arial Unicode MS" w:eastAsia="Arial Unicode MS" w:hAnsi="Arial Unicode MS" w:cs="Arial Unicode MS"/>
                      <w:color w:val="000000"/>
                      <w:sz w:val="20"/>
                    </w:rPr>
                    <w:t>E.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Management by objectives</w:t>
                  </w:r>
                </w:p>
              </w:tc>
            </w:tr>
          </w:tbl>
          <w:p w:rsidR="00E81A36" w:rsidRDefault="00E81A36"/>
        </w:tc>
      </w:tr>
    </w:tbl>
    <w:p w:rsidR="00E81A36" w:rsidRDefault="009D1451">
      <w:pPr>
        <w:keepLines/>
        <w:spacing w:after="0"/>
      </w:pPr>
      <w:r>
        <w:rPr>
          <w:rFonts w:ascii="Arial Unicode MS" w:eastAsia="Arial Unicode MS" w:hAnsi="Arial Unicode MS" w:cs="Arial Unicode MS"/>
          <w:color w:val="000000"/>
          <w:sz w:val="18"/>
        </w:rPr>
        <w:t> </w:t>
      </w:r>
    </w:p>
    <w:p w:rsidR="00E81A36" w:rsidRDefault="009D1451">
      <w:pPr>
        <w:spacing w:after="0"/>
      </w:pPr>
      <w:r>
        <w:rPr>
          <w:rFonts w:ascii="Arial Unicode MS" w:eastAsia="Arial Unicode MS" w:hAnsi="Arial Unicode MS" w:cs="Arial Unicode MS"/>
          <w:color w:val="000000"/>
          <w:sz w:val="18"/>
        </w:rPr>
        <w:t> </w:t>
      </w:r>
    </w:p>
    <w:p w:rsidR="00E81A36" w:rsidRDefault="009D1451">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rPr>
        <w:t>Essay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firstRow="0" w:lastRow="0" w:firstColumn="0" w:lastColumn="0" w:noHBand="0" w:noVBand="0"/>
      </w:tblPr>
      <w:tblGrid>
        <w:gridCol w:w="363"/>
        <w:gridCol w:w="8709"/>
      </w:tblGrid>
      <w:tr w:rsidR="00E81A36">
        <w:tc>
          <w:tcPr>
            <w:tcW w:w="200" w:type="pct"/>
          </w:tcPr>
          <w:p w:rsidR="00E81A36" w:rsidRDefault="009D1451">
            <w:pPr>
              <w:keepNext/>
              <w:keepLines/>
              <w:spacing w:after="0"/>
            </w:pPr>
            <w:r>
              <w:rPr>
                <w:rFonts w:ascii="Arial Unicode MS" w:eastAsia="Arial Unicode MS" w:hAnsi="Arial Unicode MS" w:cs="Arial Unicode MS"/>
                <w:color w:val="000000"/>
                <w:sz w:val="20"/>
              </w:rPr>
              <w:lastRenderedPageBreak/>
              <w:t>87.</w:t>
            </w:r>
          </w:p>
        </w:tc>
        <w:tc>
          <w:tcPr>
            <w:tcW w:w="4800" w:type="pct"/>
          </w:tcPr>
          <w:p w:rsidR="00E81A36" w:rsidRDefault="009D1451">
            <w:pPr>
              <w:keepNext/>
              <w:keepLines/>
              <w:spacing w:after="0"/>
            </w:pPr>
            <w:r>
              <w:rPr>
                <w:rFonts w:ascii="Arial Unicode MS" w:eastAsia="Arial Unicode MS" w:hAnsi="Arial Unicode MS" w:cs="Arial Unicode MS"/>
                <w:color w:val="000000"/>
                <w:sz w:val="20"/>
              </w:rPr>
              <w:t xml:space="preserve">Define organizational behavior (OB). How does it differ from human </w:t>
            </w:r>
            <w:r>
              <w:rPr>
                <w:rFonts w:ascii="Arial Unicode MS" w:eastAsia="Arial Unicode MS" w:hAnsi="Arial Unicode MS" w:cs="Arial Unicode MS"/>
                <w:color w:val="000000"/>
                <w:sz w:val="20"/>
              </w:rPr>
              <w:t>resource management?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E81A36" w:rsidRDefault="009D1451">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E81A36" w:rsidRDefault="009D1451">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E81A36" w:rsidRDefault="009D1451">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E81A36" w:rsidRDefault="009D145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E81A36">
        <w:tc>
          <w:tcPr>
            <w:tcW w:w="200" w:type="pct"/>
          </w:tcPr>
          <w:p w:rsidR="00E81A36" w:rsidRDefault="009D1451">
            <w:pPr>
              <w:keepNext/>
              <w:keepLines/>
              <w:spacing w:after="0"/>
            </w:pPr>
            <w:r>
              <w:rPr>
                <w:rFonts w:ascii="Arial Unicode MS" w:eastAsia="Arial Unicode MS" w:hAnsi="Arial Unicode MS" w:cs="Arial Unicode MS"/>
                <w:color w:val="000000"/>
                <w:sz w:val="20"/>
              </w:rPr>
              <w:t>88.</w:t>
            </w:r>
          </w:p>
        </w:tc>
        <w:tc>
          <w:tcPr>
            <w:tcW w:w="4800" w:type="pct"/>
          </w:tcPr>
          <w:p w:rsidR="00E81A36" w:rsidRDefault="009D1451">
            <w:pPr>
              <w:keepNext/>
              <w:keepLines/>
              <w:spacing w:after="0"/>
            </w:pPr>
            <w:r>
              <w:rPr>
                <w:rFonts w:ascii="Arial Unicode MS" w:eastAsia="Arial Unicode MS" w:hAnsi="Arial Unicode MS" w:cs="Arial Unicode MS"/>
                <w:color w:val="000000"/>
                <w:sz w:val="20"/>
              </w:rPr>
              <w:t>Identify the key individual outcomes in the studies of organizational behavior and describe the factors that affect these key outcomes.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E81A36" w:rsidRDefault="009D1451">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E81A36" w:rsidRDefault="009D1451">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E81A36" w:rsidRDefault="009D1451">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E81A36" w:rsidRDefault="009D145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E81A36">
        <w:tc>
          <w:tcPr>
            <w:tcW w:w="200" w:type="pct"/>
          </w:tcPr>
          <w:p w:rsidR="00E81A36" w:rsidRDefault="009D1451">
            <w:pPr>
              <w:keepNext/>
              <w:keepLines/>
              <w:spacing w:after="0"/>
            </w:pPr>
            <w:r>
              <w:rPr>
                <w:rFonts w:ascii="Arial Unicode MS" w:eastAsia="Arial Unicode MS" w:hAnsi="Arial Unicode MS" w:cs="Arial Unicode MS"/>
                <w:color w:val="000000"/>
                <w:sz w:val="20"/>
              </w:rPr>
              <w:t>89.</w:t>
            </w:r>
          </w:p>
        </w:tc>
        <w:tc>
          <w:tcPr>
            <w:tcW w:w="4800" w:type="pct"/>
          </w:tcPr>
          <w:p w:rsidR="00E81A36" w:rsidRDefault="009D1451">
            <w:pPr>
              <w:keepNext/>
              <w:keepLines/>
              <w:spacing w:after="0"/>
            </w:pPr>
            <w:r>
              <w:rPr>
                <w:rFonts w:ascii="Arial Unicode MS" w:eastAsia="Arial Unicode MS" w:hAnsi="Arial Unicode MS" w:cs="Arial Unicode MS"/>
                <w:color w:val="000000"/>
                <w:sz w:val="20"/>
              </w:rPr>
              <w:t xml:space="preserve">Briefly explain the importance of individual mechanisms </w:t>
            </w:r>
            <w:r>
              <w:rPr>
                <w:rFonts w:ascii="Arial Unicode MS" w:eastAsia="Arial Unicode MS" w:hAnsi="Arial Unicode MS" w:cs="Arial Unicode MS"/>
                <w:color w:val="000000"/>
                <w:sz w:val="20"/>
              </w:rPr>
              <w:t>that feature in the integrative model of organizational behavior.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E81A36" w:rsidRDefault="009D1451">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E81A36" w:rsidRDefault="009D1451">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E81A36" w:rsidRDefault="009D1451">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E81A36" w:rsidRDefault="009D145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E81A36">
        <w:tc>
          <w:tcPr>
            <w:tcW w:w="200" w:type="pct"/>
          </w:tcPr>
          <w:p w:rsidR="00E81A36" w:rsidRDefault="009D1451">
            <w:pPr>
              <w:keepNext/>
              <w:keepLines/>
              <w:spacing w:after="0"/>
            </w:pPr>
            <w:r>
              <w:rPr>
                <w:rFonts w:ascii="Arial Unicode MS" w:eastAsia="Arial Unicode MS" w:hAnsi="Arial Unicode MS" w:cs="Arial Unicode MS"/>
                <w:color w:val="000000"/>
                <w:sz w:val="20"/>
              </w:rPr>
              <w:lastRenderedPageBreak/>
              <w:t>90.</w:t>
            </w:r>
          </w:p>
        </w:tc>
        <w:tc>
          <w:tcPr>
            <w:tcW w:w="4800" w:type="pct"/>
          </w:tcPr>
          <w:p w:rsidR="00E81A36" w:rsidRDefault="009D1451">
            <w:pPr>
              <w:keepNext/>
              <w:keepLines/>
              <w:spacing w:after="0"/>
            </w:pPr>
            <w:r>
              <w:rPr>
                <w:rFonts w:ascii="Arial Unicode MS" w:eastAsia="Arial Unicode MS" w:hAnsi="Arial Unicode MS" w:cs="Arial Unicode MS"/>
                <w:color w:val="000000"/>
                <w:sz w:val="20"/>
              </w:rPr>
              <w:t>Briefly explain the importance of group mechanisms that feature in the integrative model of organizational behavior.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E81A36" w:rsidRDefault="009D1451">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E81A36" w:rsidRDefault="009D1451">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E81A36" w:rsidRDefault="009D1451">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E81A36" w:rsidRDefault="009D145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E81A36">
        <w:tc>
          <w:tcPr>
            <w:tcW w:w="200" w:type="pct"/>
          </w:tcPr>
          <w:p w:rsidR="00E81A36" w:rsidRDefault="009D1451">
            <w:pPr>
              <w:keepNext/>
              <w:keepLines/>
              <w:spacing w:after="0"/>
            </w:pPr>
            <w:r>
              <w:rPr>
                <w:rFonts w:ascii="Arial Unicode MS" w:eastAsia="Arial Unicode MS" w:hAnsi="Arial Unicode MS" w:cs="Arial Unicode MS"/>
                <w:color w:val="000000"/>
                <w:sz w:val="20"/>
              </w:rPr>
              <w:t>91.</w:t>
            </w:r>
          </w:p>
        </w:tc>
        <w:tc>
          <w:tcPr>
            <w:tcW w:w="4800" w:type="pct"/>
          </w:tcPr>
          <w:p w:rsidR="00E81A36" w:rsidRDefault="009D1451">
            <w:pPr>
              <w:keepNext/>
              <w:keepLines/>
              <w:spacing w:after="0"/>
            </w:pPr>
            <w:r>
              <w:rPr>
                <w:rFonts w:ascii="Arial Unicode MS" w:eastAsia="Arial Unicode MS" w:hAnsi="Arial Unicode MS" w:cs="Arial Unicode MS"/>
                <w:color w:val="000000"/>
                <w:sz w:val="20"/>
              </w:rPr>
              <w:t xml:space="preserve">Using the resource-based view of </w:t>
            </w:r>
            <w:r>
              <w:rPr>
                <w:rFonts w:ascii="Arial Unicode MS" w:eastAsia="Arial Unicode MS" w:hAnsi="Arial Unicode MS" w:cs="Arial Unicode MS"/>
                <w:color w:val="000000"/>
                <w:sz w:val="20"/>
              </w:rPr>
              <w:t>the organization, explain how people are a valuable resource. Provide an example to justify your answer.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E81A36" w:rsidRDefault="009D1451">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E81A36" w:rsidRDefault="009D1451">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E81A36" w:rsidRDefault="009D1451">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E81A36" w:rsidRDefault="009D145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E81A36">
        <w:tc>
          <w:tcPr>
            <w:tcW w:w="200" w:type="pct"/>
          </w:tcPr>
          <w:p w:rsidR="00E81A36" w:rsidRDefault="009D1451">
            <w:pPr>
              <w:keepNext/>
              <w:keepLines/>
              <w:spacing w:after="0"/>
            </w:pPr>
            <w:r>
              <w:rPr>
                <w:rFonts w:ascii="Arial Unicode MS" w:eastAsia="Arial Unicode MS" w:hAnsi="Arial Unicode MS" w:cs="Arial Unicode MS"/>
                <w:color w:val="000000"/>
                <w:sz w:val="20"/>
              </w:rPr>
              <w:t>92.</w:t>
            </w:r>
          </w:p>
        </w:tc>
        <w:tc>
          <w:tcPr>
            <w:tcW w:w="4800" w:type="pct"/>
          </w:tcPr>
          <w:p w:rsidR="00E81A36" w:rsidRDefault="009D1451">
            <w:pPr>
              <w:keepNext/>
              <w:keepLines/>
              <w:spacing w:after="0"/>
            </w:pPr>
            <w:r>
              <w:rPr>
                <w:rFonts w:ascii="Arial Unicode MS" w:eastAsia="Arial Unicode MS" w:hAnsi="Arial Unicode MS" w:cs="Arial Unicode MS"/>
                <w:color w:val="000000"/>
                <w:sz w:val="20"/>
              </w:rPr>
              <w:t>Explain the Rule of One-Eighth.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E81A36" w:rsidRDefault="009D1451">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E81A36" w:rsidRDefault="009D1451">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E81A36" w:rsidRDefault="009D1451">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E81A36" w:rsidRDefault="009D145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E81A36">
        <w:tc>
          <w:tcPr>
            <w:tcW w:w="200" w:type="pct"/>
          </w:tcPr>
          <w:p w:rsidR="00E81A36" w:rsidRDefault="009D1451">
            <w:pPr>
              <w:keepNext/>
              <w:keepLines/>
              <w:spacing w:after="0"/>
            </w:pPr>
            <w:r>
              <w:rPr>
                <w:rFonts w:ascii="Arial Unicode MS" w:eastAsia="Arial Unicode MS" w:hAnsi="Arial Unicode MS" w:cs="Arial Unicode MS"/>
                <w:color w:val="000000"/>
                <w:sz w:val="20"/>
              </w:rPr>
              <w:lastRenderedPageBreak/>
              <w:t>93.</w:t>
            </w:r>
          </w:p>
        </w:tc>
        <w:tc>
          <w:tcPr>
            <w:tcW w:w="4800" w:type="pct"/>
          </w:tcPr>
          <w:p w:rsidR="00E81A36" w:rsidRDefault="009D1451">
            <w:pPr>
              <w:keepNext/>
              <w:keepLines/>
              <w:spacing w:after="0"/>
            </w:pPr>
            <w:r>
              <w:rPr>
                <w:rFonts w:ascii="Arial Unicode MS" w:eastAsia="Arial Unicode MS" w:hAnsi="Arial Unicode MS" w:cs="Arial Unicode MS"/>
                <w:color w:val="000000"/>
                <w:sz w:val="20"/>
              </w:rPr>
              <w:t xml:space="preserve">Briefly describe the four different ways of knowing things. Which way do you </w:t>
            </w:r>
            <w:r>
              <w:rPr>
                <w:rFonts w:ascii="Arial Unicode MS" w:eastAsia="Arial Unicode MS" w:hAnsi="Arial Unicode MS" w:cs="Arial Unicode MS"/>
                <w:color w:val="000000"/>
                <w:sz w:val="20"/>
              </w:rPr>
              <w:t>believe provides the soundest explanation and most compelling support?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E81A36" w:rsidRDefault="009D1451">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E81A36" w:rsidRDefault="009D1451">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E81A36" w:rsidRDefault="009D1451">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E81A36" w:rsidRDefault="009D145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E81A36">
        <w:tc>
          <w:tcPr>
            <w:tcW w:w="200" w:type="pct"/>
          </w:tcPr>
          <w:p w:rsidR="00E81A36" w:rsidRDefault="009D1451">
            <w:pPr>
              <w:keepNext/>
              <w:keepLines/>
              <w:spacing w:after="0"/>
            </w:pPr>
            <w:r>
              <w:rPr>
                <w:rFonts w:ascii="Arial Unicode MS" w:eastAsia="Arial Unicode MS" w:hAnsi="Arial Unicode MS" w:cs="Arial Unicode MS"/>
                <w:color w:val="000000"/>
                <w:sz w:val="20"/>
              </w:rPr>
              <w:t>94.</w:t>
            </w:r>
          </w:p>
        </w:tc>
        <w:tc>
          <w:tcPr>
            <w:tcW w:w="4800" w:type="pct"/>
          </w:tcPr>
          <w:p w:rsidR="00E81A36" w:rsidRDefault="009D1451">
            <w:pPr>
              <w:keepNext/>
              <w:keepLines/>
              <w:spacing w:after="0"/>
            </w:pPr>
            <w:r>
              <w:rPr>
                <w:rFonts w:ascii="Arial Unicode MS" w:eastAsia="Arial Unicode MS" w:hAnsi="Arial Unicode MS" w:cs="Arial Unicode MS"/>
                <w:color w:val="000000"/>
                <w:sz w:val="20"/>
              </w:rPr>
              <w:t>Explain the scientific method and its impact on Organizational Behavior.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E81A36" w:rsidRDefault="009D1451">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E81A36" w:rsidRDefault="009D1451">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E81A36" w:rsidRDefault="009D1451">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E81A36" w:rsidRDefault="009D145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E81A36">
        <w:tc>
          <w:tcPr>
            <w:tcW w:w="200" w:type="pct"/>
          </w:tcPr>
          <w:p w:rsidR="00E81A36" w:rsidRDefault="009D1451">
            <w:pPr>
              <w:keepNext/>
              <w:keepLines/>
              <w:spacing w:after="0"/>
            </w:pPr>
            <w:r>
              <w:rPr>
                <w:rFonts w:ascii="Arial Unicode MS" w:eastAsia="Arial Unicode MS" w:hAnsi="Arial Unicode MS" w:cs="Arial Unicode MS"/>
                <w:color w:val="000000"/>
                <w:sz w:val="20"/>
              </w:rPr>
              <w:t>95.</w:t>
            </w:r>
          </w:p>
        </w:tc>
        <w:tc>
          <w:tcPr>
            <w:tcW w:w="4800" w:type="pct"/>
          </w:tcPr>
          <w:p w:rsidR="00E81A36" w:rsidRDefault="009D1451">
            <w:pPr>
              <w:keepNext/>
              <w:keepLines/>
              <w:spacing w:after="0"/>
            </w:pPr>
            <w:r>
              <w:rPr>
                <w:rFonts w:ascii="Arial Unicode MS" w:eastAsia="Arial Unicode MS" w:hAnsi="Arial Unicode MS" w:cs="Arial Unicode MS"/>
                <w:color w:val="000000"/>
                <w:sz w:val="20"/>
              </w:rPr>
              <w:t>Briefly explain correlation.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E81A36" w:rsidRDefault="009D1451">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E81A36" w:rsidRDefault="009D1451">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E81A36" w:rsidRDefault="009D1451">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E81A36" w:rsidRDefault="009D145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E81A36">
        <w:tc>
          <w:tcPr>
            <w:tcW w:w="200" w:type="pct"/>
          </w:tcPr>
          <w:p w:rsidR="00E81A36" w:rsidRDefault="009D1451">
            <w:pPr>
              <w:keepNext/>
              <w:keepLines/>
              <w:spacing w:after="0"/>
            </w:pPr>
            <w:r>
              <w:rPr>
                <w:rFonts w:ascii="Arial Unicode MS" w:eastAsia="Arial Unicode MS" w:hAnsi="Arial Unicode MS" w:cs="Arial Unicode MS"/>
                <w:color w:val="000000"/>
                <w:sz w:val="20"/>
              </w:rPr>
              <w:lastRenderedPageBreak/>
              <w:t>96.</w:t>
            </w:r>
          </w:p>
        </w:tc>
        <w:tc>
          <w:tcPr>
            <w:tcW w:w="4800" w:type="pct"/>
          </w:tcPr>
          <w:p w:rsidR="00E81A36" w:rsidRDefault="009D1451">
            <w:pPr>
              <w:keepNext/>
              <w:keepLines/>
              <w:spacing w:after="0"/>
            </w:pPr>
            <w:r>
              <w:rPr>
                <w:rFonts w:ascii="Arial Unicode MS" w:eastAsia="Arial Unicode MS" w:hAnsi="Arial Unicode MS" w:cs="Arial Unicode MS"/>
                <w:color w:val="000000"/>
                <w:sz w:val="20"/>
              </w:rPr>
              <w:t>What is meta-analysis?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E81A36" w:rsidRDefault="009D1451">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E81A36" w:rsidRDefault="009D1451">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E81A36" w:rsidRDefault="009D1451">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E81A36" w:rsidRDefault="009D1451">
      <w:pPr>
        <w:keepLines/>
        <w:spacing w:after="0"/>
      </w:pPr>
      <w:r>
        <w:rPr>
          <w:rFonts w:ascii="Arial Unicode MS" w:eastAsia="Arial Unicode MS" w:hAnsi="Arial Unicode MS" w:cs="Arial Unicode MS"/>
          <w:color w:val="000000"/>
          <w:sz w:val="18"/>
        </w:rPr>
        <w:t> </w:t>
      </w:r>
    </w:p>
    <w:p w:rsidR="009D1451" w:rsidRDefault="009D1451" w:rsidP="009D1451">
      <w:pPr>
        <w:spacing w:before="239" w:after="239"/>
        <w:rPr>
          <w:rFonts w:ascii="Arial Unicode MS" w:eastAsia="Arial Unicode MS" w:hAnsi="Arial Unicode MS" w:cs="Arial Unicode MS"/>
          <w:color w:val="000000"/>
          <w:sz w:val="28"/>
        </w:rPr>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color w:val="000000"/>
          <w:sz w:val="28"/>
        </w:rPr>
        <w:br w:type="page"/>
      </w:r>
    </w:p>
    <w:p w:rsidR="00E81A36" w:rsidRDefault="009D1451">
      <w:pPr>
        <w:spacing w:before="372" w:after="0"/>
        <w:jc w:val="center"/>
      </w:pPr>
      <w:r>
        <w:rPr>
          <w:rFonts w:ascii="Arial Unicode MS" w:eastAsia="Arial Unicode MS" w:hAnsi="Arial Unicode MS" w:cs="Arial Unicode MS"/>
          <w:color w:val="000000"/>
          <w:sz w:val="28"/>
        </w:rPr>
        <w:lastRenderedPageBreak/>
        <w:t xml:space="preserve">Chapter 01 </w:t>
      </w:r>
      <w:proofErr w:type="gramStart"/>
      <w:r>
        <w:rPr>
          <w:rFonts w:ascii="Arial Unicode MS" w:eastAsia="Arial Unicode MS" w:hAnsi="Arial Unicode MS" w:cs="Arial Unicode MS"/>
          <w:color w:val="000000"/>
          <w:sz w:val="28"/>
        </w:rPr>
        <w:t>What</w:t>
      </w:r>
      <w:proofErr w:type="gramEnd"/>
      <w:r>
        <w:rPr>
          <w:rFonts w:ascii="Arial Unicode MS" w:eastAsia="Arial Unicode MS" w:hAnsi="Arial Unicode MS" w:cs="Arial Unicode MS"/>
          <w:color w:val="000000"/>
          <w:sz w:val="28"/>
        </w:rPr>
        <w:t xml:space="preserve"> is Organizational Behavior? </w:t>
      </w:r>
      <w:r>
        <w:rPr>
          <w:rFonts w:ascii="Arial Unicode MS" w:eastAsia="Arial Unicode MS" w:hAnsi="Arial Unicode MS" w:cs="Arial Unicode MS"/>
          <w:color w:val="FF0000"/>
          <w:sz w:val="28"/>
        </w:rPr>
        <w:t>Answer</w:t>
      </w:r>
      <w:r>
        <w:rPr>
          <w:rFonts w:ascii="Arial Unicode MS" w:eastAsia="Arial Unicode MS" w:hAnsi="Arial Unicode MS" w:cs="Arial Unicode MS"/>
          <w:color w:val="FF0000"/>
          <w:sz w:val="28"/>
        </w:rPr>
        <w:t xml:space="preserve"> </w:t>
      </w:r>
      <w:r>
        <w:rPr>
          <w:rFonts w:ascii="Arial Unicode MS" w:eastAsia="Arial Unicode MS" w:hAnsi="Arial Unicode MS" w:cs="Arial Unicode MS"/>
          <w:color w:val="FF0000"/>
          <w:sz w:val="28"/>
        </w:rPr>
        <w:t>K</w:t>
      </w:r>
      <w:r>
        <w:rPr>
          <w:rFonts w:ascii="Arial Unicode MS" w:eastAsia="Arial Unicode MS" w:hAnsi="Arial Unicode MS" w:cs="Arial Unicode MS"/>
          <w:color w:val="FF0000"/>
          <w:sz w:val="28"/>
        </w:rPr>
        <w:t>ey</w:t>
      </w:r>
      <w:r>
        <w:rPr>
          <w:rFonts w:ascii="Times,Times New Roman,Times-Rom" w:eastAsia="Times,Times New Roman,Times-Rom" w:hAnsi="Times,Times New Roman,Times-Rom" w:cs="Times,Times New Roman,Times-Rom"/>
          <w:color w:val="000000"/>
          <w:sz w:val="28"/>
        </w:rPr>
        <w:br/>
      </w:r>
      <w:r>
        <w:rPr>
          <w:rFonts w:ascii="Arial Unicode MS" w:eastAsia="Arial Unicode MS" w:hAnsi="Arial Unicode MS" w:cs="Arial Unicode MS"/>
          <w:color w:val="000000"/>
          <w:sz w:val="28"/>
        </w:rPr>
        <w:t> </w:t>
      </w:r>
    </w:p>
    <w:p w:rsidR="00E81A36" w:rsidRDefault="009D1451">
      <w:pPr>
        <w:spacing w:after="0"/>
      </w:pPr>
      <w:r>
        <w:rPr>
          <w:rFonts w:ascii="Arial Unicode MS" w:eastAsia="Arial Unicode MS" w:hAnsi="Arial Unicode MS" w:cs="Arial Unicode MS"/>
          <w:color w:val="000000"/>
          <w:sz w:val="18"/>
        </w:rPr>
        <w:t> </w:t>
      </w:r>
    </w:p>
    <w:p w:rsidR="00E81A36" w:rsidRDefault="009D1451">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rPr>
        <w:t>True / False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firstRow="0" w:lastRow="0" w:firstColumn="0" w:lastColumn="0" w:noHBand="0" w:noVBand="0"/>
      </w:tblPr>
      <w:tblGrid>
        <w:gridCol w:w="635"/>
        <w:gridCol w:w="8437"/>
      </w:tblGrid>
      <w:tr w:rsidR="00E81A36">
        <w:tc>
          <w:tcPr>
            <w:tcW w:w="350" w:type="pct"/>
          </w:tcPr>
          <w:p w:rsidR="00E81A36" w:rsidRDefault="009D1451">
            <w:pPr>
              <w:keepNext/>
              <w:keepLines/>
              <w:spacing w:after="0"/>
            </w:pPr>
            <w:r>
              <w:rPr>
                <w:rFonts w:ascii="Arial Unicode MS" w:eastAsia="Arial Unicode MS" w:hAnsi="Arial Unicode MS" w:cs="Arial Unicode MS"/>
                <w:color w:val="000000"/>
                <w:sz w:val="20"/>
              </w:rPr>
              <w:t>1.</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07)</w:t>
            </w:r>
          </w:p>
        </w:tc>
        <w:tc>
          <w:tcPr>
            <w:tcW w:w="4650" w:type="pct"/>
          </w:tcPr>
          <w:p w:rsidR="00E81A36" w:rsidRDefault="009D1451">
            <w:pPr>
              <w:keepNext/>
              <w:keepLines/>
              <w:spacing w:after="0"/>
            </w:pPr>
            <w:r>
              <w:rPr>
                <w:rFonts w:ascii="Arial Unicode MS" w:eastAsia="Arial Unicode MS" w:hAnsi="Arial Unicode MS" w:cs="Arial Unicode MS"/>
                <w:color w:val="000000"/>
                <w:sz w:val="20"/>
              </w:rPr>
              <w:t>Strategic management focuses on the product choices and industry characteristics that affect an organization's profitability.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E81A36" w:rsidRDefault="009D1451">
            <w:pPr>
              <w:keepNext/>
              <w:keepLines/>
              <w:spacing w:before="266" w:after="266"/>
            </w:pPr>
            <w:r>
              <w:rPr>
                <w:rFonts w:ascii="Arial Unicode MS" w:eastAsia="Arial Unicode MS" w:hAnsi="Arial Unicode MS" w:cs="Arial Unicode MS"/>
                <w:color w:val="000000"/>
                <w:sz w:val="20"/>
              </w:rPr>
              <w:t>Strategic management focuses on the product choices and industry characteristics that affect an organization's profitability. A strategic management study might examine the relationship between firm diversification (when a firm expands into a new product s</w:t>
            </w:r>
            <w:r>
              <w:rPr>
                <w:rFonts w:ascii="Arial Unicode MS" w:eastAsia="Arial Unicode MS" w:hAnsi="Arial Unicode MS" w:cs="Arial Unicode MS"/>
                <w:color w:val="000000"/>
                <w:sz w:val="20"/>
              </w:rPr>
              <w:t>egment) and firm profitability.</w:t>
            </w:r>
          </w:p>
        </w:tc>
      </w:tr>
    </w:tbl>
    <w:p w:rsidR="00E81A36" w:rsidRDefault="009D145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E81A36">
        <w:tc>
          <w:tcPr>
            <w:tcW w:w="0" w:type="auto"/>
          </w:tcPr>
          <w:p w:rsidR="00E81A36" w:rsidRDefault="009D145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What is the definition of "organizational behavior" (OB)?</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Organizational Behavior?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81A36" w:rsidRDefault="00E81A36">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E81A36">
        <w:tc>
          <w:tcPr>
            <w:tcW w:w="350" w:type="pct"/>
          </w:tcPr>
          <w:p w:rsidR="00E81A36" w:rsidRDefault="009D1451">
            <w:pPr>
              <w:keepNext/>
              <w:keepLines/>
              <w:spacing w:after="0"/>
            </w:pPr>
            <w:r>
              <w:rPr>
                <w:rFonts w:ascii="Arial Unicode MS" w:eastAsia="Arial Unicode MS" w:hAnsi="Arial Unicode MS" w:cs="Arial Unicode MS"/>
                <w:color w:val="000000"/>
                <w:sz w:val="20"/>
              </w:rPr>
              <w:t>2.</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07)</w:t>
            </w:r>
          </w:p>
        </w:tc>
        <w:tc>
          <w:tcPr>
            <w:tcW w:w="4650" w:type="pct"/>
          </w:tcPr>
          <w:p w:rsidR="00E81A36" w:rsidRDefault="009D1451">
            <w:pPr>
              <w:keepNext/>
              <w:keepLines/>
              <w:spacing w:after="0"/>
            </w:pPr>
            <w:r>
              <w:rPr>
                <w:rFonts w:ascii="Arial Unicode MS" w:eastAsia="Arial Unicode MS" w:hAnsi="Arial Unicode MS" w:cs="Arial Unicode MS"/>
                <w:color w:val="000000"/>
                <w:sz w:val="20"/>
              </w:rPr>
              <w:t>The theories and concepts foun</w:t>
            </w:r>
            <w:r>
              <w:rPr>
                <w:rFonts w:ascii="Arial Unicode MS" w:eastAsia="Arial Unicode MS" w:hAnsi="Arial Unicode MS" w:cs="Arial Unicode MS"/>
                <w:color w:val="000000"/>
                <w:sz w:val="20"/>
              </w:rPr>
              <w:t>d in OB are drawn from two disciplines: human resources management and strategic management.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E81A36" w:rsidRDefault="009D1451">
            <w:pPr>
              <w:keepNext/>
              <w:keepLines/>
              <w:spacing w:before="266" w:after="266"/>
            </w:pPr>
            <w:r>
              <w:rPr>
                <w:rFonts w:ascii="Arial Unicode MS" w:eastAsia="Arial Unicode MS" w:hAnsi="Arial Unicode MS" w:cs="Arial Unicode MS"/>
                <w:color w:val="000000"/>
                <w:sz w:val="20"/>
              </w:rPr>
              <w:t>The theories and concepts found in OB are actually drawn from a wide variety of disciplines like industrial and organizational psychology, social psycholo</w:t>
            </w:r>
            <w:r>
              <w:rPr>
                <w:rFonts w:ascii="Arial Unicode MS" w:eastAsia="Arial Unicode MS" w:hAnsi="Arial Unicode MS" w:cs="Arial Unicode MS"/>
                <w:color w:val="000000"/>
                <w:sz w:val="20"/>
              </w:rPr>
              <w:t>gy, and anthropology. Models from economics are used to understand motivation, learning, and decision making. This diversity brings a unique quality to the study of OB.</w:t>
            </w:r>
          </w:p>
        </w:tc>
      </w:tr>
    </w:tbl>
    <w:p w:rsidR="00E81A36" w:rsidRDefault="009D145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E81A36">
        <w:tc>
          <w:tcPr>
            <w:tcW w:w="0" w:type="auto"/>
          </w:tcPr>
          <w:p w:rsidR="00E81A36" w:rsidRDefault="009D145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What</w:t>
            </w:r>
            <w:r>
              <w:rPr>
                <w:rFonts w:ascii="Arial Unicode MS" w:eastAsia="Arial Unicode MS" w:hAnsi="Arial Unicode MS" w:cs="Arial Unicode MS"/>
                <w:i/>
                <w:color w:val="000000"/>
                <w:sz w:val="16"/>
              </w:rPr>
              <w:t xml:space="preserve"> is the definition of "organizational behavior" (OB)?</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Organizational Behavior?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81A36" w:rsidRDefault="00E81A36">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E81A36">
        <w:tc>
          <w:tcPr>
            <w:tcW w:w="350" w:type="pct"/>
          </w:tcPr>
          <w:p w:rsidR="00E81A36" w:rsidRDefault="009D1451">
            <w:pPr>
              <w:keepNext/>
              <w:keepLines/>
              <w:spacing w:after="0"/>
            </w:pPr>
            <w:r>
              <w:rPr>
                <w:rFonts w:ascii="Arial Unicode MS" w:eastAsia="Arial Unicode MS" w:hAnsi="Arial Unicode MS" w:cs="Arial Unicode MS"/>
                <w:color w:val="000000"/>
                <w:sz w:val="20"/>
              </w:rPr>
              <w:t>3.</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08)</w:t>
            </w:r>
          </w:p>
        </w:tc>
        <w:tc>
          <w:tcPr>
            <w:tcW w:w="4650" w:type="pct"/>
          </w:tcPr>
          <w:p w:rsidR="00E81A36" w:rsidRDefault="009D1451">
            <w:pPr>
              <w:keepNext/>
              <w:keepLines/>
              <w:spacing w:after="0"/>
            </w:pPr>
            <w:r>
              <w:rPr>
                <w:rFonts w:ascii="Arial Unicode MS" w:eastAsia="Arial Unicode MS" w:hAnsi="Arial Unicode MS" w:cs="Arial Unicode MS"/>
                <w:color w:val="000000"/>
                <w:sz w:val="20"/>
              </w:rPr>
              <w:t xml:space="preserve">The integrative model of OB presents five individual mechanisms that directly affect the individual outcomes: motivation; learning and decision </w:t>
            </w:r>
            <w:r>
              <w:rPr>
                <w:rFonts w:ascii="Arial Unicode MS" w:eastAsia="Arial Unicode MS" w:hAnsi="Arial Unicode MS" w:cs="Arial Unicode MS"/>
                <w:color w:val="000000"/>
                <w:sz w:val="20"/>
              </w:rPr>
              <w:t>making; job performance; leadership styles and behaviors; and ethics.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E81A36" w:rsidRDefault="009D1451">
            <w:pPr>
              <w:keepNext/>
              <w:keepLines/>
              <w:spacing w:before="266" w:after="266"/>
            </w:pPr>
            <w:r>
              <w:rPr>
                <w:rFonts w:ascii="Arial Unicode MS" w:eastAsia="Arial Unicode MS" w:hAnsi="Arial Unicode MS" w:cs="Arial Unicode MS"/>
                <w:color w:val="000000"/>
                <w:sz w:val="20"/>
              </w:rPr>
              <w:t>The integrative model of OB presents five individual mechanisms that directly affect the individual outcomes: motivation; learning and decision making; job satisfaction; stress;</w:t>
            </w:r>
            <w:r>
              <w:rPr>
                <w:rFonts w:ascii="Arial Unicode MS" w:eastAsia="Arial Unicode MS" w:hAnsi="Arial Unicode MS" w:cs="Arial Unicode MS"/>
                <w:color w:val="000000"/>
                <w:sz w:val="20"/>
              </w:rPr>
              <w:t xml:space="preserve"> and trust, justice, and ethics.</w:t>
            </w:r>
          </w:p>
        </w:tc>
      </w:tr>
    </w:tbl>
    <w:p w:rsidR="00E81A36" w:rsidRDefault="009D145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E81A36">
        <w:tc>
          <w:tcPr>
            <w:tcW w:w="0" w:type="auto"/>
          </w:tcPr>
          <w:p w:rsidR="00E81A36" w:rsidRDefault="009D145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What is the definition of "organizational behavior" (OB)?</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Organizational Behavior?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81A36" w:rsidRDefault="00E81A36">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E81A36">
        <w:tc>
          <w:tcPr>
            <w:tcW w:w="350" w:type="pct"/>
          </w:tcPr>
          <w:p w:rsidR="00E81A36" w:rsidRDefault="009D1451">
            <w:pPr>
              <w:keepNext/>
              <w:keepLines/>
              <w:spacing w:after="0"/>
            </w:pPr>
            <w:r>
              <w:rPr>
                <w:rFonts w:ascii="Arial Unicode MS" w:eastAsia="Arial Unicode MS" w:hAnsi="Arial Unicode MS" w:cs="Arial Unicode MS"/>
                <w:color w:val="000000"/>
                <w:sz w:val="20"/>
              </w:rPr>
              <w:t>4.</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09)</w:t>
            </w:r>
          </w:p>
        </w:tc>
        <w:tc>
          <w:tcPr>
            <w:tcW w:w="4650" w:type="pct"/>
          </w:tcPr>
          <w:p w:rsidR="00E81A36" w:rsidRDefault="009D1451">
            <w:pPr>
              <w:keepNext/>
              <w:keepLines/>
              <w:spacing w:after="0"/>
            </w:pPr>
            <w:r>
              <w:rPr>
                <w:rFonts w:ascii="Arial Unicode MS" w:eastAsia="Arial Unicode MS" w:hAnsi="Arial Unicode MS" w:cs="Arial Unicode MS"/>
                <w:color w:val="000000"/>
                <w:sz w:val="20"/>
              </w:rPr>
              <w:t>Job satisfaction reflects e</w:t>
            </w:r>
            <w:r>
              <w:rPr>
                <w:rFonts w:ascii="Arial Unicode MS" w:eastAsia="Arial Unicode MS" w:hAnsi="Arial Unicode MS" w:cs="Arial Unicode MS"/>
                <w:color w:val="000000"/>
                <w:sz w:val="20"/>
              </w:rPr>
              <w:t>mployees' psychological responses to job demands that tax or exceed their capacities.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E81A36" w:rsidRDefault="009D1451">
            <w:pPr>
              <w:keepNext/>
              <w:keepLines/>
              <w:spacing w:before="266" w:after="266"/>
            </w:pPr>
            <w:r>
              <w:rPr>
                <w:rFonts w:ascii="Arial Unicode MS" w:eastAsia="Arial Unicode MS" w:hAnsi="Arial Unicode MS" w:cs="Arial Unicode MS"/>
                <w:color w:val="000000"/>
                <w:sz w:val="20"/>
              </w:rPr>
              <w:t>Stress is an individual mechanism which reflects employees' psychological responses to job demands that tax or exceed their capacities.</w:t>
            </w:r>
          </w:p>
        </w:tc>
      </w:tr>
    </w:tbl>
    <w:p w:rsidR="00E81A36" w:rsidRDefault="009D145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E81A36">
        <w:tc>
          <w:tcPr>
            <w:tcW w:w="0" w:type="auto"/>
          </w:tcPr>
          <w:p w:rsidR="00E81A36" w:rsidRDefault="009D145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What factors affect the two primary OB outcomes?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Organizational Behavior?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81A36" w:rsidRDefault="00E81A36">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E81A36">
        <w:tc>
          <w:tcPr>
            <w:tcW w:w="350" w:type="pct"/>
          </w:tcPr>
          <w:p w:rsidR="00E81A36" w:rsidRDefault="009D1451">
            <w:pPr>
              <w:keepNext/>
              <w:keepLines/>
              <w:spacing w:after="0"/>
            </w:pPr>
            <w:r>
              <w:rPr>
                <w:rFonts w:ascii="Arial Unicode MS" w:eastAsia="Arial Unicode MS" w:hAnsi="Arial Unicode MS" w:cs="Arial Unicode MS"/>
                <w:color w:val="000000"/>
                <w:sz w:val="20"/>
              </w:rPr>
              <w:t>5.</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9)</w:t>
            </w:r>
          </w:p>
        </w:tc>
        <w:tc>
          <w:tcPr>
            <w:tcW w:w="4650" w:type="pct"/>
          </w:tcPr>
          <w:p w:rsidR="00E81A36" w:rsidRDefault="009D1451">
            <w:pPr>
              <w:keepNext/>
              <w:keepLines/>
              <w:spacing w:after="0"/>
            </w:pPr>
            <w:r>
              <w:rPr>
                <w:rFonts w:ascii="Arial Unicode MS" w:eastAsia="Arial Unicode MS" w:hAnsi="Arial Unicode MS" w:cs="Arial Unicode MS"/>
                <w:color w:val="000000"/>
                <w:sz w:val="20"/>
              </w:rPr>
              <w:t>Trust, justice, and ethics capture what employees feel when thinking about their jobs and</w:t>
            </w:r>
            <w:r>
              <w:rPr>
                <w:rFonts w:ascii="Arial Unicode MS" w:eastAsia="Arial Unicode MS" w:hAnsi="Arial Unicode MS" w:cs="Arial Unicode MS"/>
                <w:color w:val="000000"/>
                <w:sz w:val="20"/>
              </w:rPr>
              <w:t xml:space="preserve"> doing their day-to-day work.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E81A36" w:rsidRDefault="009D1451">
            <w:pPr>
              <w:keepNext/>
              <w:keepLines/>
              <w:spacing w:before="266" w:after="266"/>
            </w:pPr>
            <w:r>
              <w:rPr>
                <w:rFonts w:ascii="Arial Unicode MS" w:eastAsia="Arial Unicode MS" w:hAnsi="Arial Unicode MS" w:cs="Arial Unicode MS"/>
                <w:color w:val="000000"/>
                <w:sz w:val="20"/>
              </w:rPr>
              <w:t>Trust, justice, and ethics reflect the degree to which employees feel that their company does business with fairness, honesty, and integrity.</w:t>
            </w:r>
          </w:p>
        </w:tc>
      </w:tr>
    </w:tbl>
    <w:p w:rsidR="00E81A36" w:rsidRDefault="009D145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E81A36">
        <w:tc>
          <w:tcPr>
            <w:tcW w:w="0" w:type="auto"/>
          </w:tcPr>
          <w:p w:rsidR="00E81A36" w:rsidRDefault="009D145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w:t>
            </w:r>
            <w:r>
              <w:rPr>
                <w:rFonts w:ascii="Arial Unicode MS" w:eastAsia="Arial Unicode MS" w:hAnsi="Arial Unicode MS" w:cs="Arial Unicode MS"/>
                <w:i/>
                <w:color w:val="000000"/>
                <w:sz w:val="16"/>
              </w:rPr>
              <w:t>01-03 What factors affect the two primary OB outcomes?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Organizational Behavior?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81A36" w:rsidRDefault="00E81A36">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E81A36">
        <w:tc>
          <w:tcPr>
            <w:tcW w:w="350" w:type="pct"/>
          </w:tcPr>
          <w:p w:rsidR="00E81A36" w:rsidRDefault="009D1451">
            <w:pPr>
              <w:keepNext/>
              <w:keepLines/>
              <w:spacing w:after="0"/>
            </w:pPr>
            <w:r>
              <w:rPr>
                <w:rFonts w:ascii="Arial Unicode MS" w:eastAsia="Arial Unicode MS" w:hAnsi="Arial Unicode MS" w:cs="Arial Unicode MS"/>
                <w:color w:val="000000"/>
                <w:sz w:val="20"/>
              </w:rPr>
              <w:t>6.</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09)</w:t>
            </w:r>
          </w:p>
        </w:tc>
        <w:tc>
          <w:tcPr>
            <w:tcW w:w="4650" w:type="pct"/>
          </w:tcPr>
          <w:p w:rsidR="00E81A36" w:rsidRDefault="009D1451">
            <w:pPr>
              <w:keepNext/>
              <w:keepLines/>
              <w:spacing w:after="0"/>
            </w:pPr>
            <w:r>
              <w:rPr>
                <w:rFonts w:ascii="Arial Unicode MS" w:eastAsia="Arial Unicode MS" w:hAnsi="Arial Unicode MS" w:cs="Arial Unicode MS"/>
                <w:color w:val="000000"/>
                <w:sz w:val="20"/>
              </w:rPr>
              <w:t xml:space="preserve">The Container Store, a retailer based out of Texas, is considering a performance based incentive system for its employees. This is an example of </w:t>
            </w:r>
            <w:r>
              <w:rPr>
                <w:rFonts w:ascii="Arial Unicode MS" w:eastAsia="Arial Unicode MS" w:hAnsi="Arial Unicode MS" w:cs="Arial Unicode MS"/>
                <w:color w:val="000000"/>
                <w:sz w:val="20"/>
              </w:rPr>
              <w:t>motivation.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E81A36" w:rsidRDefault="009D1451">
            <w:pPr>
              <w:keepNext/>
              <w:keepLines/>
              <w:spacing w:before="266" w:after="266"/>
            </w:pPr>
            <w:r>
              <w:rPr>
                <w:rFonts w:ascii="Arial Unicode MS" w:eastAsia="Arial Unicode MS" w:hAnsi="Arial Unicode MS" w:cs="Arial Unicode MS"/>
                <w:color w:val="000000"/>
                <w:sz w:val="20"/>
              </w:rPr>
              <w:t>Motivation captures the energetic forces that drive employees' work effort.</w:t>
            </w:r>
          </w:p>
        </w:tc>
      </w:tr>
    </w:tbl>
    <w:p w:rsidR="00E81A36" w:rsidRDefault="009D145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E81A36">
        <w:tc>
          <w:tcPr>
            <w:tcW w:w="0" w:type="auto"/>
          </w:tcPr>
          <w:p w:rsidR="00E81A36" w:rsidRDefault="009D1451">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What factors affect the two primary OB outcomes?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Organ</w:t>
            </w:r>
            <w:r>
              <w:rPr>
                <w:rFonts w:ascii="Arial Unicode MS" w:eastAsia="Arial Unicode MS" w:hAnsi="Arial Unicode MS" w:cs="Arial Unicode MS"/>
                <w:i/>
                <w:color w:val="000000"/>
                <w:sz w:val="16"/>
              </w:rPr>
              <w:t>izational Behavior?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81A36" w:rsidRDefault="00E81A36">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E81A36">
        <w:tc>
          <w:tcPr>
            <w:tcW w:w="350" w:type="pct"/>
          </w:tcPr>
          <w:p w:rsidR="00E81A36" w:rsidRDefault="009D1451">
            <w:pPr>
              <w:keepNext/>
              <w:keepLines/>
              <w:spacing w:after="0"/>
            </w:pPr>
            <w:r>
              <w:rPr>
                <w:rFonts w:ascii="Arial Unicode MS" w:eastAsia="Arial Unicode MS" w:hAnsi="Arial Unicode MS" w:cs="Arial Unicode MS"/>
                <w:color w:val="000000"/>
                <w:sz w:val="20"/>
              </w:rPr>
              <w:t>7.</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09)</w:t>
            </w:r>
          </w:p>
        </w:tc>
        <w:tc>
          <w:tcPr>
            <w:tcW w:w="4650" w:type="pct"/>
          </w:tcPr>
          <w:p w:rsidR="00E81A36" w:rsidRDefault="009D1451">
            <w:pPr>
              <w:keepNext/>
              <w:keepLines/>
              <w:spacing w:after="0"/>
            </w:pPr>
            <w:r>
              <w:rPr>
                <w:rFonts w:ascii="Arial Unicode MS" w:eastAsia="Arial Unicode MS" w:hAnsi="Arial Unicode MS" w:cs="Arial Unicode MS"/>
                <w:color w:val="000000"/>
                <w:sz w:val="20"/>
              </w:rPr>
              <w:t>Learning and decision making deals with how employees gain job knowledge and how they use that knowledge to make accurate judgments on the job.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E81A36" w:rsidRDefault="009D1451">
            <w:pPr>
              <w:keepNext/>
              <w:keepLines/>
              <w:spacing w:before="266" w:after="266"/>
            </w:pPr>
            <w:r>
              <w:rPr>
                <w:rFonts w:ascii="Arial Unicode MS" w:eastAsia="Arial Unicode MS" w:hAnsi="Arial Unicode MS" w:cs="Arial Unicode MS"/>
                <w:color w:val="000000"/>
                <w:sz w:val="20"/>
              </w:rPr>
              <w:t xml:space="preserve">Learning and decision making deals with how employees gain job </w:t>
            </w:r>
            <w:r>
              <w:rPr>
                <w:rFonts w:ascii="Arial Unicode MS" w:eastAsia="Arial Unicode MS" w:hAnsi="Arial Unicode MS" w:cs="Arial Unicode MS"/>
                <w:color w:val="000000"/>
                <w:sz w:val="20"/>
              </w:rPr>
              <w:t>knowledge and how they use that knowledge to make accurate judgments on the job.</w:t>
            </w:r>
          </w:p>
        </w:tc>
      </w:tr>
    </w:tbl>
    <w:p w:rsidR="00E81A36" w:rsidRDefault="009D145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E81A36">
        <w:tc>
          <w:tcPr>
            <w:tcW w:w="0" w:type="auto"/>
          </w:tcPr>
          <w:p w:rsidR="00E81A36" w:rsidRDefault="009D145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What factors affect the two primary OB outcomes?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Organizational Behavior?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81A36" w:rsidRDefault="00E81A36">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E81A36">
        <w:tc>
          <w:tcPr>
            <w:tcW w:w="350" w:type="pct"/>
          </w:tcPr>
          <w:p w:rsidR="00E81A36" w:rsidRDefault="009D1451">
            <w:pPr>
              <w:keepNext/>
              <w:keepLines/>
              <w:spacing w:after="0"/>
            </w:pPr>
            <w:r>
              <w:rPr>
                <w:rFonts w:ascii="Arial Unicode MS" w:eastAsia="Arial Unicode MS" w:hAnsi="Arial Unicode MS" w:cs="Arial Unicode MS"/>
                <w:color w:val="000000"/>
                <w:sz w:val="20"/>
              </w:rPr>
              <w:t>8.</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09)</w:t>
            </w:r>
          </w:p>
        </w:tc>
        <w:tc>
          <w:tcPr>
            <w:tcW w:w="4650" w:type="pct"/>
          </w:tcPr>
          <w:p w:rsidR="00E81A36" w:rsidRDefault="009D1451">
            <w:pPr>
              <w:keepNext/>
              <w:keepLines/>
              <w:spacing w:after="0"/>
            </w:pPr>
            <w:r>
              <w:rPr>
                <w:rFonts w:ascii="Arial Unicode MS" w:eastAsia="Arial Unicode MS" w:hAnsi="Arial Unicode MS" w:cs="Arial Unicode MS"/>
                <w:color w:val="000000"/>
                <w:sz w:val="20"/>
              </w:rPr>
              <w:t>Job satisfaction does not have an effect on job performance and organizational commitment.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E81A36" w:rsidRDefault="009D1451">
            <w:pPr>
              <w:keepNext/>
              <w:keepLines/>
              <w:spacing w:before="266" w:after="266"/>
            </w:pPr>
            <w:r>
              <w:rPr>
                <w:rFonts w:ascii="Arial Unicode MS" w:eastAsia="Arial Unicode MS" w:hAnsi="Arial Unicode MS" w:cs="Arial Unicode MS"/>
                <w:color w:val="000000"/>
                <w:sz w:val="20"/>
              </w:rPr>
              <w:t>Job satisfaction, stress, and motivation are key drivers of job performance and organizational commitment.</w:t>
            </w:r>
          </w:p>
        </w:tc>
      </w:tr>
    </w:tbl>
    <w:p w:rsidR="00E81A36" w:rsidRDefault="009D145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E81A36">
        <w:tc>
          <w:tcPr>
            <w:tcW w:w="0" w:type="auto"/>
          </w:tcPr>
          <w:p w:rsidR="00E81A36" w:rsidRDefault="009D145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What factors affect the two primary OB outcomes?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Organizational Behavior?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81A36" w:rsidRDefault="00E81A36">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E81A36">
        <w:tc>
          <w:tcPr>
            <w:tcW w:w="350" w:type="pct"/>
          </w:tcPr>
          <w:p w:rsidR="00E81A36" w:rsidRDefault="009D1451">
            <w:pPr>
              <w:keepNext/>
              <w:keepLines/>
              <w:spacing w:after="0"/>
            </w:pPr>
            <w:r>
              <w:rPr>
                <w:rFonts w:ascii="Arial Unicode MS" w:eastAsia="Arial Unicode MS" w:hAnsi="Arial Unicode MS" w:cs="Arial Unicode MS"/>
                <w:color w:val="000000"/>
                <w:sz w:val="20"/>
              </w:rPr>
              <w:t>9.</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09)</w:t>
            </w:r>
          </w:p>
        </w:tc>
        <w:tc>
          <w:tcPr>
            <w:tcW w:w="4650" w:type="pct"/>
          </w:tcPr>
          <w:p w:rsidR="00E81A36" w:rsidRDefault="009D1451">
            <w:pPr>
              <w:keepNext/>
              <w:keepLines/>
              <w:spacing w:after="0"/>
            </w:pPr>
            <w:r>
              <w:rPr>
                <w:rFonts w:ascii="Arial Unicode MS" w:eastAsia="Arial Unicode MS" w:hAnsi="Arial Unicode MS" w:cs="Arial Unicode MS"/>
                <w:color w:val="000000"/>
                <w:sz w:val="20"/>
              </w:rPr>
              <w:t>Like individual characteristics, group mechanisms shape satisfaction, stress, motivation, trust, and learni</w:t>
            </w:r>
            <w:r>
              <w:rPr>
                <w:rFonts w:ascii="Arial Unicode MS" w:eastAsia="Arial Unicode MS" w:hAnsi="Arial Unicode MS" w:cs="Arial Unicode MS"/>
                <w:color w:val="000000"/>
                <w:sz w:val="20"/>
              </w:rPr>
              <w:t>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E81A36" w:rsidRDefault="009D1451">
            <w:pPr>
              <w:keepNext/>
              <w:keepLines/>
              <w:spacing w:before="266" w:after="266"/>
            </w:pPr>
            <w:r>
              <w:rPr>
                <w:rFonts w:ascii="Arial Unicode MS" w:eastAsia="Arial Unicode MS" w:hAnsi="Arial Unicode MS" w:cs="Arial Unicode MS"/>
                <w:color w:val="000000"/>
                <w:sz w:val="20"/>
              </w:rPr>
              <w:t>The integrative model also acknowledges that employees do not work alone. Instead, they typically work in one or more work teams. Like the individual characteristics, these group mechanisms shape satisfaction, stress, motivation, trust, and lea</w:t>
            </w:r>
            <w:r>
              <w:rPr>
                <w:rFonts w:ascii="Arial Unicode MS" w:eastAsia="Arial Unicode MS" w:hAnsi="Arial Unicode MS" w:cs="Arial Unicode MS"/>
                <w:color w:val="000000"/>
                <w:sz w:val="20"/>
              </w:rPr>
              <w:t>rning.</w:t>
            </w:r>
          </w:p>
        </w:tc>
      </w:tr>
    </w:tbl>
    <w:p w:rsidR="00E81A36" w:rsidRDefault="009D145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E81A36">
        <w:tc>
          <w:tcPr>
            <w:tcW w:w="0" w:type="auto"/>
          </w:tcPr>
          <w:p w:rsidR="00E81A36" w:rsidRDefault="009D145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What factors affect the two primary OB outcomes?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Organizational Behavior?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81A36" w:rsidRDefault="00E81A36">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E81A36">
        <w:tc>
          <w:tcPr>
            <w:tcW w:w="350" w:type="pct"/>
          </w:tcPr>
          <w:p w:rsidR="00E81A36" w:rsidRDefault="009D1451">
            <w:pPr>
              <w:keepNext/>
              <w:keepLines/>
              <w:spacing w:after="0"/>
            </w:pPr>
            <w:r>
              <w:rPr>
                <w:rFonts w:ascii="Arial Unicode MS" w:eastAsia="Arial Unicode MS" w:hAnsi="Arial Unicode MS" w:cs="Arial Unicode MS"/>
                <w:color w:val="000000"/>
                <w:sz w:val="20"/>
              </w:rPr>
              <w:t>10.</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09)</w:t>
            </w:r>
          </w:p>
        </w:tc>
        <w:tc>
          <w:tcPr>
            <w:tcW w:w="4650" w:type="pct"/>
          </w:tcPr>
          <w:p w:rsidR="00E81A36" w:rsidRDefault="009D1451">
            <w:pPr>
              <w:keepNext/>
              <w:keepLines/>
              <w:spacing w:after="0"/>
            </w:pPr>
            <w:r>
              <w:rPr>
                <w:rFonts w:ascii="Arial Unicode MS" w:eastAsia="Arial Unicode MS" w:hAnsi="Arial Unicode MS" w:cs="Arial Unicode MS"/>
                <w:color w:val="000000"/>
                <w:sz w:val="20"/>
              </w:rPr>
              <w:t>The integrative model of OB acknowledges that employees work in</w:t>
            </w:r>
            <w:r>
              <w:rPr>
                <w:rFonts w:ascii="Arial Unicode MS" w:eastAsia="Arial Unicode MS" w:hAnsi="Arial Unicode MS" w:cs="Arial Unicode MS"/>
                <w:color w:val="000000"/>
                <w:sz w:val="20"/>
              </w:rPr>
              <w:t xml:space="preserve"> one or more work teams led by some formal leader.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E81A36" w:rsidRDefault="009D1451">
            <w:pPr>
              <w:keepNext/>
              <w:keepLines/>
              <w:spacing w:before="266" w:after="266"/>
            </w:pPr>
            <w:r>
              <w:rPr>
                <w:rFonts w:ascii="Arial Unicode MS" w:eastAsia="Arial Unicode MS" w:hAnsi="Arial Unicode MS" w:cs="Arial Unicode MS"/>
                <w:color w:val="000000"/>
                <w:sz w:val="20"/>
              </w:rPr>
              <w:t>The integrative model also acknowledges that employees do not work alone. Instead, they typically work in one or more work teams.</w:t>
            </w:r>
          </w:p>
        </w:tc>
      </w:tr>
    </w:tbl>
    <w:p w:rsidR="00E81A36" w:rsidRDefault="009D145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E81A36">
        <w:tc>
          <w:tcPr>
            <w:tcW w:w="0" w:type="auto"/>
          </w:tcPr>
          <w:p w:rsidR="00E81A36" w:rsidRDefault="009D145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w:t>
            </w:r>
            <w:r>
              <w:rPr>
                <w:rFonts w:ascii="Arial Unicode MS" w:eastAsia="Arial Unicode MS" w:hAnsi="Arial Unicode MS" w:cs="Arial Unicode MS"/>
                <w:i/>
                <w:color w:val="000000"/>
                <w:sz w:val="16"/>
              </w:rPr>
              <w:t>Objective: 01-03 What factors affect the two primary OB outcomes?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Organizational Behavior?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81A36" w:rsidRDefault="00E81A36">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E81A36">
        <w:tc>
          <w:tcPr>
            <w:tcW w:w="350" w:type="pct"/>
          </w:tcPr>
          <w:p w:rsidR="00E81A36" w:rsidRDefault="009D1451">
            <w:pPr>
              <w:keepNext/>
              <w:keepLines/>
              <w:spacing w:after="0"/>
            </w:pPr>
            <w:r>
              <w:rPr>
                <w:rFonts w:ascii="Arial Unicode MS" w:eastAsia="Arial Unicode MS" w:hAnsi="Arial Unicode MS" w:cs="Arial Unicode MS"/>
                <w:color w:val="000000"/>
                <w:sz w:val="20"/>
              </w:rPr>
              <w:t>11.</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09)</w:t>
            </w:r>
          </w:p>
        </w:tc>
        <w:tc>
          <w:tcPr>
            <w:tcW w:w="4650" w:type="pct"/>
          </w:tcPr>
          <w:p w:rsidR="00E81A36" w:rsidRDefault="009D1451">
            <w:pPr>
              <w:keepNext/>
              <w:keepLines/>
              <w:spacing w:after="0"/>
            </w:pPr>
            <w:r>
              <w:rPr>
                <w:rFonts w:ascii="Arial Unicode MS" w:eastAsia="Arial Unicode MS" w:hAnsi="Arial Unicode MS" w:cs="Arial Unicode MS"/>
                <w:color w:val="000000"/>
                <w:sz w:val="20"/>
              </w:rPr>
              <w:t>Leader power and negotiation summarize how individuals attain authority over others.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E81A36" w:rsidRDefault="009D1451">
            <w:pPr>
              <w:keepNext/>
              <w:keepLines/>
              <w:spacing w:before="266" w:after="266"/>
            </w:pPr>
            <w:r>
              <w:rPr>
                <w:rFonts w:ascii="Arial Unicode MS" w:eastAsia="Arial Unicode MS" w:hAnsi="Arial Unicode MS" w:cs="Arial Unicode MS"/>
                <w:color w:val="000000"/>
                <w:sz w:val="20"/>
              </w:rPr>
              <w:t xml:space="preserve">Leader power and negotiation summarize </w:t>
            </w:r>
            <w:r>
              <w:rPr>
                <w:rFonts w:ascii="Arial Unicode MS" w:eastAsia="Arial Unicode MS" w:hAnsi="Arial Unicode MS" w:cs="Arial Unicode MS"/>
                <w:color w:val="000000"/>
                <w:sz w:val="20"/>
              </w:rPr>
              <w:t>how individuals attain authority over others.</w:t>
            </w:r>
          </w:p>
        </w:tc>
      </w:tr>
    </w:tbl>
    <w:p w:rsidR="00E81A36" w:rsidRDefault="009D145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E81A36">
        <w:tc>
          <w:tcPr>
            <w:tcW w:w="0" w:type="auto"/>
          </w:tcPr>
          <w:p w:rsidR="00E81A36" w:rsidRDefault="009D145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What factors affect the two primary OB outcomes?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Organizational Behavior?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81A36" w:rsidRDefault="00E81A36">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E81A36">
        <w:tc>
          <w:tcPr>
            <w:tcW w:w="350" w:type="pct"/>
          </w:tcPr>
          <w:p w:rsidR="00E81A36" w:rsidRDefault="009D1451">
            <w:pPr>
              <w:keepNext/>
              <w:keepLines/>
              <w:spacing w:after="0"/>
            </w:pPr>
            <w:r>
              <w:rPr>
                <w:rFonts w:ascii="Arial Unicode MS" w:eastAsia="Arial Unicode MS" w:hAnsi="Arial Unicode MS" w:cs="Arial Unicode MS"/>
                <w:color w:val="000000"/>
                <w:sz w:val="20"/>
              </w:rPr>
              <w:t>12.</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10)</w:t>
            </w:r>
          </w:p>
        </w:tc>
        <w:tc>
          <w:tcPr>
            <w:tcW w:w="4650" w:type="pct"/>
          </w:tcPr>
          <w:p w:rsidR="00E81A36" w:rsidRDefault="009D1451">
            <w:pPr>
              <w:keepNext/>
              <w:keepLines/>
              <w:spacing w:after="0"/>
            </w:pPr>
            <w:r>
              <w:rPr>
                <w:rFonts w:ascii="Arial Unicode MS" w:eastAsia="Arial Unicode MS" w:hAnsi="Arial Unicode MS" w:cs="Arial Unicode MS"/>
                <w:color w:val="000000"/>
                <w:sz w:val="20"/>
              </w:rPr>
              <w:t>To counter the effects o</w:t>
            </w:r>
            <w:r>
              <w:rPr>
                <w:rFonts w:ascii="Arial Unicode MS" w:eastAsia="Arial Unicode MS" w:hAnsi="Arial Unicode MS" w:cs="Arial Unicode MS"/>
                <w:color w:val="000000"/>
                <w:sz w:val="20"/>
              </w:rPr>
              <w:t>f a bad product, effective management of OB can help make the product get better, incrementally, over the long term.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E81A36" w:rsidRDefault="009D1451">
            <w:pPr>
              <w:keepNext/>
              <w:keepLines/>
              <w:spacing w:before="266" w:after="266"/>
            </w:pPr>
            <w:r>
              <w:rPr>
                <w:rFonts w:ascii="Arial Unicode MS" w:eastAsia="Arial Unicode MS" w:hAnsi="Arial Unicode MS" w:cs="Arial Unicode MS"/>
                <w:color w:val="000000"/>
                <w:sz w:val="20"/>
              </w:rPr>
              <w:t>If a firm has a bad-enough product, it's true that people won't buy it, regardless of how happy, motivated, or committed its workfo</w:t>
            </w:r>
            <w:r>
              <w:rPr>
                <w:rFonts w:ascii="Arial Unicode MS" w:eastAsia="Arial Unicode MS" w:hAnsi="Arial Unicode MS" w:cs="Arial Unicode MS"/>
                <w:color w:val="000000"/>
                <w:sz w:val="20"/>
              </w:rPr>
              <w:t>rce is. Again, perhaps for a time, but the effective management of OB can help make a product get better, incrementally, over the long term.</w:t>
            </w:r>
          </w:p>
        </w:tc>
      </w:tr>
    </w:tbl>
    <w:p w:rsidR="00E81A36" w:rsidRDefault="009D145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E81A36">
        <w:tc>
          <w:tcPr>
            <w:tcW w:w="0" w:type="auto"/>
          </w:tcPr>
          <w:p w:rsidR="00E81A36" w:rsidRDefault="009D145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01-03 What factors affect the two </w:t>
            </w:r>
            <w:r>
              <w:rPr>
                <w:rFonts w:ascii="Arial Unicode MS" w:eastAsia="Arial Unicode MS" w:hAnsi="Arial Unicode MS" w:cs="Arial Unicode MS"/>
                <w:i/>
                <w:color w:val="000000"/>
                <w:sz w:val="16"/>
              </w:rPr>
              <w:t>primary OB outcomes?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Does Organizational Behavior Matter?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81A36" w:rsidRDefault="00E81A36">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E81A36">
        <w:tc>
          <w:tcPr>
            <w:tcW w:w="350" w:type="pct"/>
          </w:tcPr>
          <w:p w:rsidR="00E81A36" w:rsidRDefault="009D1451">
            <w:pPr>
              <w:keepNext/>
              <w:keepLines/>
              <w:spacing w:after="0"/>
            </w:pPr>
            <w:r>
              <w:rPr>
                <w:rFonts w:ascii="Arial Unicode MS" w:eastAsia="Arial Unicode MS" w:hAnsi="Arial Unicode MS" w:cs="Arial Unicode MS"/>
                <w:color w:val="000000"/>
                <w:sz w:val="20"/>
              </w:rPr>
              <w:t>13.</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11)</w:t>
            </w:r>
          </w:p>
        </w:tc>
        <w:tc>
          <w:tcPr>
            <w:tcW w:w="4650" w:type="pct"/>
          </w:tcPr>
          <w:p w:rsidR="00E81A36" w:rsidRDefault="009D1451">
            <w:pPr>
              <w:keepNext/>
              <w:keepLines/>
              <w:spacing w:after="0"/>
            </w:pPr>
            <w:r>
              <w:rPr>
                <w:rFonts w:ascii="Arial Unicode MS" w:eastAsia="Arial Unicode MS" w:hAnsi="Arial Unicode MS" w:cs="Arial Unicode MS"/>
                <w:color w:val="000000"/>
                <w:sz w:val="20"/>
              </w:rPr>
              <w:t>According to the resource-based view of organizations, a firm's resources do not include resources related to organizational behavior, such as the knowledge, ability, and wisd</w:t>
            </w:r>
            <w:r>
              <w:rPr>
                <w:rFonts w:ascii="Arial Unicode MS" w:eastAsia="Arial Unicode MS" w:hAnsi="Arial Unicode MS" w:cs="Arial Unicode MS"/>
                <w:color w:val="000000"/>
                <w:sz w:val="20"/>
              </w:rPr>
              <w:t>om of the workforce.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E81A36" w:rsidRDefault="009D1451">
            <w:pPr>
              <w:keepNext/>
              <w:keepLines/>
              <w:spacing w:before="266" w:after="266"/>
            </w:pPr>
            <w:r>
              <w:rPr>
                <w:rFonts w:ascii="Arial Unicode MS" w:eastAsia="Arial Unicode MS" w:hAnsi="Arial Unicode MS" w:cs="Arial Unicode MS"/>
                <w:color w:val="000000"/>
                <w:sz w:val="20"/>
              </w:rPr>
              <w:t>According to the resource-based view of organizations, a firm's resources include resources related to organizational behavior, such as the knowledge, ability, and wisdom of the workforce, as well as the image, culture, and go</w:t>
            </w:r>
            <w:r>
              <w:rPr>
                <w:rFonts w:ascii="Arial Unicode MS" w:eastAsia="Arial Unicode MS" w:hAnsi="Arial Unicode MS" w:cs="Arial Unicode MS"/>
                <w:color w:val="000000"/>
                <w:sz w:val="20"/>
              </w:rPr>
              <w:t>odwill of the organization.</w:t>
            </w:r>
          </w:p>
        </w:tc>
      </w:tr>
    </w:tbl>
    <w:p w:rsidR="00E81A36" w:rsidRDefault="009D145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E81A36">
        <w:tc>
          <w:tcPr>
            <w:tcW w:w="0" w:type="auto"/>
          </w:tcPr>
          <w:p w:rsidR="00E81A36" w:rsidRDefault="009D145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What factors affect the two primary OB outcomes?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Does Organizational Behavior Matter?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81A36" w:rsidRDefault="00E81A36">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E81A36">
        <w:tc>
          <w:tcPr>
            <w:tcW w:w="350" w:type="pct"/>
          </w:tcPr>
          <w:p w:rsidR="00E81A36" w:rsidRDefault="009D1451">
            <w:pPr>
              <w:keepNext/>
              <w:keepLines/>
              <w:spacing w:after="0"/>
            </w:pPr>
            <w:r>
              <w:rPr>
                <w:rFonts w:ascii="Arial Unicode MS" w:eastAsia="Arial Unicode MS" w:hAnsi="Arial Unicode MS" w:cs="Arial Unicode MS"/>
                <w:color w:val="000000"/>
                <w:sz w:val="20"/>
              </w:rPr>
              <w:t>14.</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11)</w:t>
            </w:r>
          </w:p>
        </w:tc>
        <w:tc>
          <w:tcPr>
            <w:tcW w:w="4650" w:type="pct"/>
          </w:tcPr>
          <w:p w:rsidR="00E81A36" w:rsidRDefault="009D1451">
            <w:pPr>
              <w:keepNext/>
              <w:keepLines/>
              <w:spacing w:after="0"/>
            </w:pPr>
            <w:r>
              <w:rPr>
                <w:rFonts w:ascii="Arial Unicode MS" w:eastAsia="Arial Unicode MS" w:hAnsi="Arial Unicode MS" w:cs="Arial Unicode MS"/>
                <w:color w:val="000000"/>
                <w:sz w:val="20"/>
              </w:rPr>
              <w:t xml:space="preserve">The resource-based view suggests that </w:t>
            </w:r>
            <w:r>
              <w:rPr>
                <w:rFonts w:ascii="Arial Unicode MS" w:eastAsia="Arial Unicode MS" w:hAnsi="Arial Unicode MS" w:cs="Arial Unicode MS"/>
                <w:color w:val="000000"/>
                <w:sz w:val="20"/>
              </w:rPr>
              <w:t>a resource is more valuable when it can be imitated.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E81A36" w:rsidRDefault="009D1451">
            <w:pPr>
              <w:keepNext/>
              <w:keepLines/>
              <w:spacing w:before="266" w:after="266"/>
            </w:pPr>
            <w:r>
              <w:rPr>
                <w:rFonts w:ascii="Arial Unicode MS" w:eastAsia="Arial Unicode MS" w:hAnsi="Arial Unicode MS" w:cs="Arial Unicode MS"/>
                <w:color w:val="000000"/>
                <w:sz w:val="20"/>
              </w:rPr>
              <w:t>A resource is more valuable when it is rare. Diamonds, baseball cards, and Action Comics #1 are all expensive precisely because they are rare.</w:t>
            </w:r>
          </w:p>
        </w:tc>
      </w:tr>
    </w:tbl>
    <w:p w:rsidR="00E81A36" w:rsidRDefault="009D145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E81A36">
        <w:tc>
          <w:tcPr>
            <w:tcW w:w="0" w:type="auto"/>
          </w:tcPr>
          <w:p w:rsidR="00E81A36" w:rsidRDefault="009D145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Difficulty: 1 </w:t>
            </w:r>
            <w:r>
              <w:rPr>
                <w:rFonts w:ascii="Arial Unicode MS" w:eastAsia="Arial Unicode MS" w:hAnsi="Arial Unicode MS" w:cs="Arial Unicode MS"/>
                <w:i/>
                <w:color w:val="000000"/>
                <w:sz w:val="16"/>
              </w:rPr>
              <w:t>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What factors affect the two primary OB outcomes?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Does Organizational Behavior Matter?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81A36" w:rsidRDefault="00E81A36">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E81A36">
        <w:tc>
          <w:tcPr>
            <w:tcW w:w="350" w:type="pct"/>
          </w:tcPr>
          <w:p w:rsidR="00E81A36" w:rsidRDefault="009D1451">
            <w:pPr>
              <w:keepNext/>
              <w:keepLines/>
              <w:spacing w:after="0"/>
            </w:pPr>
            <w:r>
              <w:rPr>
                <w:rFonts w:ascii="Arial Unicode MS" w:eastAsia="Arial Unicode MS" w:hAnsi="Arial Unicode MS" w:cs="Arial Unicode MS"/>
                <w:color w:val="000000"/>
                <w:sz w:val="20"/>
              </w:rPr>
              <w:t>15.</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12)</w:t>
            </w:r>
          </w:p>
        </w:tc>
        <w:tc>
          <w:tcPr>
            <w:tcW w:w="4650" w:type="pct"/>
          </w:tcPr>
          <w:p w:rsidR="00E81A36" w:rsidRDefault="009D1451">
            <w:pPr>
              <w:keepNext/>
              <w:keepLines/>
              <w:spacing w:after="0"/>
            </w:pPr>
            <w:r>
              <w:rPr>
                <w:rFonts w:ascii="Arial Unicode MS" w:eastAsia="Arial Unicode MS" w:hAnsi="Arial Unicode MS" w:cs="Arial Unicode MS"/>
                <w:color w:val="000000"/>
                <w:sz w:val="20"/>
              </w:rPr>
              <w:t>People create history, a collective pool of experience, wisdom, and knowledge that benefits the organization.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w:t>
            </w:r>
            <w:r>
              <w:rPr>
                <w:rFonts w:ascii="Arial Unicode MS" w:eastAsia="Arial Unicode MS" w:hAnsi="Arial Unicode MS" w:cs="Arial Unicode MS"/>
                <w:b/>
                <w:color w:val="000000"/>
                <w:sz w:val="20"/>
                <w:u w:val="single"/>
              </w:rPr>
              <w:t>E</w:t>
            </w:r>
          </w:p>
          <w:p w:rsidR="00E81A36" w:rsidRDefault="009D1451">
            <w:pPr>
              <w:keepNext/>
              <w:keepLines/>
              <w:spacing w:before="266" w:after="266"/>
            </w:pPr>
            <w:r>
              <w:rPr>
                <w:rFonts w:ascii="Arial Unicode MS" w:eastAsia="Arial Unicode MS" w:hAnsi="Arial Unicode MS" w:cs="Arial Unicode MS"/>
                <w:color w:val="000000"/>
                <w:sz w:val="20"/>
              </w:rPr>
              <w:t>People create a history—a collective pool of experience, wisdom, and knowledge that benefits the organization. History cannot be bought.</w:t>
            </w:r>
          </w:p>
        </w:tc>
      </w:tr>
    </w:tbl>
    <w:p w:rsidR="00E81A36" w:rsidRDefault="009D145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E81A36">
        <w:tc>
          <w:tcPr>
            <w:tcW w:w="0" w:type="auto"/>
          </w:tcPr>
          <w:p w:rsidR="00E81A36" w:rsidRDefault="009D145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01-03 What factors affect the two primary </w:t>
            </w:r>
            <w:r>
              <w:rPr>
                <w:rFonts w:ascii="Arial Unicode MS" w:eastAsia="Arial Unicode MS" w:hAnsi="Arial Unicode MS" w:cs="Arial Unicode MS"/>
                <w:i/>
                <w:color w:val="000000"/>
                <w:sz w:val="16"/>
              </w:rPr>
              <w:t>OB outcomes?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Does Organizational Behavior Matter?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81A36" w:rsidRDefault="00E81A36">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E81A36">
        <w:tc>
          <w:tcPr>
            <w:tcW w:w="350" w:type="pct"/>
          </w:tcPr>
          <w:p w:rsidR="00E81A36" w:rsidRDefault="009D1451">
            <w:pPr>
              <w:keepNext/>
              <w:keepLines/>
              <w:spacing w:after="0"/>
            </w:pPr>
            <w:r>
              <w:rPr>
                <w:rFonts w:ascii="Arial Unicode MS" w:eastAsia="Arial Unicode MS" w:hAnsi="Arial Unicode MS" w:cs="Arial Unicode MS"/>
                <w:color w:val="000000"/>
                <w:sz w:val="20"/>
              </w:rPr>
              <w:t>16.</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13)</w:t>
            </w:r>
          </w:p>
        </w:tc>
        <w:tc>
          <w:tcPr>
            <w:tcW w:w="4650" w:type="pct"/>
          </w:tcPr>
          <w:p w:rsidR="00E81A36" w:rsidRDefault="009D1451">
            <w:pPr>
              <w:keepNext/>
              <w:keepLines/>
              <w:spacing w:after="0"/>
            </w:pPr>
            <w:r>
              <w:rPr>
                <w:rFonts w:ascii="Arial Unicode MS" w:eastAsia="Arial Unicode MS" w:hAnsi="Arial Unicode MS" w:cs="Arial Unicode MS"/>
                <w:color w:val="000000"/>
                <w:sz w:val="20"/>
              </w:rPr>
              <w:t>Big decisions are visible to competitors and observable by industry experts.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E81A36" w:rsidRDefault="009D1451">
            <w:pPr>
              <w:keepNext/>
              <w:keepLines/>
              <w:spacing w:before="266" w:after="266"/>
            </w:pPr>
            <w:r>
              <w:rPr>
                <w:rFonts w:ascii="Arial Unicode MS" w:eastAsia="Arial Unicode MS" w:hAnsi="Arial Unicode MS" w:cs="Arial Unicode MS"/>
                <w:color w:val="000000"/>
                <w:sz w:val="20"/>
              </w:rPr>
              <w:t xml:space="preserve">Big decisions can be copied; they are visible to competitors and observable by industry experts. </w:t>
            </w:r>
            <w:r>
              <w:rPr>
                <w:rFonts w:ascii="Arial Unicode MS" w:eastAsia="Arial Unicode MS" w:hAnsi="Arial Unicode MS" w:cs="Arial Unicode MS"/>
                <w:color w:val="000000"/>
                <w:sz w:val="20"/>
              </w:rPr>
              <w:t>In contrast, the "behind the scenes" decisions are more invisible to competitors, especially the decisions that involve the hiring and management of employees.</w:t>
            </w:r>
          </w:p>
        </w:tc>
      </w:tr>
    </w:tbl>
    <w:p w:rsidR="00E81A36" w:rsidRDefault="009D145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E81A36">
        <w:tc>
          <w:tcPr>
            <w:tcW w:w="0" w:type="auto"/>
          </w:tcPr>
          <w:p w:rsidR="00E81A36" w:rsidRDefault="009D145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What factors af</w:t>
            </w:r>
            <w:r>
              <w:rPr>
                <w:rFonts w:ascii="Arial Unicode MS" w:eastAsia="Arial Unicode MS" w:hAnsi="Arial Unicode MS" w:cs="Arial Unicode MS"/>
                <w:i/>
                <w:color w:val="000000"/>
                <w:sz w:val="16"/>
              </w:rPr>
              <w:t>fect the two primary OB outcomes?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Does Organizational Behavior Matter?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81A36" w:rsidRDefault="00E81A36">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E81A36">
        <w:tc>
          <w:tcPr>
            <w:tcW w:w="350" w:type="pct"/>
          </w:tcPr>
          <w:p w:rsidR="00E81A36" w:rsidRDefault="009D1451">
            <w:pPr>
              <w:keepNext/>
              <w:keepLines/>
              <w:spacing w:after="0"/>
            </w:pPr>
            <w:r>
              <w:rPr>
                <w:rFonts w:ascii="Arial Unicode MS" w:eastAsia="Arial Unicode MS" w:hAnsi="Arial Unicode MS" w:cs="Arial Unicode MS"/>
                <w:color w:val="000000"/>
                <w:sz w:val="20"/>
              </w:rPr>
              <w:t>17.</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13)</w:t>
            </w:r>
          </w:p>
        </w:tc>
        <w:tc>
          <w:tcPr>
            <w:tcW w:w="4650" w:type="pct"/>
          </w:tcPr>
          <w:p w:rsidR="00E81A36" w:rsidRDefault="009D1451">
            <w:pPr>
              <w:keepNext/>
              <w:keepLines/>
              <w:spacing w:after="0"/>
            </w:pPr>
            <w:r>
              <w:rPr>
                <w:rFonts w:ascii="Arial Unicode MS" w:eastAsia="Arial Unicode MS" w:hAnsi="Arial Unicode MS" w:cs="Arial Unicode MS"/>
                <w:color w:val="000000"/>
                <w:sz w:val="20"/>
              </w:rPr>
              <w:t>Resources like culture, teamwork, trust, and reputation are termed "socially complex" because it is not always clear which organizations do (and do not) possess t</w:t>
            </w:r>
            <w:r>
              <w:rPr>
                <w:rFonts w:ascii="Arial Unicode MS" w:eastAsia="Arial Unicode MS" w:hAnsi="Arial Unicode MS" w:cs="Arial Unicode MS"/>
                <w:color w:val="000000"/>
                <w:sz w:val="20"/>
              </w:rPr>
              <w:t>hem, though it is clear how they came to develop.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E81A36" w:rsidRDefault="009D1451">
            <w:pPr>
              <w:keepNext/>
              <w:keepLines/>
              <w:spacing w:before="266" w:after="266"/>
            </w:pPr>
            <w:r>
              <w:rPr>
                <w:rFonts w:ascii="Arial Unicode MS" w:eastAsia="Arial Unicode MS" w:hAnsi="Arial Unicode MS" w:cs="Arial Unicode MS"/>
                <w:color w:val="000000"/>
                <w:sz w:val="20"/>
              </w:rPr>
              <w:t>People also create socially complex resources, like culture, teamwork, trust, and reputation. These resources are termed "socially complex" because it's not always clear how they came to develop, t</w:t>
            </w:r>
            <w:r>
              <w:rPr>
                <w:rFonts w:ascii="Arial Unicode MS" w:eastAsia="Arial Unicode MS" w:hAnsi="Arial Unicode MS" w:cs="Arial Unicode MS"/>
                <w:color w:val="000000"/>
                <w:sz w:val="20"/>
              </w:rPr>
              <w:t>hough it is clear which organizations do (and do not) possess them.</w:t>
            </w:r>
          </w:p>
        </w:tc>
      </w:tr>
    </w:tbl>
    <w:p w:rsidR="00E81A36" w:rsidRDefault="009D145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E81A36">
        <w:tc>
          <w:tcPr>
            <w:tcW w:w="0" w:type="auto"/>
          </w:tcPr>
          <w:p w:rsidR="00E81A36" w:rsidRDefault="009D145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What factors affect the two primary OB outcomes?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Does Organizational Behavior Matter?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81A36" w:rsidRDefault="00E81A36">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E81A36">
        <w:tc>
          <w:tcPr>
            <w:tcW w:w="350" w:type="pct"/>
          </w:tcPr>
          <w:p w:rsidR="00E81A36" w:rsidRDefault="009D1451">
            <w:pPr>
              <w:keepNext/>
              <w:keepLines/>
              <w:spacing w:after="0"/>
            </w:pPr>
            <w:r>
              <w:rPr>
                <w:rFonts w:ascii="Arial Unicode MS" w:eastAsia="Arial Unicode MS" w:hAnsi="Arial Unicode MS" w:cs="Arial Unicode MS"/>
                <w:color w:val="000000"/>
                <w:sz w:val="20"/>
              </w:rPr>
              <w:t>18.</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13)</w:t>
            </w:r>
          </w:p>
        </w:tc>
        <w:tc>
          <w:tcPr>
            <w:tcW w:w="4650" w:type="pct"/>
          </w:tcPr>
          <w:p w:rsidR="00E81A36" w:rsidRDefault="009D1451">
            <w:pPr>
              <w:keepNext/>
              <w:keepLines/>
              <w:spacing w:after="0"/>
            </w:pPr>
            <w:r>
              <w:rPr>
                <w:rFonts w:ascii="Arial Unicode MS" w:eastAsia="Arial Unicode MS" w:hAnsi="Arial Unicode MS" w:cs="Arial Unicode MS"/>
                <w:color w:val="000000"/>
                <w:sz w:val="20"/>
              </w:rPr>
              <w:t>Given that good employees move from one organization to another, they do not create a resource valuable enough for creating competitive advantage.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E81A36" w:rsidRDefault="009D1451">
            <w:pPr>
              <w:keepNext/>
              <w:keepLines/>
              <w:spacing w:before="266" w:after="266"/>
            </w:pPr>
            <w:r>
              <w:rPr>
                <w:rFonts w:ascii="Arial Unicode MS" w:eastAsia="Arial Unicode MS" w:hAnsi="Arial Unicode MS" w:cs="Arial Unicode MS"/>
                <w:color w:val="000000"/>
                <w:sz w:val="20"/>
              </w:rPr>
              <w:t>Good people are both rare and inimitable and therefore create a resource valuable enough for</w:t>
            </w:r>
            <w:r>
              <w:rPr>
                <w:rFonts w:ascii="Arial Unicode MS" w:eastAsia="Arial Unicode MS" w:hAnsi="Arial Unicode MS" w:cs="Arial Unicode MS"/>
                <w:color w:val="000000"/>
                <w:sz w:val="20"/>
              </w:rPr>
              <w:t xml:space="preserve"> creating competitive advantage.</w:t>
            </w:r>
          </w:p>
        </w:tc>
      </w:tr>
    </w:tbl>
    <w:p w:rsidR="00E81A36" w:rsidRDefault="009D145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E81A36">
        <w:tc>
          <w:tcPr>
            <w:tcW w:w="0" w:type="auto"/>
          </w:tcPr>
          <w:p w:rsidR="00E81A36" w:rsidRDefault="009D1451">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Why might firms that are good at OB tend to be more profitable?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Does Organizational Behavior Matter?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81A36" w:rsidRDefault="00E81A36">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E81A36">
        <w:tc>
          <w:tcPr>
            <w:tcW w:w="350" w:type="pct"/>
          </w:tcPr>
          <w:p w:rsidR="00E81A36" w:rsidRDefault="009D1451">
            <w:pPr>
              <w:keepNext/>
              <w:keepLines/>
              <w:spacing w:after="0"/>
            </w:pPr>
            <w:r>
              <w:rPr>
                <w:rFonts w:ascii="Arial Unicode MS" w:eastAsia="Arial Unicode MS" w:hAnsi="Arial Unicode MS" w:cs="Arial Unicode MS"/>
                <w:color w:val="000000"/>
                <w:sz w:val="20"/>
              </w:rPr>
              <w:t>19.</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13)</w:t>
            </w:r>
          </w:p>
        </w:tc>
        <w:tc>
          <w:tcPr>
            <w:tcW w:w="4650" w:type="pct"/>
          </w:tcPr>
          <w:p w:rsidR="00E81A36" w:rsidRDefault="009D1451">
            <w:pPr>
              <w:keepNext/>
              <w:keepLines/>
              <w:spacing w:after="0"/>
            </w:pPr>
            <w:r>
              <w:rPr>
                <w:rFonts w:ascii="Arial Unicode MS" w:eastAsia="Arial Unicode MS" w:hAnsi="Arial Unicode MS" w:cs="Arial Unicode MS"/>
                <w:color w:val="000000"/>
                <w:sz w:val="20"/>
              </w:rPr>
              <w:t>Firms</w:t>
            </w:r>
            <w:r>
              <w:rPr>
                <w:rFonts w:ascii="Arial Unicode MS" w:eastAsia="Arial Unicode MS" w:hAnsi="Arial Unicode MS" w:cs="Arial Unicode MS"/>
                <w:color w:val="000000"/>
                <w:sz w:val="20"/>
              </w:rPr>
              <w:t xml:space="preserve"> that do not undergo an IPO typically have shorter histories and need an infusion of cash to grow or introduce some new technology.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E81A36" w:rsidRDefault="009D1451">
            <w:pPr>
              <w:keepNext/>
              <w:keepLines/>
              <w:spacing w:before="266" w:after="266"/>
            </w:pPr>
            <w:r>
              <w:rPr>
                <w:rFonts w:ascii="Arial Unicode MS" w:eastAsia="Arial Unicode MS" w:hAnsi="Arial Unicode MS" w:cs="Arial Unicode MS"/>
                <w:color w:val="000000"/>
                <w:sz w:val="20"/>
              </w:rPr>
              <w:t xml:space="preserve">Firms that undergo an IPO typically have shorter histories and need an infusion of cash to grow or introduce some </w:t>
            </w:r>
            <w:r>
              <w:rPr>
                <w:rFonts w:ascii="Arial Unicode MS" w:eastAsia="Arial Unicode MS" w:hAnsi="Arial Unicode MS" w:cs="Arial Unicode MS"/>
                <w:color w:val="000000"/>
                <w:sz w:val="20"/>
              </w:rPr>
              <w:t>new technology.</w:t>
            </w:r>
          </w:p>
        </w:tc>
      </w:tr>
    </w:tbl>
    <w:p w:rsidR="00E81A36" w:rsidRDefault="009D145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E81A36">
        <w:tc>
          <w:tcPr>
            <w:tcW w:w="0" w:type="auto"/>
          </w:tcPr>
          <w:p w:rsidR="00E81A36" w:rsidRDefault="009D1451">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Why might firms that are good at OB tend to be more profitable?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Does Organizational Behavior Matter?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81A36" w:rsidRDefault="00E81A36">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E81A36">
        <w:tc>
          <w:tcPr>
            <w:tcW w:w="350" w:type="pct"/>
          </w:tcPr>
          <w:p w:rsidR="00E81A36" w:rsidRDefault="009D1451">
            <w:pPr>
              <w:keepNext/>
              <w:keepLines/>
              <w:spacing w:after="0"/>
            </w:pPr>
            <w:r>
              <w:rPr>
                <w:rFonts w:ascii="Arial Unicode MS" w:eastAsia="Arial Unicode MS" w:hAnsi="Arial Unicode MS" w:cs="Arial Unicode MS"/>
                <w:color w:val="000000"/>
                <w:sz w:val="20"/>
              </w:rPr>
              <w:t>20.</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15)</w:t>
            </w:r>
          </w:p>
        </w:tc>
        <w:tc>
          <w:tcPr>
            <w:tcW w:w="4650" w:type="pct"/>
          </w:tcPr>
          <w:p w:rsidR="00E81A36" w:rsidRDefault="009D1451">
            <w:pPr>
              <w:keepNext/>
              <w:keepLines/>
              <w:spacing w:after="0"/>
            </w:pPr>
            <w:r>
              <w:rPr>
                <w:rFonts w:ascii="Arial Unicode MS" w:eastAsia="Arial Unicode MS" w:hAnsi="Arial Unicode MS" w:cs="Arial Unicode MS"/>
                <w:color w:val="000000"/>
                <w:sz w:val="20"/>
              </w:rPr>
              <w:t>The Rule of One-Eighth</w:t>
            </w:r>
            <w:r>
              <w:rPr>
                <w:rFonts w:ascii="Arial Unicode MS" w:eastAsia="Arial Unicode MS" w:hAnsi="Arial Unicode MS" w:cs="Arial Unicode MS"/>
                <w:color w:val="000000"/>
                <w:sz w:val="20"/>
              </w:rPr>
              <w:t xml:space="preserve"> suggests that about 88 percent of the companies will actually do what is required to build profits by putting people first.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E81A36" w:rsidRDefault="009D1451">
            <w:pPr>
              <w:keepNext/>
              <w:keepLines/>
              <w:spacing w:before="266" w:after="266"/>
            </w:pPr>
            <w:r>
              <w:rPr>
                <w:rFonts w:ascii="Arial Unicode MS" w:eastAsia="Arial Unicode MS" w:hAnsi="Arial Unicode MS" w:cs="Arial Unicode MS"/>
                <w:color w:val="000000"/>
                <w:sz w:val="20"/>
              </w:rPr>
              <w:t>One-half times one-half times one-half equals one-eighth, at best 12 percent of organizations will actually do what is req</w:t>
            </w:r>
            <w:r>
              <w:rPr>
                <w:rFonts w:ascii="Arial Unicode MS" w:eastAsia="Arial Unicode MS" w:hAnsi="Arial Unicode MS" w:cs="Arial Unicode MS"/>
                <w:color w:val="000000"/>
                <w:sz w:val="20"/>
              </w:rPr>
              <w:t>uired to build profits by putting people first.</w:t>
            </w:r>
          </w:p>
        </w:tc>
      </w:tr>
    </w:tbl>
    <w:p w:rsidR="00E81A36" w:rsidRDefault="009D145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E81A36">
        <w:tc>
          <w:tcPr>
            <w:tcW w:w="0" w:type="auto"/>
          </w:tcPr>
          <w:p w:rsidR="00E81A36" w:rsidRDefault="009D1451">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Why might firms that are good at OB tend to be more profitable?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Does Organizational Behavior Matter?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81A36" w:rsidRDefault="00E81A36">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E81A36">
        <w:tc>
          <w:tcPr>
            <w:tcW w:w="350" w:type="pct"/>
          </w:tcPr>
          <w:p w:rsidR="00E81A36" w:rsidRDefault="009D1451">
            <w:pPr>
              <w:keepNext/>
              <w:keepLines/>
              <w:spacing w:after="0"/>
            </w:pPr>
            <w:r>
              <w:rPr>
                <w:rFonts w:ascii="Arial Unicode MS" w:eastAsia="Arial Unicode MS" w:hAnsi="Arial Unicode MS" w:cs="Arial Unicode MS"/>
                <w:color w:val="000000"/>
                <w:sz w:val="20"/>
              </w:rPr>
              <w:t>21.</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16)</w:t>
            </w:r>
          </w:p>
        </w:tc>
        <w:tc>
          <w:tcPr>
            <w:tcW w:w="4650" w:type="pct"/>
          </w:tcPr>
          <w:p w:rsidR="00E81A36" w:rsidRDefault="009D1451">
            <w:pPr>
              <w:keepNext/>
              <w:keepLines/>
              <w:spacing w:after="0"/>
            </w:pPr>
            <w:r>
              <w:rPr>
                <w:rFonts w:ascii="Arial Unicode MS" w:eastAsia="Arial Unicode MS" w:hAnsi="Arial Unicode MS" w:cs="Arial Unicode MS"/>
                <w:color w:val="000000"/>
                <w:sz w:val="20"/>
              </w:rPr>
              <w:t>The integrative model of OB was designed with the Rule of One-Eighth in mind.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E81A36" w:rsidRDefault="009D1451">
            <w:pPr>
              <w:keepNext/>
              <w:keepLines/>
              <w:spacing w:before="266" w:after="266"/>
            </w:pPr>
            <w:r>
              <w:rPr>
                <w:rFonts w:ascii="Arial Unicode MS" w:eastAsia="Arial Unicode MS" w:hAnsi="Arial Unicode MS" w:cs="Arial Unicode MS"/>
                <w:color w:val="000000"/>
                <w:sz w:val="20"/>
              </w:rPr>
              <w:t>The integrative model of OB was designed with the Rule of One-Eighth in mind.</w:t>
            </w:r>
          </w:p>
        </w:tc>
      </w:tr>
    </w:tbl>
    <w:p w:rsidR="00E81A36" w:rsidRDefault="009D145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E81A36">
        <w:tc>
          <w:tcPr>
            <w:tcW w:w="0" w:type="auto"/>
          </w:tcPr>
          <w:p w:rsidR="00E81A36" w:rsidRDefault="009D145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w:t>
            </w:r>
            <w:r>
              <w:rPr>
                <w:rFonts w:ascii="Arial Unicode MS" w:eastAsia="Arial Unicode MS" w:hAnsi="Arial Unicode MS" w:cs="Arial Unicode MS"/>
                <w:i/>
                <w:color w:val="000000"/>
                <w:sz w:val="16"/>
              </w:rPr>
              <w:t>04 Why might firms that are good at OB tend to be more profitable?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Does Organizational Behavior Matter?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81A36" w:rsidRDefault="00E81A36">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E81A36">
        <w:tc>
          <w:tcPr>
            <w:tcW w:w="350" w:type="pct"/>
          </w:tcPr>
          <w:p w:rsidR="00E81A36" w:rsidRDefault="009D1451">
            <w:pPr>
              <w:keepNext/>
              <w:keepLines/>
              <w:spacing w:after="0"/>
            </w:pPr>
            <w:r>
              <w:rPr>
                <w:rFonts w:ascii="Arial Unicode MS" w:eastAsia="Arial Unicode MS" w:hAnsi="Arial Unicode MS" w:cs="Arial Unicode MS"/>
                <w:color w:val="000000"/>
                <w:sz w:val="20"/>
              </w:rPr>
              <w:t>22.</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16)</w:t>
            </w:r>
          </w:p>
        </w:tc>
        <w:tc>
          <w:tcPr>
            <w:tcW w:w="4650" w:type="pct"/>
          </w:tcPr>
          <w:p w:rsidR="00E81A36" w:rsidRDefault="009D1451">
            <w:pPr>
              <w:keepNext/>
              <w:keepLines/>
              <w:spacing w:after="0"/>
            </w:pPr>
            <w:r>
              <w:rPr>
                <w:rFonts w:ascii="Arial Unicode MS" w:eastAsia="Arial Unicode MS" w:hAnsi="Arial Unicode MS" w:cs="Arial Unicode MS"/>
                <w:color w:val="000000"/>
                <w:sz w:val="20"/>
              </w:rPr>
              <w:t>It is often easy to "fix" companies that struggle with OB issues.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E81A36" w:rsidRDefault="009D1451">
            <w:pPr>
              <w:keepNext/>
              <w:keepLines/>
              <w:spacing w:before="266" w:after="266"/>
            </w:pPr>
            <w:r>
              <w:rPr>
                <w:rFonts w:ascii="Arial Unicode MS" w:eastAsia="Arial Unicode MS" w:hAnsi="Arial Unicode MS" w:cs="Arial Unicode MS"/>
                <w:color w:val="000000"/>
                <w:sz w:val="20"/>
              </w:rPr>
              <w:t xml:space="preserve">The systemic nature reveals another reality of </w:t>
            </w:r>
            <w:r>
              <w:rPr>
                <w:rFonts w:ascii="Arial Unicode MS" w:eastAsia="Arial Unicode MS" w:hAnsi="Arial Unicode MS" w:cs="Arial Unicode MS"/>
                <w:color w:val="000000"/>
                <w:sz w:val="20"/>
              </w:rPr>
              <w:t>organizational behavior: It's often difficult to "fix" companies that struggle with OB issues. Such companies often struggle in a number of different areas and on a number of different levels.</w:t>
            </w:r>
          </w:p>
        </w:tc>
      </w:tr>
    </w:tbl>
    <w:p w:rsidR="00E81A36" w:rsidRDefault="009D145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E81A36">
        <w:tc>
          <w:tcPr>
            <w:tcW w:w="0" w:type="auto"/>
          </w:tcPr>
          <w:p w:rsidR="00E81A36" w:rsidRDefault="009D145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Why might firms that are good at OB tend to be more profitable?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Does Organizational Behavior Matter?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81A36" w:rsidRDefault="00E81A36">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E81A36">
        <w:tc>
          <w:tcPr>
            <w:tcW w:w="350" w:type="pct"/>
          </w:tcPr>
          <w:p w:rsidR="00E81A36" w:rsidRDefault="009D1451">
            <w:pPr>
              <w:keepNext/>
              <w:keepLines/>
              <w:spacing w:after="0"/>
            </w:pPr>
            <w:r>
              <w:rPr>
                <w:rFonts w:ascii="Arial Unicode MS" w:eastAsia="Arial Unicode MS" w:hAnsi="Arial Unicode MS" w:cs="Arial Unicode MS"/>
                <w:color w:val="000000"/>
                <w:sz w:val="20"/>
              </w:rPr>
              <w:t>23.</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16)</w:t>
            </w:r>
          </w:p>
        </w:tc>
        <w:tc>
          <w:tcPr>
            <w:tcW w:w="4650" w:type="pct"/>
          </w:tcPr>
          <w:p w:rsidR="00E81A36" w:rsidRDefault="009D1451">
            <w:pPr>
              <w:keepNext/>
              <w:keepLines/>
              <w:spacing w:after="0"/>
            </w:pPr>
            <w:r>
              <w:rPr>
                <w:rFonts w:ascii="Arial Unicode MS" w:eastAsia="Arial Unicode MS" w:hAnsi="Arial Unicode MS" w:cs="Arial Unicode MS"/>
                <w:color w:val="000000"/>
                <w:sz w:val="20"/>
              </w:rPr>
              <w:t>The method of intuition suggests that people hold firmly to some belief because it seems obvious or self-e</w:t>
            </w:r>
            <w:r>
              <w:rPr>
                <w:rFonts w:ascii="Arial Unicode MS" w:eastAsia="Arial Unicode MS" w:hAnsi="Arial Unicode MS" w:cs="Arial Unicode MS"/>
                <w:color w:val="000000"/>
                <w:sz w:val="20"/>
              </w:rPr>
              <w:t>vident.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E81A36" w:rsidRDefault="009D1451">
            <w:pPr>
              <w:keepNext/>
              <w:keepLines/>
              <w:spacing w:before="266" w:after="266"/>
            </w:pPr>
            <w:r>
              <w:rPr>
                <w:rFonts w:ascii="Arial Unicode MS" w:eastAsia="Arial Unicode MS" w:hAnsi="Arial Unicode MS" w:cs="Arial Unicode MS"/>
                <w:color w:val="000000"/>
                <w:sz w:val="20"/>
              </w:rPr>
              <w:t>Method of intuition refers to when people hold firmly to some belief because it "just stands to reason"—it seems obvious or self-evident.</w:t>
            </w:r>
          </w:p>
        </w:tc>
      </w:tr>
    </w:tbl>
    <w:p w:rsidR="00E81A36" w:rsidRDefault="009D145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E81A36">
        <w:tc>
          <w:tcPr>
            <w:tcW w:w="0" w:type="auto"/>
          </w:tcPr>
          <w:p w:rsidR="00E81A36" w:rsidRDefault="009D1451">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01-05 What is </w:t>
            </w:r>
            <w:r>
              <w:rPr>
                <w:rFonts w:ascii="Arial Unicode MS" w:eastAsia="Arial Unicode MS" w:hAnsi="Arial Unicode MS" w:cs="Arial Unicode MS"/>
                <w:i/>
                <w:color w:val="000000"/>
                <w:sz w:val="16"/>
              </w:rPr>
              <w:t>the role of theory in the scientific method?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How Do We "Know" What We Know About Organizational Behavior?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81A36" w:rsidRDefault="00E81A36">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E81A36">
        <w:tc>
          <w:tcPr>
            <w:tcW w:w="350" w:type="pct"/>
          </w:tcPr>
          <w:p w:rsidR="00E81A36" w:rsidRDefault="009D1451">
            <w:pPr>
              <w:keepNext/>
              <w:keepLines/>
              <w:spacing w:after="0"/>
            </w:pPr>
            <w:r>
              <w:rPr>
                <w:rFonts w:ascii="Arial Unicode MS" w:eastAsia="Arial Unicode MS" w:hAnsi="Arial Unicode MS" w:cs="Arial Unicode MS"/>
                <w:color w:val="000000"/>
                <w:sz w:val="20"/>
              </w:rPr>
              <w:t>24.</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16)</w:t>
            </w:r>
          </w:p>
        </w:tc>
        <w:tc>
          <w:tcPr>
            <w:tcW w:w="4650" w:type="pct"/>
          </w:tcPr>
          <w:p w:rsidR="00E81A36" w:rsidRDefault="009D1451">
            <w:pPr>
              <w:keepNext/>
              <w:keepLines/>
              <w:spacing w:after="0"/>
            </w:pPr>
            <w:r>
              <w:rPr>
                <w:rFonts w:ascii="Arial Unicode MS" w:eastAsia="Arial Unicode MS" w:hAnsi="Arial Unicode MS" w:cs="Arial Unicode MS"/>
                <w:color w:val="000000"/>
                <w:sz w:val="20"/>
              </w:rPr>
              <w:t>According to the method of experience, people hold firmly to some belief because scientific studies have tended to replicate re</w:t>
            </w:r>
            <w:r>
              <w:rPr>
                <w:rFonts w:ascii="Arial Unicode MS" w:eastAsia="Arial Unicode MS" w:hAnsi="Arial Unicode MS" w:cs="Arial Unicode MS"/>
                <w:color w:val="000000"/>
                <w:sz w:val="20"/>
              </w:rPr>
              <w:t>sults using a series of samples, settings, and methods.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E81A36" w:rsidRDefault="009D1451">
            <w:pPr>
              <w:keepNext/>
              <w:keepLines/>
              <w:spacing w:before="266" w:after="266"/>
            </w:pPr>
            <w:r>
              <w:rPr>
                <w:rFonts w:ascii="Arial Unicode MS" w:eastAsia="Arial Unicode MS" w:hAnsi="Arial Unicode MS" w:cs="Arial Unicode MS"/>
                <w:color w:val="000000"/>
                <w:sz w:val="20"/>
              </w:rPr>
              <w:t>People use the method of experience to hold firmly to some belief because it is consistent with their own experience and observations.</w:t>
            </w:r>
          </w:p>
        </w:tc>
      </w:tr>
    </w:tbl>
    <w:p w:rsidR="00E81A36" w:rsidRDefault="009D145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E81A36">
        <w:tc>
          <w:tcPr>
            <w:tcW w:w="0" w:type="auto"/>
          </w:tcPr>
          <w:p w:rsidR="00E81A36" w:rsidRDefault="009D145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What is the role of theory in the scientific method?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How Do We "Know" What We Know About Organizational Behavior?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81A36" w:rsidRDefault="00E81A36">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E81A36">
        <w:tc>
          <w:tcPr>
            <w:tcW w:w="350" w:type="pct"/>
          </w:tcPr>
          <w:p w:rsidR="00E81A36" w:rsidRDefault="009D1451">
            <w:pPr>
              <w:keepNext/>
              <w:keepLines/>
              <w:spacing w:after="0"/>
            </w:pPr>
            <w:r>
              <w:rPr>
                <w:rFonts w:ascii="Arial Unicode MS" w:eastAsia="Arial Unicode MS" w:hAnsi="Arial Unicode MS" w:cs="Arial Unicode MS"/>
                <w:color w:val="000000"/>
                <w:sz w:val="20"/>
              </w:rPr>
              <w:t>25.</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16)</w:t>
            </w:r>
          </w:p>
        </w:tc>
        <w:tc>
          <w:tcPr>
            <w:tcW w:w="4650" w:type="pct"/>
          </w:tcPr>
          <w:p w:rsidR="00E81A36" w:rsidRDefault="009D1451">
            <w:pPr>
              <w:keepNext/>
              <w:keepLines/>
              <w:spacing w:after="0"/>
            </w:pPr>
            <w:r>
              <w:rPr>
                <w:rFonts w:ascii="Arial Unicode MS" w:eastAsia="Arial Unicode MS" w:hAnsi="Arial Unicode MS" w:cs="Arial Unicode MS"/>
                <w:color w:val="000000"/>
                <w:sz w:val="20"/>
              </w:rPr>
              <w:t>The method of authority suggests that people hold firmly to some belief because some respecte</w:t>
            </w:r>
            <w:r>
              <w:rPr>
                <w:rFonts w:ascii="Arial Unicode MS" w:eastAsia="Arial Unicode MS" w:hAnsi="Arial Unicode MS" w:cs="Arial Unicode MS"/>
                <w:color w:val="000000"/>
                <w:sz w:val="20"/>
              </w:rPr>
              <w:t>d official, agency, or source has said it is so.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E81A36" w:rsidRDefault="009D1451">
            <w:pPr>
              <w:keepNext/>
              <w:keepLines/>
              <w:spacing w:before="266" w:after="266"/>
            </w:pPr>
            <w:r>
              <w:rPr>
                <w:rFonts w:ascii="Arial Unicode MS" w:eastAsia="Arial Unicode MS" w:hAnsi="Arial Unicode MS" w:cs="Arial Unicode MS"/>
                <w:color w:val="000000"/>
                <w:sz w:val="20"/>
              </w:rPr>
              <w:t>The method of authority suggests that people hold firmly to some belief because some respected official, agency, or source has said it is so.</w:t>
            </w:r>
          </w:p>
        </w:tc>
      </w:tr>
    </w:tbl>
    <w:p w:rsidR="00E81A36" w:rsidRDefault="009D145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E81A36">
        <w:tc>
          <w:tcPr>
            <w:tcW w:w="0" w:type="auto"/>
          </w:tcPr>
          <w:p w:rsidR="00E81A36" w:rsidRDefault="009D145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What is the role of theory in the scientific method?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How Do We "Know" What We Know About Organizational Behavior?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81A36" w:rsidRDefault="00E81A36">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E81A36">
        <w:tc>
          <w:tcPr>
            <w:tcW w:w="350" w:type="pct"/>
          </w:tcPr>
          <w:p w:rsidR="00E81A36" w:rsidRDefault="009D1451">
            <w:pPr>
              <w:keepNext/>
              <w:keepLines/>
              <w:spacing w:after="0"/>
            </w:pPr>
            <w:r>
              <w:rPr>
                <w:rFonts w:ascii="Arial Unicode MS" w:eastAsia="Arial Unicode MS" w:hAnsi="Arial Unicode MS" w:cs="Arial Unicode MS"/>
                <w:color w:val="000000"/>
                <w:sz w:val="20"/>
              </w:rPr>
              <w:t>26.</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18)</w:t>
            </w:r>
          </w:p>
        </w:tc>
        <w:tc>
          <w:tcPr>
            <w:tcW w:w="4650" w:type="pct"/>
          </w:tcPr>
          <w:p w:rsidR="00E81A36" w:rsidRDefault="009D1451">
            <w:pPr>
              <w:keepNext/>
              <w:keepLines/>
              <w:spacing w:after="0"/>
            </w:pPr>
            <w:r>
              <w:rPr>
                <w:rFonts w:ascii="Arial Unicode MS" w:eastAsia="Arial Unicode MS" w:hAnsi="Arial Unicode MS" w:cs="Arial Unicode MS"/>
                <w:color w:val="000000"/>
                <w:sz w:val="20"/>
              </w:rPr>
              <w:t>Theory is defined as a collection of assertions—both verbal and symbolic—that specify how and</w:t>
            </w:r>
            <w:r>
              <w:rPr>
                <w:rFonts w:ascii="Arial Unicode MS" w:eastAsia="Arial Unicode MS" w:hAnsi="Arial Unicode MS" w:cs="Arial Unicode MS"/>
                <w:color w:val="000000"/>
                <w:sz w:val="20"/>
              </w:rPr>
              <w:t xml:space="preserve"> why variables are related, as well as the conditions in which they should (and should not) be related.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E81A36" w:rsidRDefault="009D1451">
            <w:pPr>
              <w:keepNext/>
              <w:keepLines/>
              <w:spacing w:before="266" w:after="266"/>
            </w:pPr>
            <w:r>
              <w:rPr>
                <w:rFonts w:ascii="Arial Unicode MS" w:eastAsia="Arial Unicode MS" w:hAnsi="Arial Unicode MS" w:cs="Arial Unicode MS"/>
                <w:color w:val="000000"/>
                <w:sz w:val="20"/>
              </w:rPr>
              <w:t xml:space="preserve">The scientific method begins with theory, defined as a collection of assertions—both verbal and symbolic—that specify how and why variables are </w:t>
            </w:r>
            <w:r>
              <w:rPr>
                <w:rFonts w:ascii="Arial Unicode MS" w:eastAsia="Arial Unicode MS" w:hAnsi="Arial Unicode MS" w:cs="Arial Unicode MS"/>
                <w:color w:val="000000"/>
                <w:sz w:val="20"/>
              </w:rPr>
              <w:t>related, as well as the conditions in which they should (and should not) be related.</w:t>
            </w:r>
          </w:p>
        </w:tc>
      </w:tr>
    </w:tbl>
    <w:p w:rsidR="00E81A36" w:rsidRDefault="009D145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E81A36">
        <w:tc>
          <w:tcPr>
            <w:tcW w:w="0" w:type="auto"/>
          </w:tcPr>
          <w:p w:rsidR="00E81A36" w:rsidRDefault="009D145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What is the role of theory in the scientific method?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Topic: How Do We "Know" What We Know </w:t>
            </w:r>
            <w:r>
              <w:rPr>
                <w:rFonts w:ascii="Arial Unicode MS" w:eastAsia="Arial Unicode MS" w:hAnsi="Arial Unicode MS" w:cs="Arial Unicode MS"/>
                <w:i/>
                <w:color w:val="000000"/>
                <w:sz w:val="16"/>
              </w:rPr>
              <w:t>About Organizational Behavior?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81A36" w:rsidRDefault="00E81A36">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E81A36">
        <w:tc>
          <w:tcPr>
            <w:tcW w:w="350" w:type="pct"/>
          </w:tcPr>
          <w:p w:rsidR="00E81A36" w:rsidRDefault="009D1451">
            <w:pPr>
              <w:keepNext/>
              <w:keepLines/>
              <w:spacing w:after="0"/>
            </w:pPr>
            <w:r>
              <w:rPr>
                <w:rFonts w:ascii="Arial Unicode MS" w:eastAsia="Arial Unicode MS" w:hAnsi="Arial Unicode MS" w:cs="Arial Unicode MS"/>
                <w:color w:val="000000"/>
                <w:sz w:val="20"/>
              </w:rPr>
              <w:t>27.</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18)</w:t>
            </w:r>
          </w:p>
        </w:tc>
        <w:tc>
          <w:tcPr>
            <w:tcW w:w="4650" w:type="pct"/>
          </w:tcPr>
          <w:p w:rsidR="00E81A36" w:rsidRDefault="009D1451">
            <w:pPr>
              <w:keepNext/>
              <w:keepLines/>
              <w:spacing w:after="0"/>
            </w:pPr>
            <w:r>
              <w:rPr>
                <w:rFonts w:ascii="Arial Unicode MS" w:eastAsia="Arial Unicode MS" w:hAnsi="Arial Unicode MS" w:cs="Arial Unicode MS"/>
                <w:color w:val="000000"/>
                <w:sz w:val="20"/>
              </w:rPr>
              <w:t>Analyses are written predictions that specify relationships between variables.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E81A36" w:rsidRDefault="009D1451">
            <w:pPr>
              <w:keepNext/>
              <w:keepLines/>
              <w:spacing w:before="266" w:after="266"/>
            </w:pPr>
            <w:r>
              <w:rPr>
                <w:rFonts w:ascii="Arial Unicode MS" w:eastAsia="Arial Unicode MS" w:hAnsi="Arial Unicode MS" w:cs="Arial Unicode MS"/>
                <w:color w:val="000000"/>
                <w:sz w:val="20"/>
              </w:rPr>
              <w:t>The scientific method requires that theories be used to inspire hypotheses. Hypotheses are written predictions that speci</w:t>
            </w:r>
            <w:r>
              <w:rPr>
                <w:rFonts w:ascii="Arial Unicode MS" w:eastAsia="Arial Unicode MS" w:hAnsi="Arial Unicode MS" w:cs="Arial Unicode MS"/>
                <w:color w:val="000000"/>
                <w:sz w:val="20"/>
              </w:rPr>
              <w:t>fy relationships between variables.</w:t>
            </w:r>
          </w:p>
        </w:tc>
      </w:tr>
    </w:tbl>
    <w:p w:rsidR="00E81A36" w:rsidRDefault="009D145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E81A36">
        <w:tc>
          <w:tcPr>
            <w:tcW w:w="0" w:type="auto"/>
          </w:tcPr>
          <w:p w:rsidR="00E81A36" w:rsidRDefault="009D145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What is the role of theory in the scientific method?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How Do We "Know" What We Know About Organizational Behavior?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81A36" w:rsidRDefault="00E81A36">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E81A36">
        <w:tc>
          <w:tcPr>
            <w:tcW w:w="350" w:type="pct"/>
          </w:tcPr>
          <w:p w:rsidR="00E81A36" w:rsidRDefault="009D1451">
            <w:pPr>
              <w:keepNext/>
              <w:keepLines/>
              <w:spacing w:after="0"/>
            </w:pPr>
            <w:r>
              <w:rPr>
                <w:rFonts w:ascii="Arial Unicode MS" w:eastAsia="Arial Unicode MS" w:hAnsi="Arial Unicode MS" w:cs="Arial Unicode MS"/>
                <w:color w:val="000000"/>
                <w:sz w:val="20"/>
              </w:rPr>
              <w:t>28.</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19)</w:t>
            </w:r>
          </w:p>
        </w:tc>
        <w:tc>
          <w:tcPr>
            <w:tcW w:w="4650" w:type="pct"/>
          </w:tcPr>
          <w:p w:rsidR="00E81A36" w:rsidRDefault="009D1451">
            <w:pPr>
              <w:keepNext/>
              <w:keepLines/>
              <w:spacing w:after="0"/>
            </w:pPr>
            <w:r>
              <w:rPr>
                <w:rFonts w:ascii="Arial Unicode MS" w:eastAsia="Arial Unicode MS" w:hAnsi="Arial Unicode MS" w:cs="Arial Unicode MS"/>
                <w:color w:val="000000"/>
                <w:sz w:val="20"/>
              </w:rPr>
              <w:t>A correlation describes the statistical relationship between two variables.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E81A36" w:rsidRDefault="009D1451">
            <w:pPr>
              <w:keepNext/>
              <w:keepLines/>
              <w:spacing w:before="266" w:after="266"/>
            </w:pPr>
            <w:r>
              <w:rPr>
                <w:rFonts w:ascii="Arial Unicode MS" w:eastAsia="Arial Unicode MS" w:hAnsi="Arial Unicode MS" w:cs="Arial Unicode MS"/>
                <w:color w:val="000000"/>
                <w:sz w:val="20"/>
              </w:rPr>
              <w:t xml:space="preserve">A correlation, abbreviated </w:t>
            </w:r>
            <w:r>
              <w:rPr>
                <w:rFonts w:ascii="Arial Unicode MS" w:eastAsia="Arial Unicode MS" w:hAnsi="Arial Unicode MS" w:cs="Arial Unicode MS"/>
                <w:i/>
                <w:color w:val="000000"/>
                <w:sz w:val="20"/>
              </w:rPr>
              <w:t>r,</w:t>
            </w:r>
            <w:r>
              <w:rPr>
                <w:rFonts w:ascii="Arial Unicode MS" w:eastAsia="Arial Unicode MS" w:hAnsi="Arial Unicode MS" w:cs="Arial Unicode MS"/>
                <w:color w:val="000000"/>
                <w:sz w:val="20"/>
              </w:rPr>
              <w:t xml:space="preserve"> describes the statistical relationship between two variables. Correlations can be positive or negative and range from 0 (no statistical relati</w:t>
            </w:r>
            <w:r>
              <w:rPr>
                <w:rFonts w:ascii="Arial Unicode MS" w:eastAsia="Arial Unicode MS" w:hAnsi="Arial Unicode MS" w:cs="Arial Unicode MS"/>
                <w:color w:val="000000"/>
                <w:sz w:val="20"/>
              </w:rPr>
              <w:t>onship) to 1 (a perfect statistical relationship).</w:t>
            </w:r>
          </w:p>
        </w:tc>
      </w:tr>
    </w:tbl>
    <w:p w:rsidR="00E81A36" w:rsidRDefault="009D145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E81A36">
        <w:tc>
          <w:tcPr>
            <w:tcW w:w="0" w:type="auto"/>
          </w:tcPr>
          <w:p w:rsidR="00E81A36" w:rsidRDefault="009D145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How are correlations interpreted?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How Do We "Know" What We Know About Organizational Behavior?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81A36" w:rsidRDefault="00E81A36">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E81A36">
        <w:tc>
          <w:tcPr>
            <w:tcW w:w="350" w:type="pct"/>
          </w:tcPr>
          <w:p w:rsidR="00E81A36" w:rsidRDefault="009D1451">
            <w:pPr>
              <w:keepNext/>
              <w:keepLines/>
              <w:spacing w:after="0"/>
            </w:pPr>
            <w:r>
              <w:rPr>
                <w:rFonts w:ascii="Arial Unicode MS" w:eastAsia="Arial Unicode MS" w:hAnsi="Arial Unicode MS" w:cs="Arial Unicode MS"/>
                <w:color w:val="000000"/>
                <w:sz w:val="20"/>
              </w:rPr>
              <w:t>29.</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19)</w:t>
            </w:r>
          </w:p>
        </w:tc>
        <w:tc>
          <w:tcPr>
            <w:tcW w:w="4650" w:type="pct"/>
          </w:tcPr>
          <w:p w:rsidR="00E81A36" w:rsidRDefault="009D1451">
            <w:pPr>
              <w:keepNext/>
              <w:keepLines/>
              <w:spacing w:after="0"/>
            </w:pPr>
            <w:r>
              <w:rPr>
                <w:rFonts w:ascii="Arial Unicode MS" w:eastAsia="Arial Unicode MS" w:hAnsi="Arial Unicode MS" w:cs="Arial Unicode MS"/>
                <w:color w:val="000000"/>
                <w:sz w:val="20"/>
              </w:rPr>
              <w:t xml:space="preserve">The </w:t>
            </w:r>
            <w:r>
              <w:rPr>
                <w:rFonts w:ascii="Arial Unicode MS" w:eastAsia="Arial Unicode MS" w:hAnsi="Arial Unicode MS" w:cs="Arial Unicode MS"/>
                <w:color w:val="000000"/>
                <w:sz w:val="20"/>
              </w:rPr>
              <w:t>best way to understand correlation between two variables is to look at a scatterplot.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E81A36" w:rsidRDefault="009D1451">
            <w:pPr>
              <w:keepNext/>
              <w:keepLines/>
              <w:spacing w:before="266" w:after="266"/>
            </w:pPr>
            <w:r>
              <w:rPr>
                <w:rFonts w:ascii="Arial Unicode MS" w:eastAsia="Arial Unicode MS" w:hAnsi="Arial Unicode MS" w:cs="Arial Unicode MS"/>
                <w:color w:val="000000"/>
                <w:sz w:val="20"/>
              </w:rPr>
              <w:t>The best way to get a feel for the correlation is to look at a scatterplot—a graph depicting the relationship between two variables.</w:t>
            </w:r>
          </w:p>
        </w:tc>
      </w:tr>
    </w:tbl>
    <w:p w:rsidR="00E81A36" w:rsidRDefault="009D145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E81A36">
        <w:tc>
          <w:tcPr>
            <w:tcW w:w="0" w:type="auto"/>
          </w:tcPr>
          <w:p w:rsidR="00E81A36" w:rsidRDefault="009D145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Blooms: </w:t>
            </w:r>
            <w:r>
              <w:rPr>
                <w:rFonts w:ascii="Arial Unicode MS" w:eastAsia="Arial Unicode MS" w:hAnsi="Arial Unicode MS" w:cs="Arial Unicode MS"/>
                <w:i/>
                <w:color w:val="000000"/>
                <w:sz w:val="16"/>
              </w:rPr>
              <w:t>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How are correlations interpreted?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How Do We "Know" What We Know About Organizational Behavior?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81A36" w:rsidRDefault="00E81A36">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E81A36">
        <w:tc>
          <w:tcPr>
            <w:tcW w:w="350" w:type="pct"/>
          </w:tcPr>
          <w:p w:rsidR="00E81A36" w:rsidRDefault="009D1451">
            <w:pPr>
              <w:keepNext/>
              <w:keepLines/>
              <w:spacing w:after="0"/>
            </w:pPr>
            <w:r>
              <w:rPr>
                <w:rFonts w:ascii="Arial Unicode MS" w:eastAsia="Arial Unicode MS" w:hAnsi="Arial Unicode MS" w:cs="Arial Unicode MS"/>
                <w:color w:val="000000"/>
                <w:sz w:val="20"/>
              </w:rPr>
              <w:t>30.</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19)</w:t>
            </w:r>
          </w:p>
        </w:tc>
        <w:tc>
          <w:tcPr>
            <w:tcW w:w="4650" w:type="pct"/>
          </w:tcPr>
          <w:p w:rsidR="00E81A36" w:rsidRDefault="009D1451">
            <w:pPr>
              <w:keepNext/>
              <w:keepLines/>
              <w:spacing w:after="0"/>
            </w:pPr>
            <w:r>
              <w:rPr>
                <w:rFonts w:ascii="Arial Unicode MS" w:eastAsia="Arial Unicode MS" w:hAnsi="Arial Unicode MS" w:cs="Arial Unicode MS"/>
                <w:color w:val="000000"/>
                <w:sz w:val="20"/>
              </w:rPr>
              <w:t>The strength of a correlation can be inferred from the "compactness" of its scatte</w:t>
            </w:r>
            <w:r>
              <w:rPr>
                <w:rFonts w:ascii="Arial Unicode MS" w:eastAsia="Arial Unicode MS" w:hAnsi="Arial Unicode MS" w:cs="Arial Unicode MS"/>
                <w:color w:val="000000"/>
                <w:sz w:val="20"/>
              </w:rPr>
              <w:t>rplot.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E81A36" w:rsidRDefault="009D1451">
            <w:pPr>
              <w:keepNext/>
              <w:keepLines/>
              <w:spacing w:before="266" w:after="266"/>
            </w:pPr>
            <w:r>
              <w:rPr>
                <w:rFonts w:ascii="Arial Unicode MS" w:eastAsia="Arial Unicode MS" w:hAnsi="Arial Unicode MS" w:cs="Arial Unicode MS"/>
                <w:color w:val="000000"/>
                <w:sz w:val="20"/>
              </w:rPr>
              <w:t>The strength of the correlation can be inferred from the "compactness" of its scatterplot.</w:t>
            </w:r>
          </w:p>
        </w:tc>
      </w:tr>
    </w:tbl>
    <w:p w:rsidR="00E81A36" w:rsidRDefault="009D145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E81A36">
        <w:tc>
          <w:tcPr>
            <w:tcW w:w="0" w:type="auto"/>
          </w:tcPr>
          <w:p w:rsidR="00E81A36" w:rsidRDefault="009D145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How are correlations interpreted?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Topic: How Do We "Know" What We </w:t>
            </w:r>
            <w:r>
              <w:rPr>
                <w:rFonts w:ascii="Arial Unicode MS" w:eastAsia="Arial Unicode MS" w:hAnsi="Arial Unicode MS" w:cs="Arial Unicode MS"/>
                <w:i/>
                <w:color w:val="000000"/>
                <w:sz w:val="16"/>
              </w:rPr>
              <w:t>Know About Organizational Behavior?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81A36" w:rsidRDefault="00E81A36">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E81A36">
        <w:tc>
          <w:tcPr>
            <w:tcW w:w="350" w:type="pct"/>
          </w:tcPr>
          <w:p w:rsidR="00E81A36" w:rsidRDefault="009D1451">
            <w:pPr>
              <w:keepNext/>
              <w:keepLines/>
              <w:spacing w:after="0"/>
            </w:pPr>
            <w:r>
              <w:rPr>
                <w:rFonts w:ascii="Arial Unicode MS" w:eastAsia="Arial Unicode MS" w:hAnsi="Arial Unicode MS" w:cs="Arial Unicode MS"/>
                <w:color w:val="000000"/>
                <w:sz w:val="20"/>
              </w:rPr>
              <w:t>31.</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19)</w:t>
            </w:r>
          </w:p>
        </w:tc>
        <w:tc>
          <w:tcPr>
            <w:tcW w:w="4650" w:type="pct"/>
          </w:tcPr>
          <w:p w:rsidR="00E81A36" w:rsidRDefault="009D1451">
            <w:pPr>
              <w:keepNext/>
              <w:keepLines/>
              <w:spacing w:after="0"/>
            </w:pPr>
            <w:r>
              <w:rPr>
                <w:rFonts w:ascii="Arial Unicode MS" w:eastAsia="Arial Unicode MS" w:hAnsi="Arial Unicode MS" w:cs="Arial Unicode MS"/>
                <w:color w:val="000000"/>
                <w:sz w:val="20"/>
              </w:rPr>
              <w:t>Understanding correlation is important because OB questions are not "</w:t>
            </w:r>
            <w:proofErr w:type="gramStart"/>
            <w:r>
              <w:rPr>
                <w:rFonts w:ascii="Arial Unicode MS" w:eastAsia="Arial Unicode MS" w:hAnsi="Arial Unicode MS" w:cs="Arial Unicode MS"/>
                <w:color w:val="000000"/>
                <w:sz w:val="20"/>
              </w:rPr>
              <w:t>yes or no</w:t>
            </w:r>
            <w:proofErr w:type="gramEnd"/>
            <w:r>
              <w:rPr>
                <w:rFonts w:ascii="Arial Unicode MS" w:eastAsia="Arial Unicode MS" w:hAnsi="Arial Unicode MS" w:cs="Arial Unicode MS"/>
                <w:color w:val="000000"/>
                <w:sz w:val="20"/>
              </w:rPr>
              <w:t>" in nature.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E81A36" w:rsidRDefault="009D1451">
            <w:pPr>
              <w:keepNext/>
              <w:keepLines/>
              <w:spacing w:before="266" w:after="266"/>
            </w:pPr>
            <w:r>
              <w:rPr>
                <w:rFonts w:ascii="Arial Unicode MS" w:eastAsia="Arial Unicode MS" w:hAnsi="Arial Unicode MS" w:cs="Arial Unicode MS"/>
                <w:color w:val="000000"/>
                <w:sz w:val="20"/>
              </w:rPr>
              <w:t>Understanding the correlation is important because OB questions are not "</w:t>
            </w:r>
            <w:proofErr w:type="gramStart"/>
            <w:r>
              <w:rPr>
                <w:rFonts w:ascii="Arial Unicode MS" w:eastAsia="Arial Unicode MS" w:hAnsi="Arial Unicode MS" w:cs="Arial Unicode MS"/>
                <w:color w:val="000000"/>
                <w:sz w:val="20"/>
              </w:rPr>
              <w:t>yes or no</w:t>
            </w:r>
            <w:proofErr w:type="gramEnd"/>
            <w:r>
              <w:rPr>
                <w:rFonts w:ascii="Arial Unicode MS" w:eastAsia="Arial Unicode MS" w:hAnsi="Arial Unicode MS" w:cs="Arial Unicode MS"/>
                <w:color w:val="000000"/>
                <w:sz w:val="20"/>
              </w:rPr>
              <w:t xml:space="preserve">" in nature. That is, </w:t>
            </w:r>
            <w:r>
              <w:rPr>
                <w:rFonts w:ascii="Arial Unicode MS" w:eastAsia="Arial Unicode MS" w:hAnsi="Arial Unicode MS" w:cs="Arial Unicode MS"/>
                <w:color w:val="000000"/>
                <w:sz w:val="20"/>
              </w:rPr>
              <w:t>the question is not "</w:t>
            </w:r>
            <w:r>
              <w:rPr>
                <w:rFonts w:ascii="Arial Unicode MS" w:eastAsia="Arial Unicode MS" w:hAnsi="Arial Unicode MS" w:cs="Arial Unicode MS"/>
                <w:i/>
                <w:color w:val="000000"/>
                <w:sz w:val="20"/>
              </w:rPr>
              <w:t>Does</w:t>
            </w:r>
            <w:r>
              <w:rPr>
                <w:rFonts w:ascii="Arial Unicode MS" w:eastAsia="Arial Unicode MS" w:hAnsi="Arial Unicode MS" w:cs="Arial Unicode MS"/>
                <w:color w:val="000000"/>
                <w:sz w:val="20"/>
              </w:rPr>
              <w:t xml:space="preserve"> social recognition </w:t>
            </w:r>
            <w:proofErr w:type="gramStart"/>
            <w:r>
              <w:rPr>
                <w:rFonts w:ascii="Arial Unicode MS" w:eastAsia="Arial Unicode MS" w:hAnsi="Arial Unicode MS" w:cs="Arial Unicode MS"/>
                <w:color w:val="000000"/>
                <w:sz w:val="20"/>
              </w:rPr>
              <w:t>lead</w:t>
            </w:r>
            <w:proofErr w:type="gramEnd"/>
            <w:r>
              <w:rPr>
                <w:rFonts w:ascii="Arial Unicode MS" w:eastAsia="Arial Unicode MS" w:hAnsi="Arial Unicode MS" w:cs="Arial Unicode MS"/>
                <w:color w:val="000000"/>
                <w:sz w:val="20"/>
              </w:rPr>
              <w:t xml:space="preserve"> to higher job performance?" but rather "</w:t>
            </w:r>
            <w:r>
              <w:rPr>
                <w:rFonts w:ascii="Arial Unicode MS" w:eastAsia="Arial Unicode MS" w:hAnsi="Arial Unicode MS" w:cs="Arial Unicode MS"/>
                <w:i/>
                <w:color w:val="000000"/>
                <w:sz w:val="20"/>
              </w:rPr>
              <w:t>How</w:t>
            </w:r>
            <w:r>
              <w:rPr>
                <w:rFonts w:ascii="Arial Unicode MS" w:eastAsia="Arial Unicode MS" w:hAnsi="Arial Unicode MS" w:cs="Arial Unicode MS"/>
                <w:color w:val="000000"/>
                <w:sz w:val="20"/>
              </w:rPr>
              <w:t xml:space="preserve"> </w:t>
            </w:r>
            <w:r>
              <w:rPr>
                <w:rFonts w:ascii="Arial Unicode MS" w:eastAsia="Arial Unicode MS" w:hAnsi="Arial Unicode MS" w:cs="Arial Unicode MS"/>
                <w:i/>
                <w:color w:val="000000"/>
                <w:sz w:val="20"/>
              </w:rPr>
              <w:t>often</w:t>
            </w:r>
            <w:r>
              <w:rPr>
                <w:rFonts w:ascii="Arial Unicode MS" w:eastAsia="Arial Unicode MS" w:hAnsi="Arial Unicode MS" w:cs="Arial Unicode MS"/>
                <w:color w:val="000000"/>
                <w:sz w:val="20"/>
              </w:rPr>
              <w:t xml:space="preserve"> does social recognition lead to higher job performance?" The correlation provides a number that expresses an answer to the "how often" question.</w:t>
            </w:r>
          </w:p>
        </w:tc>
      </w:tr>
    </w:tbl>
    <w:p w:rsidR="00E81A36" w:rsidRDefault="009D145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E81A36">
        <w:tc>
          <w:tcPr>
            <w:tcW w:w="0" w:type="auto"/>
          </w:tcPr>
          <w:p w:rsidR="00E81A36" w:rsidRDefault="009D1451">
            <w:pPr>
              <w:keepLines/>
              <w:spacing w:after="0"/>
              <w:jc w:val="right"/>
            </w:pPr>
            <w:r>
              <w:rPr>
                <w:rFonts w:ascii="Arial Unicode MS" w:eastAsia="Arial Unicode MS" w:hAnsi="Arial Unicode MS" w:cs="Arial Unicode MS"/>
                <w:i/>
                <w:color w:val="000000"/>
                <w:sz w:val="16"/>
              </w:rPr>
              <w:t>AACSB: A</w:t>
            </w:r>
            <w:r>
              <w:rPr>
                <w:rFonts w:ascii="Arial Unicode MS" w:eastAsia="Arial Unicode MS" w:hAnsi="Arial Unicode MS" w:cs="Arial Unicode MS"/>
                <w:i/>
                <w:color w:val="000000"/>
                <w:sz w:val="16"/>
              </w:rPr>
              <w:t>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How are correlations interpreted?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How Do We "Know" What We Know About Organizational Behavior?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81A36" w:rsidRDefault="00E81A36">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E81A36">
        <w:tc>
          <w:tcPr>
            <w:tcW w:w="350" w:type="pct"/>
          </w:tcPr>
          <w:p w:rsidR="00E81A36" w:rsidRDefault="009D1451">
            <w:pPr>
              <w:keepNext/>
              <w:keepLines/>
              <w:spacing w:after="0"/>
            </w:pPr>
            <w:r>
              <w:rPr>
                <w:rFonts w:ascii="Arial Unicode MS" w:eastAsia="Arial Unicode MS" w:hAnsi="Arial Unicode MS" w:cs="Arial Unicode MS"/>
                <w:color w:val="000000"/>
                <w:sz w:val="20"/>
              </w:rPr>
              <w:t>32.</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20)</w:t>
            </w:r>
          </w:p>
        </w:tc>
        <w:tc>
          <w:tcPr>
            <w:tcW w:w="4650" w:type="pct"/>
          </w:tcPr>
          <w:p w:rsidR="00E81A36" w:rsidRDefault="009D1451">
            <w:pPr>
              <w:keepNext/>
              <w:keepLines/>
              <w:spacing w:after="0"/>
            </w:pPr>
            <w:r>
              <w:rPr>
                <w:rFonts w:ascii="Arial Unicode MS" w:eastAsia="Arial Unicode MS" w:hAnsi="Arial Unicode MS" w:cs="Arial Unicode MS"/>
                <w:color w:val="000000"/>
                <w:sz w:val="20"/>
              </w:rPr>
              <w:t>Causal inferences means establishing that one variable really does</w:t>
            </w:r>
            <w:r>
              <w:rPr>
                <w:rFonts w:ascii="Arial Unicode MS" w:eastAsia="Arial Unicode MS" w:hAnsi="Arial Unicode MS" w:cs="Arial Unicode MS"/>
                <w:color w:val="000000"/>
                <w:sz w:val="20"/>
              </w:rPr>
              <w:t xml:space="preserve"> cause another.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E81A36" w:rsidRDefault="009D1451">
            <w:pPr>
              <w:keepNext/>
              <w:keepLines/>
              <w:spacing w:before="266" w:after="266"/>
            </w:pPr>
            <w:r>
              <w:rPr>
                <w:rFonts w:ascii="Arial Unicode MS" w:eastAsia="Arial Unicode MS" w:hAnsi="Arial Unicode MS" w:cs="Arial Unicode MS"/>
                <w:color w:val="000000"/>
                <w:sz w:val="20"/>
              </w:rPr>
              <w:t>Causal inferences means establishing that one variable really does cause another.</w:t>
            </w:r>
          </w:p>
        </w:tc>
      </w:tr>
    </w:tbl>
    <w:p w:rsidR="00E81A36" w:rsidRDefault="009D145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E81A36">
        <w:tc>
          <w:tcPr>
            <w:tcW w:w="0" w:type="auto"/>
          </w:tcPr>
          <w:p w:rsidR="00E81A36" w:rsidRDefault="009D145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How are correlations interpreted?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How Do We "Know" What We K</w:t>
            </w:r>
            <w:r>
              <w:rPr>
                <w:rFonts w:ascii="Arial Unicode MS" w:eastAsia="Arial Unicode MS" w:hAnsi="Arial Unicode MS" w:cs="Arial Unicode MS"/>
                <w:i/>
                <w:color w:val="000000"/>
                <w:sz w:val="16"/>
              </w:rPr>
              <w:t>now About Organizational Behavior?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81A36" w:rsidRDefault="00E81A36">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E81A36">
        <w:tc>
          <w:tcPr>
            <w:tcW w:w="350" w:type="pct"/>
          </w:tcPr>
          <w:p w:rsidR="00E81A36" w:rsidRDefault="009D1451">
            <w:pPr>
              <w:keepNext/>
              <w:keepLines/>
              <w:spacing w:after="0"/>
            </w:pPr>
            <w:r>
              <w:rPr>
                <w:rFonts w:ascii="Arial Unicode MS" w:eastAsia="Arial Unicode MS" w:hAnsi="Arial Unicode MS" w:cs="Arial Unicode MS"/>
                <w:color w:val="000000"/>
                <w:sz w:val="20"/>
              </w:rPr>
              <w:t>33.</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21)</w:t>
            </w:r>
          </w:p>
        </w:tc>
        <w:tc>
          <w:tcPr>
            <w:tcW w:w="4650" w:type="pct"/>
          </w:tcPr>
          <w:p w:rsidR="00E81A36" w:rsidRDefault="009D1451">
            <w:pPr>
              <w:keepNext/>
              <w:keepLines/>
              <w:spacing w:after="0"/>
            </w:pPr>
            <w:r>
              <w:rPr>
                <w:rFonts w:ascii="Arial Unicode MS" w:eastAsia="Arial Unicode MS" w:hAnsi="Arial Unicode MS" w:cs="Arial Unicode MS"/>
                <w:color w:val="000000"/>
                <w:sz w:val="20"/>
              </w:rPr>
              <w:t>Meta-analyses cannot form the foundation for evidence-based management.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E81A36" w:rsidRDefault="009D1451">
            <w:pPr>
              <w:keepNext/>
              <w:keepLines/>
              <w:spacing w:before="266" w:after="266"/>
            </w:pPr>
            <w:r>
              <w:rPr>
                <w:rFonts w:ascii="Arial Unicode MS" w:eastAsia="Arial Unicode MS" w:hAnsi="Arial Unicode MS" w:cs="Arial Unicode MS"/>
                <w:color w:val="000000"/>
                <w:sz w:val="20"/>
              </w:rPr>
              <w:t xml:space="preserve">Meta-analyses can form the foundation for evidence-based management—a perspective that argues that scientific findings </w:t>
            </w:r>
            <w:r>
              <w:rPr>
                <w:rFonts w:ascii="Arial Unicode MS" w:eastAsia="Arial Unicode MS" w:hAnsi="Arial Unicode MS" w:cs="Arial Unicode MS"/>
                <w:color w:val="000000"/>
                <w:sz w:val="20"/>
              </w:rPr>
              <w:t>should form the foundation for management education, much as they do for medical education.</w:t>
            </w:r>
          </w:p>
        </w:tc>
      </w:tr>
    </w:tbl>
    <w:p w:rsidR="00E81A36" w:rsidRDefault="009D145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E81A36">
        <w:tc>
          <w:tcPr>
            <w:tcW w:w="0" w:type="auto"/>
          </w:tcPr>
          <w:p w:rsidR="00E81A36" w:rsidRDefault="009D145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How are correlations interpreted?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How Do We "Know" What We Know About Organi</w:t>
            </w:r>
            <w:r>
              <w:rPr>
                <w:rFonts w:ascii="Arial Unicode MS" w:eastAsia="Arial Unicode MS" w:hAnsi="Arial Unicode MS" w:cs="Arial Unicode MS"/>
                <w:i/>
                <w:color w:val="000000"/>
                <w:sz w:val="16"/>
              </w:rPr>
              <w:t>zational Behavior?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81A36" w:rsidRDefault="00E81A36">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E81A36">
        <w:tc>
          <w:tcPr>
            <w:tcW w:w="350" w:type="pct"/>
          </w:tcPr>
          <w:p w:rsidR="00E81A36" w:rsidRDefault="009D1451">
            <w:pPr>
              <w:keepNext/>
              <w:keepLines/>
              <w:spacing w:after="0"/>
            </w:pPr>
            <w:r>
              <w:rPr>
                <w:rFonts w:ascii="Arial Unicode MS" w:eastAsia="Arial Unicode MS" w:hAnsi="Arial Unicode MS" w:cs="Arial Unicode MS"/>
                <w:color w:val="000000"/>
                <w:sz w:val="20"/>
              </w:rPr>
              <w:t>34.</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21)</w:t>
            </w:r>
          </w:p>
        </w:tc>
        <w:tc>
          <w:tcPr>
            <w:tcW w:w="4650" w:type="pct"/>
          </w:tcPr>
          <w:p w:rsidR="00E81A36" w:rsidRDefault="009D1451">
            <w:pPr>
              <w:keepNext/>
              <w:keepLines/>
              <w:spacing w:after="0"/>
            </w:pPr>
            <w:r>
              <w:rPr>
                <w:rFonts w:ascii="Arial Unicode MS" w:eastAsia="Arial Unicode MS" w:hAnsi="Arial Unicode MS" w:cs="Arial Unicode MS"/>
                <w:color w:val="000000"/>
                <w:sz w:val="20"/>
              </w:rPr>
              <w:t>Evidence-based management is a perspective that argues that scientific findings should not form the foundation for management education.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E81A36" w:rsidRDefault="009D1451">
            <w:pPr>
              <w:keepNext/>
              <w:keepLines/>
              <w:spacing w:before="266" w:after="266"/>
            </w:pPr>
            <w:r>
              <w:rPr>
                <w:rFonts w:ascii="Arial Unicode MS" w:eastAsia="Arial Unicode MS" w:hAnsi="Arial Unicode MS" w:cs="Arial Unicode MS"/>
                <w:color w:val="000000"/>
                <w:sz w:val="20"/>
              </w:rPr>
              <w:t>Evidence-based management is a perspective that argues that scientific find</w:t>
            </w:r>
            <w:r>
              <w:rPr>
                <w:rFonts w:ascii="Arial Unicode MS" w:eastAsia="Arial Unicode MS" w:hAnsi="Arial Unicode MS" w:cs="Arial Unicode MS"/>
                <w:color w:val="000000"/>
                <w:sz w:val="20"/>
              </w:rPr>
              <w:t>ings should form the foundation for management education, much as they do for medical education.</w:t>
            </w:r>
          </w:p>
        </w:tc>
      </w:tr>
    </w:tbl>
    <w:p w:rsidR="00E81A36" w:rsidRDefault="009D145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E81A36">
        <w:tc>
          <w:tcPr>
            <w:tcW w:w="0" w:type="auto"/>
          </w:tcPr>
          <w:p w:rsidR="00E81A36" w:rsidRDefault="009D145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How are correlations interpreted?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How Do We "Know" What We Know About O</w:t>
            </w:r>
            <w:r>
              <w:rPr>
                <w:rFonts w:ascii="Arial Unicode MS" w:eastAsia="Arial Unicode MS" w:hAnsi="Arial Unicode MS" w:cs="Arial Unicode MS"/>
                <w:i/>
                <w:color w:val="000000"/>
                <w:sz w:val="16"/>
              </w:rPr>
              <w:t>rganizational Behavior?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81A36" w:rsidRDefault="00E81A36">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E81A36">
        <w:tc>
          <w:tcPr>
            <w:tcW w:w="350" w:type="pct"/>
          </w:tcPr>
          <w:p w:rsidR="00E81A36" w:rsidRDefault="009D1451">
            <w:pPr>
              <w:keepNext/>
              <w:keepLines/>
              <w:spacing w:after="0"/>
            </w:pPr>
            <w:r>
              <w:rPr>
                <w:rFonts w:ascii="Arial Unicode MS" w:eastAsia="Arial Unicode MS" w:hAnsi="Arial Unicode MS" w:cs="Arial Unicode MS"/>
                <w:color w:val="000000"/>
                <w:sz w:val="20"/>
              </w:rPr>
              <w:t>35.</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21)</w:t>
            </w:r>
          </w:p>
        </w:tc>
        <w:tc>
          <w:tcPr>
            <w:tcW w:w="4650" w:type="pct"/>
          </w:tcPr>
          <w:p w:rsidR="00E81A36" w:rsidRDefault="009D1451">
            <w:pPr>
              <w:keepNext/>
              <w:keepLines/>
              <w:spacing w:after="0"/>
            </w:pPr>
            <w:r>
              <w:rPr>
                <w:rFonts w:ascii="Arial Unicode MS" w:eastAsia="Arial Unicode MS" w:hAnsi="Arial Unicode MS" w:cs="Arial Unicode MS"/>
                <w:color w:val="000000"/>
                <w:sz w:val="20"/>
              </w:rPr>
              <w:t>Proponents of evidence-based management argue that human resources should be transformed into a sort of R&amp;D department for managing people.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E81A36" w:rsidRDefault="009D1451">
            <w:pPr>
              <w:keepNext/>
              <w:keepLines/>
              <w:spacing w:before="266" w:after="266"/>
            </w:pPr>
            <w:r>
              <w:rPr>
                <w:rFonts w:ascii="Arial Unicode MS" w:eastAsia="Arial Unicode MS" w:hAnsi="Arial Unicode MS" w:cs="Arial Unicode MS"/>
                <w:color w:val="000000"/>
                <w:sz w:val="20"/>
              </w:rPr>
              <w:t xml:space="preserve">Evidence-based management is a perspective that argues that </w:t>
            </w:r>
            <w:r>
              <w:rPr>
                <w:rFonts w:ascii="Arial Unicode MS" w:eastAsia="Arial Unicode MS" w:hAnsi="Arial Unicode MS" w:cs="Arial Unicode MS"/>
                <w:color w:val="000000"/>
                <w:sz w:val="20"/>
              </w:rPr>
              <w:t>scientific findings should form the foundation for management education, much as they do for medical education. Proponents of evidence-based management argue that human resources should be transformed into a sort of R&amp;D department for managing people.</w:t>
            </w:r>
          </w:p>
        </w:tc>
      </w:tr>
    </w:tbl>
    <w:p w:rsidR="00E81A36" w:rsidRDefault="009D145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E81A36">
        <w:tc>
          <w:tcPr>
            <w:tcW w:w="0" w:type="auto"/>
          </w:tcPr>
          <w:p w:rsidR="00E81A36" w:rsidRDefault="009D1451">
            <w:pPr>
              <w:keepLines/>
              <w:spacing w:after="0"/>
              <w:jc w:val="right"/>
            </w:pPr>
            <w:r>
              <w:rPr>
                <w:rFonts w:ascii="Arial Unicode MS" w:eastAsia="Arial Unicode MS" w:hAnsi="Arial Unicode MS" w:cs="Arial Unicode MS"/>
                <w:i/>
                <w:color w:val="000000"/>
                <w:sz w:val="16"/>
              </w:rPr>
              <w:t>A</w:t>
            </w:r>
            <w:r>
              <w:rPr>
                <w:rFonts w:ascii="Arial Unicode MS" w:eastAsia="Arial Unicode MS" w:hAnsi="Arial Unicode MS" w:cs="Arial Unicode MS"/>
                <w:i/>
                <w:color w:val="000000"/>
                <w:sz w:val="16"/>
              </w:rPr>
              <w:t>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How are correlations interpreted?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How Do We "Know" What We Know About Organizational Behavior?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81A36" w:rsidRDefault="009D1451">
      <w:pPr>
        <w:spacing w:after="0"/>
      </w:pPr>
      <w:r>
        <w:rPr>
          <w:rFonts w:ascii="Arial Unicode MS" w:eastAsia="Arial Unicode MS" w:hAnsi="Arial Unicode MS" w:cs="Arial Unicode MS"/>
          <w:color w:val="000000"/>
          <w:sz w:val="18"/>
        </w:rPr>
        <w:t> </w:t>
      </w:r>
    </w:p>
    <w:p w:rsidR="00E81A36" w:rsidRDefault="009D1451">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rPr>
        <w:t>Multiple Choice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firstRow="0" w:lastRow="0" w:firstColumn="0" w:lastColumn="0" w:noHBand="0" w:noVBand="0"/>
      </w:tblPr>
      <w:tblGrid>
        <w:gridCol w:w="635"/>
        <w:gridCol w:w="8437"/>
      </w:tblGrid>
      <w:tr w:rsidR="00E81A36">
        <w:tc>
          <w:tcPr>
            <w:tcW w:w="350" w:type="pct"/>
          </w:tcPr>
          <w:p w:rsidR="00E81A36" w:rsidRDefault="009D1451">
            <w:pPr>
              <w:keepNext/>
              <w:keepLines/>
              <w:spacing w:after="0"/>
            </w:pPr>
            <w:r>
              <w:rPr>
                <w:rFonts w:ascii="Arial Unicode MS" w:eastAsia="Arial Unicode MS" w:hAnsi="Arial Unicode MS" w:cs="Arial Unicode MS"/>
                <w:color w:val="000000"/>
                <w:sz w:val="20"/>
              </w:rPr>
              <w:lastRenderedPageBreak/>
              <w:t>36.</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07)</w:t>
            </w:r>
          </w:p>
        </w:tc>
        <w:tc>
          <w:tcPr>
            <w:tcW w:w="4650" w:type="pct"/>
          </w:tcPr>
          <w:p w:rsidR="00E81A36" w:rsidRDefault="009D1451">
            <w:pPr>
              <w:keepNext/>
              <w:keepLines/>
              <w:spacing w:after="0"/>
            </w:pPr>
            <w:r>
              <w:rPr>
                <w:rFonts w:ascii="Arial Unicode MS" w:eastAsia="Arial Unicode MS" w:hAnsi="Arial Unicode MS" w:cs="Arial Unicode MS"/>
                <w:color w:val="000000"/>
                <w:sz w:val="20"/>
              </w:rPr>
              <w:t xml:space="preserve">_____ is a field of study </w:t>
            </w:r>
            <w:r>
              <w:rPr>
                <w:rFonts w:ascii="Arial Unicode MS" w:eastAsia="Arial Unicode MS" w:hAnsi="Arial Unicode MS" w:cs="Arial Unicode MS"/>
                <w:color w:val="000000"/>
                <w:sz w:val="20"/>
              </w:rPr>
              <w:t>devoted to understanding, explaining, and ultimately improving the attitudes and behaviors of individuals and groups in organizations.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113"/>
            </w:tblGrid>
            <w:tr w:rsidR="00E81A36">
              <w:tc>
                <w:tcPr>
                  <w:tcW w:w="308" w:type="dxa"/>
                </w:tcPr>
                <w:p w:rsidR="00E81A36" w:rsidRDefault="009D1451">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Organizational behavior</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013"/>
            </w:tblGrid>
            <w:tr w:rsidR="00E81A36">
              <w:tc>
                <w:tcPr>
                  <w:tcW w:w="308" w:type="dxa"/>
                </w:tcPr>
                <w:p w:rsidR="00E81A36" w:rsidRDefault="009D1451">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Strategic management</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712"/>
            </w:tblGrid>
            <w:tr w:rsidR="00E81A36">
              <w:tc>
                <w:tcPr>
                  <w:tcW w:w="308" w:type="dxa"/>
                </w:tcPr>
                <w:p w:rsidR="00E81A36" w:rsidRDefault="009D1451">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Economic research</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202"/>
            </w:tblGrid>
            <w:tr w:rsidR="00E81A36">
              <w:tc>
                <w:tcPr>
                  <w:tcW w:w="308" w:type="dxa"/>
                </w:tcPr>
                <w:p w:rsidR="00E81A36" w:rsidRDefault="009D1451">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Operations management</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024"/>
            </w:tblGrid>
            <w:tr w:rsidR="00E81A36">
              <w:tc>
                <w:tcPr>
                  <w:tcW w:w="308" w:type="dxa"/>
                </w:tcPr>
                <w:p w:rsidR="00E81A36" w:rsidRDefault="009D1451">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Financial management</w:t>
                  </w:r>
                </w:p>
              </w:tc>
            </w:tr>
          </w:tbl>
          <w:p w:rsidR="00E81A36" w:rsidRDefault="009D1451">
            <w:pPr>
              <w:keepNext/>
              <w:keepLines/>
              <w:spacing w:before="266" w:after="266"/>
            </w:pPr>
            <w:r>
              <w:rPr>
                <w:rFonts w:ascii="Arial Unicode MS" w:eastAsia="Arial Unicode MS" w:hAnsi="Arial Unicode MS" w:cs="Arial Unicode MS"/>
                <w:color w:val="000000"/>
                <w:sz w:val="20"/>
              </w:rPr>
              <w:t>Organizational behavior (OB) is a field of study devoted to understanding, explaining, and ultimately improving the attitudes and behaviors of individuals and groups in organizations. OB can be contrasted with two other courses: human</w:t>
            </w:r>
            <w:r>
              <w:rPr>
                <w:rFonts w:ascii="Arial Unicode MS" w:eastAsia="Arial Unicode MS" w:hAnsi="Arial Unicode MS" w:cs="Arial Unicode MS"/>
                <w:color w:val="000000"/>
                <w:sz w:val="20"/>
              </w:rPr>
              <w:t xml:space="preserve"> resource management and strategic management.</w:t>
            </w:r>
          </w:p>
        </w:tc>
      </w:tr>
    </w:tbl>
    <w:p w:rsidR="00E81A36" w:rsidRDefault="009D145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E81A36">
        <w:tc>
          <w:tcPr>
            <w:tcW w:w="0" w:type="auto"/>
          </w:tcPr>
          <w:p w:rsidR="00E81A36" w:rsidRDefault="009D145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What is the definition of "organizational behavior" (OB)?</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Organizational Behavior?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81A36" w:rsidRDefault="00E81A36">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E81A36">
        <w:tc>
          <w:tcPr>
            <w:tcW w:w="350" w:type="pct"/>
          </w:tcPr>
          <w:p w:rsidR="00E81A36" w:rsidRDefault="009D1451">
            <w:pPr>
              <w:keepNext/>
              <w:keepLines/>
              <w:spacing w:after="0"/>
            </w:pPr>
            <w:r>
              <w:rPr>
                <w:rFonts w:ascii="Arial Unicode MS" w:eastAsia="Arial Unicode MS" w:hAnsi="Arial Unicode MS" w:cs="Arial Unicode MS"/>
                <w:color w:val="000000"/>
                <w:sz w:val="20"/>
              </w:rPr>
              <w:t>37.</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07)</w:t>
            </w:r>
          </w:p>
        </w:tc>
        <w:tc>
          <w:tcPr>
            <w:tcW w:w="4650" w:type="pct"/>
          </w:tcPr>
          <w:p w:rsidR="00E81A36" w:rsidRDefault="009D1451">
            <w:pPr>
              <w:keepNext/>
              <w:keepLines/>
              <w:spacing w:after="0"/>
            </w:pPr>
            <w:r>
              <w:rPr>
                <w:rFonts w:ascii="Arial Unicode MS" w:eastAsia="Arial Unicode MS" w:hAnsi="Arial Unicode MS" w:cs="Arial Unicode MS"/>
                <w:color w:val="000000"/>
                <w:sz w:val="20"/>
              </w:rPr>
              <w:t>Which of the</w:t>
            </w:r>
            <w:r>
              <w:rPr>
                <w:rFonts w:ascii="Arial Unicode MS" w:eastAsia="Arial Unicode MS" w:hAnsi="Arial Unicode MS" w:cs="Arial Unicode MS"/>
                <w:color w:val="000000"/>
                <w:sz w:val="20"/>
              </w:rPr>
              <w:t xml:space="preserve"> following takes the theories and principles studied in OB and explores the applications of those principles in organizations?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702"/>
            </w:tblGrid>
            <w:tr w:rsidR="00E81A36">
              <w:tc>
                <w:tcPr>
                  <w:tcW w:w="308" w:type="dxa"/>
                </w:tcPr>
                <w:p w:rsidR="00E81A36" w:rsidRDefault="009D1451">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Human resource management</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013"/>
            </w:tblGrid>
            <w:tr w:rsidR="00E81A36">
              <w:tc>
                <w:tcPr>
                  <w:tcW w:w="308" w:type="dxa"/>
                </w:tcPr>
                <w:p w:rsidR="00E81A36" w:rsidRDefault="009D1451">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Strategic management</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712"/>
            </w:tblGrid>
            <w:tr w:rsidR="00E81A36">
              <w:tc>
                <w:tcPr>
                  <w:tcW w:w="308" w:type="dxa"/>
                </w:tcPr>
                <w:p w:rsidR="00E81A36" w:rsidRDefault="009D1451">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Economic research</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202"/>
            </w:tblGrid>
            <w:tr w:rsidR="00E81A36">
              <w:tc>
                <w:tcPr>
                  <w:tcW w:w="308" w:type="dxa"/>
                </w:tcPr>
                <w:p w:rsidR="00E81A36" w:rsidRDefault="009D1451">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Operations management</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024"/>
            </w:tblGrid>
            <w:tr w:rsidR="00E81A36">
              <w:tc>
                <w:tcPr>
                  <w:tcW w:w="308" w:type="dxa"/>
                </w:tcPr>
                <w:p w:rsidR="00E81A36" w:rsidRDefault="009D1451">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 xml:space="preserve">Financial </w:t>
                  </w:r>
                  <w:r>
                    <w:rPr>
                      <w:rFonts w:ascii="Arial Unicode MS" w:eastAsia="Arial Unicode MS" w:hAnsi="Arial Unicode MS" w:cs="Arial Unicode MS"/>
                      <w:color w:val="000000"/>
                      <w:sz w:val="20"/>
                    </w:rPr>
                    <w:t>management</w:t>
                  </w:r>
                </w:p>
              </w:tc>
            </w:tr>
          </w:tbl>
          <w:p w:rsidR="00E81A36" w:rsidRDefault="009D1451">
            <w:pPr>
              <w:keepNext/>
              <w:keepLines/>
              <w:spacing w:before="266" w:after="266"/>
            </w:pPr>
            <w:r>
              <w:rPr>
                <w:rFonts w:ascii="Arial Unicode MS" w:eastAsia="Arial Unicode MS" w:hAnsi="Arial Unicode MS" w:cs="Arial Unicode MS"/>
                <w:color w:val="000000"/>
                <w:sz w:val="20"/>
              </w:rPr>
              <w:t>An OB study might explore the relationship between learning and job performance, whereas a human resource management study might examine the best ways to structure training programs to promote employee learning.</w:t>
            </w:r>
          </w:p>
        </w:tc>
      </w:tr>
    </w:tbl>
    <w:p w:rsidR="00E81A36" w:rsidRDefault="009D145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E81A36">
        <w:tc>
          <w:tcPr>
            <w:tcW w:w="0" w:type="auto"/>
          </w:tcPr>
          <w:p w:rsidR="00E81A36" w:rsidRDefault="009D145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Blooms: </w:t>
            </w:r>
            <w:r>
              <w:rPr>
                <w:rFonts w:ascii="Arial Unicode MS" w:eastAsia="Arial Unicode MS" w:hAnsi="Arial Unicode MS" w:cs="Arial Unicode MS"/>
                <w:i/>
                <w:color w:val="000000"/>
                <w:sz w:val="16"/>
              </w:rPr>
              <w:t>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What is the definition of "organizational behavior" (OB)?</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Organizational Behavior?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81A36" w:rsidRDefault="00E81A36">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E81A36">
        <w:tc>
          <w:tcPr>
            <w:tcW w:w="350" w:type="pct"/>
          </w:tcPr>
          <w:p w:rsidR="00E81A36" w:rsidRDefault="009D1451">
            <w:pPr>
              <w:keepNext/>
              <w:keepLines/>
              <w:spacing w:after="0"/>
            </w:pPr>
            <w:r>
              <w:rPr>
                <w:rFonts w:ascii="Arial Unicode MS" w:eastAsia="Arial Unicode MS" w:hAnsi="Arial Unicode MS" w:cs="Arial Unicode MS"/>
                <w:color w:val="000000"/>
                <w:sz w:val="20"/>
              </w:rPr>
              <w:t>38.</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07)</w:t>
            </w:r>
          </w:p>
        </w:tc>
        <w:tc>
          <w:tcPr>
            <w:tcW w:w="4650" w:type="pct"/>
          </w:tcPr>
          <w:p w:rsidR="00E81A36" w:rsidRDefault="009D1451">
            <w:pPr>
              <w:keepNext/>
              <w:keepLines/>
              <w:spacing w:after="0"/>
            </w:pPr>
            <w:r>
              <w:rPr>
                <w:rFonts w:ascii="Arial Unicode MS" w:eastAsia="Arial Unicode MS" w:hAnsi="Arial Unicode MS" w:cs="Arial Unicode MS"/>
                <w:color w:val="000000"/>
                <w:sz w:val="20"/>
              </w:rPr>
              <w:t xml:space="preserve">Which of the following focuses on the product choices and industry characteristics </w:t>
            </w:r>
            <w:r>
              <w:rPr>
                <w:rFonts w:ascii="Arial Unicode MS" w:eastAsia="Arial Unicode MS" w:hAnsi="Arial Unicode MS" w:cs="Arial Unicode MS"/>
                <w:color w:val="000000"/>
                <w:sz w:val="20"/>
              </w:rPr>
              <w:t>that affect an organization's profitability?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113"/>
            </w:tblGrid>
            <w:tr w:rsidR="00E81A36">
              <w:tc>
                <w:tcPr>
                  <w:tcW w:w="308" w:type="dxa"/>
                </w:tcPr>
                <w:p w:rsidR="00E81A36" w:rsidRDefault="009D1451">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Organizational behavior</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946"/>
            </w:tblGrid>
            <w:tr w:rsidR="00E81A36">
              <w:tc>
                <w:tcPr>
                  <w:tcW w:w="308" w:type="dxa"/>
                </w:tcPr>
                <w:p w:rsidR="00E81A36" w:rsidRDefault="009D1451">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Process management</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202"/>
            </w:tblGrid>
            <w:tr w:rsidR="00E81A36">
              <w:tc>
                <w:tcPr>
                  <w:tcW w:w="308" w:type="dxa"/>
                </w:tcPr>
                <w:p w:rsidR="00E81A36" w:rsidRDefault="009D1451">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Operations management</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013"/>
            </w:tblGrid>
            <w:tr w:rsidR="00E81A36">
              <w:tc>
                <w:tcPr>
                  <w:tcW w:w="308" w:type="dxa"/>
                </w:tcPr>
                <w:p w:rsidR="00E81A36" w:rsidRDefault="009D1451">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Strategic management</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702"/>
            </w:tblGrid>
            <w:tr w:rsidR="00E81A36">
              <w:tc>
                <w:tcPr>
                  <w:tcW w:w="308" w:type="dxa"/>
                </w:tcPr>
                <w:p w:rsidR="00E81A36" w:rsidRDefault="009D1451">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Human resource management</w:t>
                  </w:r>
                </w:p>
              </w:tc>
            </w:tr>
          </w:tbl>
          <w:p w:rsidR="00E81A36" w:rsidRDefault="009D1451">
            <w:pPr>
              <w:keepNext/>
              <w:keepLines/>
              <w:spacing w:before="266" w:after="266"/>
            </w:pPr>
            <w:r>
              <w:rPr>
                <w:rFonts w:ascii="Arial Unicode MS" w:eastAsia="Arial Unicode MS" w:hAnsi="Arial Unicode MS" w:cs="Arial Unicode MS"/>
                <w:color w:val="000000"/>
                <w:sz w:val="20"/>
              </w:rPr>
              <w:t xml:space="preserve">A strategic management study can help in examining the </w:t>
            </w:r>
            <w:r>
              <w:rPr>
                <w:rFonts w:ascii="Arial Unicode MS" w:eastAsia="Arial Unicode MS" w:hAnsi="Arial Unicode MS" w:cs="Arial Unicode MS"/>
                <w:color w:val="000000"/>
                <w:sz w:val="20"/>
              </w:rPr>
              <w:t>relationship between a firm's diversification and its profitability.</w:t>
            </w:r>
          </w:p>
        </w:tc>
      </w:tr>
    </w:tbl>
    <w:p w:rsidR="00E81A36" w:rsidRDefault="009D145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E81A36">
        <w:tc>
          <w:tcPr>
            <w:tcW w:w="0" w:type="auto"/>
          </w:tcPr>
          <w:p w:rsidR="00E81A36" w:rsidRDefault="009D145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What is the definition of "organizational behavior" (OB)?</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Organizational Behavior?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81A36" w:rsidRDefault="00E81A36">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E81A36">
        <w:tc>
          <w:tcPr>
            <w:tcW w:w="350" w:type="pct"/>
          </w:tcPr>
          <w:p w:rsidR="00E81A36" w:rsidRDefault="009D1451">
            <w:pPr>
              <w:keepNext/>
              <w:keepLines/>
              <w:spacing w:after="0"/>
            </w:pPr>
            <w:r>
              <w:rPr>
                <w:rFonts w:ascii="Arial Unicode MS" w:eastAsia="Arial Unicode MS" w:hAnsi="Arial Unicode MS" w:cs="Arial Unicode MS"/>
                <w:color w:val="000000"/>
                <w:sz w:val="20"/>
              </w:rPr>
              <w:t>39.</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07)</w:t>
            </w:r>
          </w:p>
        </w:tc>
        <w:tc>
          <w:tcPr>
            <w:tcW w:w="4650" w:type="pct"/>
          </w:tcPr>
          <w:p w:rsidR="00E81A36" w:rsidRDefault="009D1451">
            <w:pPr>
              <w:keepNext/>
              <w:keepLines/>
              <w:spacing w:after="0"/>
            </w:pPr>
            <w:r>
              <w:rPr>
                <w:rFonts w:ascii="Arial Unicode MS" w:eastAsia="Arial Unicode MS" w:hAnsi="Arial Unicode MS" w:cs="Arial Unicode MS"/>
                <w:color w:val="000000"/>
                <w:sz w:val="20"/>
              </w:rPr>
              <w:t>When a firm expands into a new product segment, it is known as _____.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201"/>
            </w:tblGrid>
            <w:tr w:rsidR="00E81A36">
              <w:tc>
                <w:tcPr>
                  <w:tcW w:w="308" w:type="dxa"/>
                </w:tcPr>
                <w:p w:rsidR="00E81A36" w:rsidRDefault="009D1451">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product recall</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935"/>
            </w:tblGrid>
            <w:tr w:rsidR="00E81A36">
              <w:tc>
                <w:tcPr>
                  <w:tcW w:w="308" w:type="dxa"/>
                </w:tcPr>
                <w:p w:rsidR="00E81A36" w:rsidRDefault="009D1451">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product diversification</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346"/>
            </w:tblGrid>
            <w:tr w:rsidR="00E81A36">
              <w:tc>
                <w:tcPr>
                  <w:tcW w:w="308" w:type="dxa"/>
                </w:tcPr>
                <w:p w:rsidR="00E81A36" w:rsidRDefault="009D1451">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monopolization</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68"/>
            </w:tblGrid>
            <w:tr w:rsidR="00E81A36">
              <w:tc>
                <w:tcPr>
                  <w:tcW w:w="308" w:type="dxa"/>
                </w:tcPr>
                <w:p w:rsidR="00E81A36" w:rsidRDefault="009D1451">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cartelization</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690"/>
            </w:tblGrid>
            <w:tr w:rsidR="00E81A36">
              <w:tc>
                <w:tcPr>
                  <w:tcW w:w="308" w:type="dxa"/>
                </w:tcPr>
                <w:p w:rsidR="00E81A36" w:rsidRDefault="009D1451">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product divestment</w:t>
                  </w:r>
                </w:p>
              </w:tc>
            </w:tr>
          </w:tbl>
          <w:p w:rsidR="00E81A36" w:rsidRDefault="009D1451">
            <w:pPr>
              <w:keepNext/>
              <w:keepLines/>
              <w:spacing w:before="266" w:after="266"/>
            </w:pPr>
            <w:r>
              <w:rPr>
                <w:rFonts w:ascii="Arial Unicode MS" w:eastAsia="Arial Unicode MS" w:hAnsi="Arial Unicode MS" w:cs="Arial Unicode MS"/>
                <w:color w:val="000000"/>
                <w:sz w:val="20"/>
              </w:rPr>
              <w:t xml:space="preserve">When a firm expands into a new product segment, it is </w:t>
            </w:r>
            <w:r>
              <w:rPr>
                <w:rFonts w:ascii="Arial Unicode MS" w:eastAsia="Arial Unicode MS" w:hAnsi="Arial Unicode MS" w:cs="Arial Unicode MS"/>
                <w:color w:val="000000"/>
                <w:sz w:val="20"/>
              </w:rPr>
              <w:t>known as diversification.</w:t>
            </w:r>
          </w:p>
        </w:tc>
      </w:tr>
    </w:tbl>
    <w:p w:rsidR="00E81A36" w:rsidRDefault="009D145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E81A36">
        <w:tc>
          <w:tcPr>
            <w:tcW w:w="0" w:type="auto"/>
          </w:tcPr>
          <w:p w:rsidR="00E81A36" w:rsidRDefault="009D145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Learning Objective: 01-01 What is the definition of "organizational behavior" (OB)?</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Organizational Behavior?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81A36" w:rsidRDefault="00E81A36">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E81A36">
        <w:tc>
          <w:tcPr>
            <w:tcW w:w="350" w:type="pct"/>
          </w:tcPr>
          <w:p w:rsidR="00E81A36" w:rsidRDefault="009D1451">
            <w:pPr>
              <w:keepNext/>
              <w:keepLines/>
              <w:spacing w:after="0"/>
            </w:pPr>
            <w:r>
              <w:rPr>
                <w:rFonts w:ascii="Arial Unicode MS" w:eastAsia="Arial Unicode MS" w:hAnsi="Arial Unicode MS" w:cs="Arial Unicode MS"/>
                <w:color w:val="000000"/>
                <w:sz w:val="20"/>
              </w:rPr>
              <w:t>40.</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07)</w:t>
            </w:r>
          </w:p>
        </w:tc>
        <w:tc>
          <w:tcPr>
            <w:tcW w:w="4650" w:type="pct"/>
          </w:tcPr>
          <w:p w:rsidR="00E81A36" w:rsidRDefault="009D1451">
            <w:pPr>
              <w:keepNext/>
              <w:keepLines/>
              <w:spacing w:after="0"/>
            </w:pPr>
            <w:r>
              <w:rPr>
                <w:rFonts w:ascii="Arial Unicode MS" w:eastAsia="Arial Unicode MS" w:hAnsi="Arial Unicode MS" w:cs="Arial Unicode MS"/>
                <w:color w:val="000000"/>
                <w:sz w:val="20"/>
              </w:rPr>
              <w:t xml:space="preserve">OB research on job performance and </w:t>
            </w:r>
            <w:r>
              <w:rPr>
                <w:rFonts w:ascii="Arial Unicode MS" w:eastAsia="Arial Unicode MS" w:hAnsi="Arial Unicode MS" w:cs="Arial Unicode MS"/>
                <w:color w:val="000000"/>
                <w:sz w:val="20"/>
              </w:rPr>
              <w:t>individual characteristics draws primarily from studies in _____.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547"/>
            </w:tblGrid>
            <w:tr w:rsidR="00E81A36">
              <w:tc>
                <w:tcPr>
                  <w:tcW w:w="308" w:type="dxa"/>
                </w:tcPr>
                <w:p w:rsidR="00E81A36" w:rsidRDefault="009D1451">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industrial and organizational psychology</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323"/>
            </w:tblGrid>
            <w:tr w:rsidR="00E81A36">
              <w:tc>
                <w:tcPr>
                  <w:tcW w:w="308" w:type="dxa"/>
                </w:tcPr>
                <w:p w:rsidR="00E81A36" w:rsidRDefault="009D1451">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social relations</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102"/>
            </w:tblGrid>
            <w:tr w:rsidR="00E81A36">
              <w:tc>
                <w:tcPr>
                  <w:tcW w:w="308" w:type="dxa"/>
                </w:tcPr>
                <w:p w:rsidR="00E81A36" w:rsidRDefault="009D1451">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marketing management</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690"/>
            </w:tblGrid>
            <w:tr w:rsidR="00E81A36">
              <w:tc>
                <w:tcPr>
                  <w:tcW w:w="308" w:type="dxa"/>
                </w:tcPr>
                <w:p w:rsidR="00E81A36" w:rsidRDefault="009D1451">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sales management</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668"/>
            </w:tblGrid>
            <w:tr w:rsidR="00E81A36">
              <w:tc>
                <w:tcPr>
                  <w:tcW w:w="308" w:type="dxa"/>
                </w:tcPr>
                <w:p w:rsidR="00E81A36" w:rsidRDefault="009D1451">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economic relations</w:t>
                  </w:r>
                </w:p>
              </w:tc>
            </w:tr>
          </w:tbl>
          <w:p w:rsidR="00E81A36" w:rsidRDefault="009D1451">
            <w:pPr>
              <w:keepNext/>
              <w:keepLines/>
              <w:spacing w:before="266" w:after="266"/>
            </w:pPr>
            <w:r>
              <w:rPr>
                <w:rFonts w:ascii="Arial Unicode MS" w:eastAsia="Arial Unicode MS" w:hAnsi="Arial Unicode MS" w:cs="Arial Unicode MS"/>
                <w:color w:val="000000"/>
                <w:sz w:val="20"/>
              </w:rPr>
              <w:t xml:space="preserve">The theories and concepts found in OB are </w:t>
            </w:r>
            <w:r>
              <w:rPr>
                <w:rFonts w:ascii="Arial Unicode MS" w:eastAsia="Arial Unicode MS" w:hAnsi="Arial Unicode MS" w:cs="Arial Unicode MS"/>
                <w:color w:val="000000"/>
                <w:sz w:val="20"/>
              </w:rPr>
              <w:t>actually drawn from a wide variety of disciplines. Research on job performance and individual characteristics draws primarily from studies in industrial and organizational psychology.</w:t>
            </w:r>
          </w:p>
        </w:tc>
      </w:tr>
    </w:tbl>
    <w:p w:rsidR="00E81A36" w:rsidRDefault="009D145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E81A36">
        <w:tc>
          <w:tcPr>
            <w:tcW w:w="0" w:type="auto"/>
          </w:tcPr>
          <w:p w:rsidR="00E81A36" w:rsidRDefault="009D145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w:t>
            </w:r>
            <w:r>
              <w:rPr>
                <w:rFonts w:ascii="Arial Unicode MS" w:eastAsia="Arial Unicode MS" w:hAnsi="Arial Unicode MS" w:cs="Arial Unicode MS"/>
                <w:i/>
                <w:color w:val="000000"/>
                <w:sz w:val="16"/>
              </w:rPr>
              <w:t>Objective: 01-01 What is the definition of "organizational behavior" (OB)?</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Organizational Behavior?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81A36" w:rsidRDefault="00E81A36">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E81A36">
        <w:tc>
          <w:tcPr>
            <w:tcW w:w="350" w:type="pct"/>
          </w:tcPr>
          <w:p w:rsidR="00E81A36" w:rsidRDefault="009D1451">
            <w:pPr>
              <w:keepNext/>
              <w:keepLines/>
              <w:spacing w:after="0"/>
            </w:pPr>
            <w:r>
              <w:rPr>
                <w:rFonts w:ascii="Arial Unicode MS" w:eastAsia="Arial Unicode MS" w:hAnsi="Arial Unicode MS" w:cs="Arial Unicode MS"/>
                <w:color w:val="000000"/>
                <w:sz w:val="20"/>
              </w:rPr>
              <w:t>41.</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07)</w:t>
            </w:r>
          </w:p>
        </w:tc>
        <w:tc>
          <w:tcPr>
            <w:tcW w:w="4650" w:type="pct"/>
          </w:tcPr>
          <w:p w:rsidR="00E81A36" w:rsidRDefault="009D1451">
            <w:pPr>
              <w:keepNext/>
              <w:keepLines/>
              <w:spacing w:after="0"/>
            </w:pPr>
            <w:r>
              <w:rPr>
                <w:rFonts w:ascii="Arial Unicode MS" w:eastAsia="Arial Unicode MS" w:hAnsi="Arial Unicode MS" w:cs="Arial Unicode MS"/>
                <w:color w:val="000000"/>
                <w:sz w:val="20"/>
              </w:rPr>
              <w:t>Research on satisfaction, emotions, and team processes found in OB draws heavily from studies in _____.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157"/>
            </w:tblGrid>
            <w:tr w:rsidR="00E81A36">
              <w:tc>
                <w:tcPr>
                  <w:tcW w:w="308" w:type="dxa"/>
                </w:tcPr>
                <w:p w:rsidR="00E81A36" w:rsidRDefault="009D1451">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anthropology</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780"/>
            </w:tblGrid>
            <w:tr w:rsidR="00E81A36">
              <w:tc>
                <w:tcPr>
                  <w:tcW w:w="308" w:type="dxa"/>
                </w:tcPr>
                <w:p w:rsidR="00E81A36" w:rsidRDefault="009D1451">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organizational goals</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612"/>
            </w:tblGrid>
            <w:tr w:rsidR="00E81A36">
              <w:tc>
                <w:tcPr>
                  <w:tcW w:w="308" w:type="dxa"/>
                </w:tcPr>
                <w:p w:rsidR="00E81A36" w:rsidRDefault="009D1451">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industrial relations</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568"/>
            </w:tblGrid>
            <w:tr w:rsidR="00E81A36">
              <w:tc>
                <w:tcPr>
                  <w:tcW w:w="308" w:type="dxa"/>
                </w:tcPr>
                <w:p w:rsidR="00E81A36" w:rsidRDefault="009D1451">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social psychology</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668"/>
            </w:tblGrid>
            <w:tr w:rsidR="00E81A36">
              <w:tc>
                <w:tcPr>
                  <w:tcW w:w="308" w:type="dxa"/>
                </w:tcPr>
                <w:p w:rsidR="00E81A36" w:rsidRDefault="009D1451">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team management</w:t>
                  </w:r>
                </w:p>
              </w:tc>
            </w:tr>
          </w:tbl>
          <w:p w:rsidR="00E81A36" w:rsidRDefault="009D1451">
            <w:pPr>
              <w:keepNext/>
              <w:keepLines/>
              <w:spacing w:before="266" w:after="266"/>
            </w:pPr>
            <w:r>
              <w:rPr>
                <w:rFonts w:ascii="Arial Unicode MS" w:eastAsia="Arial Unicode MS" w:hAnsi="Arial Unicode MS" w:cs="Arial Unicode MS"/>
                <w:color w:val="000000"/>
                <w:sz w:val="20"/>
              </w:rPr>
              <w:t xml:space="preserve">The theories and concepts found in OB are actually drawn from a wide variety of disciplines. Research on satisfaction, emotions, and team processes draws </w:t>
            </w:r>
            <w:r>
              <w:rPr>
                <w:rFonts w:ascii="Arial Unicode MS" w:eastAsia="Arial Unicode MS" w:hAnsi="Arial Unicode MS" w:cs="Arial Unicode MS"/>
                <w:color w:val="000000"/>
                <w:sz w:val="20"/>
              </w:rPr>
              <w:t>heavily from social psychology.</w:t>
            </w:r>
          </w:p>
        </w:tc>
      </w:tr>
    </w:tbl>
    <w:p w:rsidR="00E81A36" w:rsidRDefault="009D145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E81A36">
        <w:tc>
          <w:tcPr>
            <w:tcW w:w="0" w:type="auto"/>
          </w:tcPr>
          <w:p w:rsidR="00E81A36" w:rsidRDefault="009D145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What is the definition of "organizational behavior" (OB)?</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Organizational Behavior?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81A36" w:rsidRDefault="00E81A36">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E81A36">
        <w:tc>
          <w:tcPr>
            <w:tcW w:w="350" w:type="pct"/>
          </w:tcPr>
          <w:p w:rsidR="00E81A36" w:rsidRDefault="009D1451">
            <w:pPr>
              <w:keepNext/>
              <w:keepLines/>
              <w:spacing w:after="0"/>
            </w:pPr>
            <w:r>
              <w:rPr>
                <w:rFonts w:ascii="Arial Unicode MS" w:eastAsia="Arial Unicode MS" w:hAnsi="Arial Unicode MS" w:cs="Arial Unicode MS"/>
                <w:color w:val="000000"/>
                <w:sz w:val="20"/>
              </w:rPr>
              <w:t>42.</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07)</w:t>
            </w:r>
          </w:p>
        </w:tc>
        <w:tc>
          <w:tcPr>
            <w:tcW w:w="4650" w:type="pct"/>
          </w:tcPr>
          <w:p w:rsidR="00E81A36" w:rsidRDefault="009D1451">
            <w:pPr>
              <w:keepNext/>
              <w:keepLines/>
              <w:spacing w:after="0"/>
            </w:pPr>
            <w:r>
              <w:rPr>
                <w:rFonts w:ascii="Arial Unicode MS" w:eastAsia="Arial Unicode MS" w:hAnsi="Arial Unicode MS" w:cs="Arial Unicode MS"/>
                <w:color w:val="000000"/>
                <w:sz w:val="20"/>
              </w:rPr>
              <w:t>OB primarily uses _______</w:t>
            </w:r>
            <w:r>
              <w:rPr>
                <w:rFonts w:ascii="Arial Unicode MS" w:eastAsia="Arial Unicode MS" w:hAnsi="Arial Unicode MS" w:cs="Arial Unicode MS"/>
                <w:color w:val="000000"/>
                <w:sz w:val="20"/>
              </w:rPr>
              <w:t xml:space="preserve"> models to understand motivation, learning, and decision making.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79"/>
            </w:tblGrid>
            <w:tr w:rsidR="00E81A36">
              <w:tc>
                <w:tcPr>
                  <w:tcW w:w="308" w:type="dxa"/>
                </w:tcPr>
                <w:p w:rsidR="00E81A36" w:rsidRDefault="009D1451">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marketing</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56"/>
            </w:tblGrid>
            <w:tr w:rsidR="00E81A36">
              <w:tc>
                <w:tcPr>
                  <w:tcW w:w="308" w:type="dxa"/>
                </w:tcPr>
                <w:p w:rsidR="00E81A36" w:rsidRDefault="009D1451">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economic</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90"/>
            </w:tblGrid>
            <w:tr w:rsidR="00E81A36">
              <w:tc>
                <w:tcPr>
                  <w:tcW w:w="308" w:type="dxa"/>
                </w:tcPr>
                <w:p w:rsidR="00E81A36" w:rsidRDefault="009D1451">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labor union</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56"/>
            </w:tblGrid>
            <w:tr w:rsidR="00E81A36">
              <w:tc>
                <w:tcPr>
                  <w:tcW w:w="308" w:type="dxa"/>
                </w:tcPr>
                <w:p w:rsidR="00E81A36" w:rsidRDefault="009D1451">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strategic</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45"/>
            </w:tblGrid>
            <w:tr w:rsidR="00E81A36">
              <w:tc>
                <w:tcPr>
                  <w:tcW w:w="308" w:type="dxa"/>
                </w:tcPr>
                <w:p w:rsidR="00E81A36" w:rsidRDefault="009D1451">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cultural</w:t>
                  </w:r>
                </w:p>
              </w:tc>
            </w:tr>
          </w:tbl>
          <w:p w:rsidR="00E81A36" w:rsidRDefault="009D1451">
            <w:pPr>
              <w:keepNext/>
              <w:keepLines/>
              <w:spacing w:before="266" w:after="266"/>
            </w:pPr>
            <w:r>
              <w:rPr>
                <w:rFonts w:ascii="Arial Unicode MS" w:eastAsia="Arial Unicode MS" w:hAnsi="Arial Unicode MS" w:cs="Arial Unicode MS"/>
                <w:color w:val="000000"/>
                <w:sz w:val="20"/>
              </w:rPr>
              <w:t xml:space="preserve">The theories and concepts found in OB are actually drawn from a wide variety of disciplines. Models from </w:t>
            </w:r>
            <w:r>
              <w:rPr>
                <w:rFonts w:ascii="Arial Unicode MS" w:eastAsia="Arial Unicode MS" w:hAnsi="Arial Unicode MS" w:cs="Arial Unicode MS"/>
                <w:color w:val="000000"/>
                <w:sz w:val="20"/>
              </w:rPr>
              <w:t>economics are used to understand motivation, learning, and decision making.</w:t>
            </w:r>
          </w:p>
        </w:tc>
      </w:tr>
    </w:tbl>
    <w:p w:rsidR="00E81A36" w:rsidRDefault="009D145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E81A36">
        <w:tc>
          <w:tcPr>
            <w:tcW w:w="0" w:type="auto"/>
          </w:tcPr>
          <w:p w:rsidR="00E81A36" w:rsidRDefault="009D145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What is the definition of "organizational behavior" (OB)?</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Organizational Behavior?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81A36" w:rsidRDefault="00E81A36">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E81A36">
        <w:tc>
          <w:tcPr>
            <w:tcW w:w="350" w:type="pct"/>
          </w:tcPr>
          <w:p w:rsidR="00E81A36" w:rsidRDefault="009D1451">
            <w:pPr>
              <w:keepNext/>
              <w:keepLines/>
              <w:spacing w:after="0"/>
            </w:pPr>
            <w:r>
              <w:rPr>
                <w:rFonts w:ascii="Arial Unicode MS" w:eastAsia="Arial Unicode MS" w:hAnsi="Arial Unicode MS" w:cs="Arial Unicode MS"/>
                <w:color w:val="000000"/>
                <w:sz w:val="20"/>
              </w:rPr>
              <w:t>43.</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09)</w:t>
            </w:r>
          </w:p>
        </w:tc>
        <w:tc>
          <w:tcPr>
            <w:tcW w:w="4650" w:type="pct"/>
          </w:tcPr>
          <w:p w:rsidR="00E81A36" w:rsidRDefault="009D1451">
            <w:pPr>
              <w:keepNext/>
              <w:keepLines/>
              <w:spacing w:after="0"/>
            </w:pPr>
            <w:r>
              <w:rPr>
                <w:rFonts w:ascii="Arial Unicode MS" w:eastAsia="Arial Unicode MS" w:hAnsi="Arial Unicode MS" w:cs="Arial Unicode MS"/>
                <w:color w:val="000000"/>
                <w:sz w:val="20"/>
              </w:rPr>
              <w:t>Which of the following is a primary individual outcome of interest to organizational behavior researchers according to the integrative model?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501"/>
            </w:tblGrid>
            <w:tr w:rsidR="00E81A36">
              <w:tc>
                <w:tcPr>
                  <w:tcW w:w="308" w:type="dxa"/>
                </w:tcPr>
                <w:p w:rsidR="00E81A36" w:rsidRDefault="009D1451">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Job performance</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45"/>
            </w:tblGrid>
            <w:tr w:rsidR="00E81A36">
              <w:tc>
                <w:tcPr>
                  <w:tcW w:w="308" w:type="dxa"/>
                </w:tcPr>
                <w:p w:rsidR="00E81A36" w:rsidRDefault="009D1451">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Culture</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479"/>
            </w:tblGrid>
            <w:tr w:rsidR="00E81A36">
              <w:tc>
                <w:tcPr>
                  <w:tcW w:w="308" w:type="dxa"/>
                </w:tcPr>
                <w:p w:rsidR="00E81A36" w:rsidRDefault="009D1451">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Team processes</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90"/>
            </w:tblGrid>
            <w:tr w:rsidR="00E81A36">
              <w:tc>
                <w:tcPr>
                  <w:tcW w:w="308" w:type="dxa"/>
                </w:tcPr>
                <w:p w:rsidR="00E81A36" w:rsidRDefault="009D1451">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Personality</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67"/>
            </w:tblGrid>
            <w:tr w:rsidR="00E81A36">
              <w:tc>
                <w:tcPr>
                  <w:tcW w:w="308" w:type="dxa"/>
                </w:tcPr>
                <w:p w:rsidR="00E81A36" w:rsidRDefault="009D1451">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Stress</w:t>
                  </w:r>
                </w:p>
              </w:tc>
            </w:tr>
          </w:tbl>
          <w:p w:rsidR="00E81A36" w:rsidRDefault="009D1451">
            <w:pPr>
              <w:keepNext/>
              <w:keepLines/>
              <w:spacing w:before="266" w:after="266"/>
            </w:pPr>
            <w:r>
              <w:rPr>
                <w:rFonts w:ascii="Arial Unicode MS" w:eastAsia="Arial Unicode MS" w:hAnsi="Arial Unicode MS" w:cs="Arial Unicode MS"/>
                <w:color w:val="000000"/>
                <w:sz w:val="20"/>
              </w:rPr>
              <w:t xml:space="preserve">The </w:t>
            </w:r>
            <w:r>
              <w:rPr>
                <w:rFonts w:ascii="Arial Unicode MS" w:eastAsia="Arial Unicode MS" w:hAnsi="Arial Unicode MS" w:cs="Arial Unicode MS"/>
                <w:color w:val="000000"/>
                <w:sz w:val="20"/>
              </w:rPr>
              <w:t>right-most portion of the model contains the two primary outcomes of interest to organizational behavior researchers: job performance and organizational commitment.</w:t>
            </w:r>
          </w:p>
        </w:tc>
      </w:tr>
    </w:tbl>
    <w:p w:rsidR="00E81A36" w:rsidRDefault="009D145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E81A36">
        <w:tc>
          <w:tcPr>
            <w:tcW w:w="0" w:type="auto"/>
          </w:tcPr>
          <w:p w:rsidR="00E81A36" w:rsidRDefault="009D145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01-02 What are </w:t>
            </w:r>
            <w:r>
              <w:rPr>
                <w:rFonts w:ascii="Arial Unicode MS" w:eastAsia="Arial Unicode MS" w:hAnsi="Arial Unicode MS" w:cs="Arial Unicode MS"/>
                <w:i/>
                <w:color w:val="000000"/>
                <w:sz w:val="16"/>
              </w:rPr>
              <w:t>the two primary outcomes in studies of OB?</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Organizational Behavior?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81A36" w:rsidRDefault="00E81A36">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E81A36">
        <w:tc>
          <w:tcPr>
            <w:tcW w:w="350" w:type="pct"/>
          </w:tcPr>
          <w:p w:rsidR="00E81A36" w:rsidRDefault="009D1451">
            <w:pPr>
              <w:keepNext/>
              <w:keepLines/>
              <w:spacing w:after="0"/>
            </w:pPr>
            <w:r>
              <w:rPr>
                <w:rFonts w:ascii="Arial Unicode MS" w:eastAsia="Arial Unicode MS" w:hAnsi="Arial Unicode MS" w:cs="Arial Unicode MS"/>
                <w:color w:val="000000"/>
                <w:sz w:val="20"/>
              </w:rPr>
              <w:t>44.</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09)</w:t>
            </w:r>
          </w:p>
        </w:tc>
        <w:tc>
          <w:tcPr>
            <w:tcW w:w="4650" w:type="pct"/>
          </w:tcPr>
          <w:p w:rsidR="00E81A36" w:rsidRDefault="009D1451">
            <w:pPr>
              <w:keepNext/>
              <w:keepLines/>
              <w:spacing w:after="0"/>
            </w:pPr>
            <w:r>
              <w:rPr>
                <w:rFonts w:ascii="Arial Unicode MS" w:eastAsia="Arial Unicode MS" w:hAnsi="Arial Unicode MS" w:cs="Arial Unicode MS"/>
                <w:color w:val="000000"/>
                <w:sz w:val="20"/>
              </w:rPr>
              <w:t>Which of the following is a primary individual outcome according to the integrative model?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379"/>
            </w:tblGrid>
            <w:tr w:rsidR="00E81A36">
              <w:tc>
                <w:tcPr>
                  <w:tcW w:w="308" w:type="dxa"/>
                </w:tcPr>
                <w:p w:rsidR="00E81A36" w:rsidRDefault="009D1451">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Job satisfaction</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45"/>
            </w:tblGrid>
            <w:tr w:rsidR="00E81A36">
              <w:tc>
                <w:tcPr>
                  <w:tcW w:w="308" w:type="dxa"/>
                </w:tcPr>
                <w:p w:rsidR="00E81A36" w:rsidRDefault="009D1451">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Culture</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479"/>
            </w:tblGrid>
            <w:tr w:rsidR="00E81A36">
              <w:tc>
                <w:tcPr>
                  <w:tcW w:w="308" w:type="dxa"/>
                </w:tcPr>
                <w:p w:rsidR="00E81A36" w:rsidRDefault="009D1451">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Team processes</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90"/>
            </w:tblGrid>
            <w:tr w:rsidR="00E81A36">
              <w:tc>
                <w:tcPr>
                  <w:tcW w:w="308" w:type="dxa"/>
                </w:tcPr>
                <w:p w:rsidR="00E81A36" w:rsidRDefault="009D1451">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Personality</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435"/>
            </w:tblGrid>
            <w:tr w:rsidR="00E81A36">
              <w:tc>
                <w:tcPr>
                  <w:tcW w:w="308" w:type="dxa"/>
                </w:tcPr>
                <w:p w:rsidR="00E81A36" w:rsidRDefault="009D1451">
                  <w:pPr>
                    <w:keepNext/>
                    <w:keepLines/>
                    <w:spacing w:after="0"/>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Organizational commitment</w:t>
                  </w:r>
                </w:p>
              </w:tc>
            </w:tr>
          </w:tbl>
          <w:p w:rsidR="00E81A36" w:rsidRDefault="009D1451">
            <w:pPr>
              <w:keepNext/>
              <w:keepLines/>
              <w:spacing w:before="266" w:after="266"/>
            </w:pPr>
            <w:r>
              <w:rPr>
                <w:rFonts w:ascii="Arial Unicode MS" w:eastAsia="Arial Unicode MS" w:hAnsi="Arial Unicode MS" w:cs="Arial Unicode MS"/>
                <w:color w:val="000000"/>
                <w:sz w:val="20"/>
              </w:rPr>
              <w:t>The right-most portion of the model contains the two primary outcomes of interest to organizational behavior researchers: job performance and organizational commitment.</w:t>
            </w:r>
          </w:p>
        </w:tc>
      </w:tr>
    </w:tbl>
    <w:p w:rsidR="00E81A36" w:rsidRDefault="009D145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E81A36">
        <w:tc>
          <w:tcPr>
            <w:tcW w:w="0" w:type="auto"/>
          </w:tcPr>
          <w:p w:rsidR="00E81A36" w:rsidRDefault="009D145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What are the two primary outcomes in studies of OB?</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Organizational Behavior?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81A36" w:rsidRDefault="00E81A36">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E81A36">
        <w:tc>
          <w:tcPr>
            <w:tcW w:w="350" w:type="pct"/>
          </w:tcPr>
          <w:p w:rsidR="00E81A36" w:rsidRDefault="009D1451">
            <w:pPr>
              <w:keepNext/>
              <w:keepLines/>
              <w:spacing w:after="0"/>
            </w:pPr>
            <w:r>
              <w:rPr>
                <w:rFonts w:ascii="Arial Unicode MS" w:eastAsia="Arial Unicode MS" w:hAnsi="Arial Unicode MS" w:cs="Arial Unicode MS"/>
                <w:color w:val="000000"/>
                <w:sz w:val="20"/>
              </w:rPr>
              <w:t>45.</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09)</w:t>
            </w:r>
          </w:p>
        </w:tc>
        <w:tc>
          <w:tcPr>
            <w:tcW w:w="4650" w:type="pct"/>
          </w:tcPr>
          <w:p w:rsidR="00E81A36" w:rsidRDefault="009D1451">
            <w:pPr>
              <w:keepNext/>
              <w:keepLines/>
              <w:spacing w:after="0"/>
            </w:pPr>
            <w:r>
              <w:rPr>
                <w:rFonts w:ascii="Arial Unicode MS" w:eastAsia="Arial Unicode MS" w:hAnsi="Arial Unicode MS" w:cs="Arial Unicode MS"/>
                <w:color w:val="000000"/>
                <w:sz w:val="20"/>
              </w:rPr>
              <w:t xml:space="preserve">According to the integrative model of organizational behavior, motivation, trust, justice, and ethics </w:t>
            </w:r>
            <w:r>
              <w:rPr>
                <w:rFonts w:ascii="Arial Unicode MS" w:eastAsia="Arial Unicode MS" w:hAnsi="Arial Unicode MS" w:cs="Arial Unicode MS"/>
                <w:color w:val="000000"/>
                <w:sz w:val="20"/>
              </w:rPr>
              <w:t>are _____.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013"/>
            </w:tblGrid>
            <w:tr w:rsidR="00E81A36">
              <w:tc>
                <w:tcPr>
                  <w:tcW w:w="308" w:type="dxa"/>
                </w:tcPr>
                <w:p w:rsidR="00E81A36" w:rsidRDefault="009D1451">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individual mechanisms</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424"/>
            </w:tblGrid>
            <w:tr w:rsidR="00E81A36">
              <w:tc>
                <w:tcPr>
                  <w:tcW w:w="308" w:type="dxa"/>
                </w:tcPr>
                <w:p w:rsidR="00E81A36" w:rsidRDefault="009D1451">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organizational mechanisms</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690"/>
            </w:tblGrid>
            <w:tr w:rsidR="00E81A36">
              <w:tc>
                <w:tcPr>
                  <w:tcW w:w="308" w:type="dxa"/>
                </w:tcPr>
                <w:p w:rsidR="00E81A36" w:rsidRDefault="009D1451">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group mechanisms</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757"/>
            </w:tblGrid>
            <w:tr w:rsidR="00E81A36">
              <w:tc>
                <w:tcPr>
                  <w:tcW w:w="308" w:type="dxa"/>
                </w:tcPr>
                <w:p w:rsidR="00E81A36" w:rsidRDefault="009D1451">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individual outcomes</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435"/>
            </w:tblGrid>
            <w:tr w:rsidR="00E81A36">
              <w:tc>
                <w:tcPr>
                  <w:tcW w:w="308" w:type="dxa"/>
                </w:tcPr>
                <w:p w:rsidR="00E81A36" w:rsidRDefault="009D1451">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group outcomes</w:t>
                  </w:r>
                </w:p>
              </w:tc>
            </w:tr>
          </w:tbl>
          <w:p w:rsidR="00E81A36" w:rsidRDefault="009D1451">
            <w:pPr>
              <w:keepNext/>
              <w:keepLines/>
              <w:spacing w:before="266" w:after="266"/>
            </w:pPr>
            <w:r>
              <w:rPr>
                <w:rFonts w:ascii="Arial Unicode MS" w:eastAsia="Arial Unicode MS" w:hAnsi="Arial Unicode MS" w:cs="Arial Unicode MS"/>
                <w:color w:val="000000"/>
                <w:sz w:val="20"/>
              </w:rPr>
              <w:t xml:space="preserve">The integrative model illustrates a number of individual mechanisms that directly affect job performance and </w:t>
            </w:r>
            <w:r>
              <w:rPr>
                <w:rFonts w:ascii="Arial Unicode MS" w:eastAsia="Arial Unicode MS" w:hAnsi="Arial Unicode MS" w:cs="Arial Unicode MS"/>
                <w:color w:val="000000"/>
                <w:sz w:val="20"/>
              </w:rPr>
              <w:t>organizational commitment. These include job satisfaction, motivation, trust, justice, and ethics.</w:t>
            </w:r>
          </w:p>
        </w:tc>
      </w:tr>
    </w:tbl>
    <w:p w:rsidR="00E81A36" w:rsidRDefault="009D145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E81A36">
        <w:tc>
          <w:tcPr>
            <w:tcW w:w="0" w:type="auto"/>
          </w:tcPr>
          <w:p w:rsidR="00E81A36" w:rsidRDefault="009D145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What factors affect the two primary OB outcomes?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Organizati</w:t>
            </w:r>
            <w:r>
              <w:rPr>
                <w:rFonts w:ascii="Arial Unicode MS" w:eastAsia="Arial Unicode MS" w:hAnsi="Arial Unicode MS" w:cs="Arial Unicode MS"/>
                <w:i/>
                <w:color w:val="000000"/>
                <w:sz w:val="16"/>
              </w:rPr>
              <w:t>onal Behavior?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81A36" w:rsidRDefault="00E81A36">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E81A36">
        <w:tc>
          <w:tcPr>
            <w:tcW w:w="350" w:type="pct"/>
          </w:tcPr>
          <w:p w:rsidR="00E81A36" w:rsidRDefault="009D1451">
            <w:pPr>
              <w:keepNext/>
              <w:keepLines/>
              <w:spacing w:after="0"/>
            </w:pPr>
            <w:r>
              <w:rPr>
                <w:rFonts w:ascii="Arial Unicode MS" w:eastAsia="Arial Unicode MS" w:hAnsi="Arial Unicode MS" w:cs="Arial Unicode MS"/>
                <w:color w:val="000000"/>
                <w:sz w:val="20"/>
              </w:rPr>
              <w:t>46.</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09)</w:t>
            </w:r>
          </w:p>
        </w:tc>
        <w:tc>
          <w:tcPr>
            <w:tcW w:w="4650" w:type="pct"/>
          </w:tcPr>
          <w:p w:rsidR="00E81A36" w:rsidRDefault="009D1451">
            <w:pPr>
              <w:keepNext/>
              <w:keepLines/>
              <w:spacing w:after="0"/>
            </w:pPr>
            <w:r>
              <w:rPr>
                <w:rFonts w:ascii="Arial Unicode MS" w:eastAsia="Arial Unicode MS" w:hAnsi="Arial Unicode MS" w:cs="Arial Unicode MS"/>
                <w:color w:val="000000"/>
                <w:sz w:val="20"/>
              </w:rPr>
              <w:t xml:space="preserve">According to the integrative model, job satisfaction is </w:t>
            </w:r>
            <w:proofErr w:type="gramStart"/>
            <w:r>
              <w:rPr>
                <w:rFonts w:ascii="Arial Unicode MS" w:eastAsia="Arial Unicode MS" w:hAnsi="Arial Unicode MS" w:cs="Arial Unicode MS"/>
                <w:color w:val="000000"/>
                <w:sz w:val="20"/>
              </w:rPr>
              <w:t>a(</w:t>
            </w:r>
            <w:proofErr w:type="gramEnd"/>
            <w:r>
              <w:rPr>
                <w:rFonts w:ascii="Arial Unicode MS" w:eastAsia="Arial Unicode MS" w:hAnsi="Arial Unicode MS" w:cs="Arial Unicode MS"/>
                <w:color w:val="000000"/>
                <w:sz w:val="20"/>
              </w:rPr>
              <w:t>n) ______.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657"/>
            </w:tblGrid>
            <w:tr w:rsidR="00E81A36">
              <w:tc>
                <w:tcPr>
                  <w:tcW w:w="308" w:type="dxa"/>
                </w:tcPr>
                <w:p w:rsidR="00E81A36" w:rsidRDefault="009D1451">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individual outcome</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324"/>
            </w:tblGrid>
            <w:tr w:rsidR="00E81A36">
              <w:tc>
                <w:tcPr>
                  <w:tcW w:w="308" w:type="dxa"/>
                </w:tcPr>
                <w:p w:rsidR="00E81A36" w:rsidRDefault="009D1451">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organizational mechanism</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590"/>
            </w:tblGrid>
            <w:tr w:rsidR="00E81A36">
              <w:tc>
                <w:tcPr>
                  <w:tcW w:w="308" w:type="dxa"/>
                </w:tcPr>
                <w:p w:rsidR="00E81A36" w:rsidRDefault="009D1451">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group mechanism</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913"/>
            </w:tblGrid>
            <w:tr w:rsidR="00E81A36">
              <w:tc>
                <w:tcPr>
                  <w:tcW w:w="308" w:type="dxa"/>
                </w:tcPr>
                <w:p w:rsidR="00E81A36" w:rsidRDefault="009D1451">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individual mechanism</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335"/>
            </w:tblGrid>
            <w:tr w:rsidR="00E81A36">
              <w:tc>
                <w:tcPr>
                  <w:tcW w:w="308" w:type="dxa"/>
                </w:tcPr>
                <w:p w:rsidR="00E81A36" w:rsidRDefault="009D1451">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group outcome</w:t>
                  </w:r>
                </w:p>
              </w:tc>
            </w:tr>
          </w:tbl>
          <w:p w:rsidR="00E81A36" w:rsidRDefault="009D1451">
            <w:pPr>
              <w:keepNext/>
              <w:keepLines/>
              <w:spacing w:before="266" w:after="266"/>
            </w:pPr>
            <w:r>
              <w:rPr>
                <w:rFonts w:ascii="Arial Unicode MS" w:eastAsia="Arial Unicode MS" w:hAnsi="Arial Unicode MS" w:cs="Arial Unicode MS"/>
                <w:color w:val="000000"/>
                <w:sz w:val="20"/>
              </w:rPr>
              <w:t xml:space="preserve">Job satisfaction is an </w:t>
            </w:r>
            <w:r>
              <w:rPr>
                <w:rFonts w:ascii="Arial Unicode MS" w:eastAsia="Arial Unicode MS" w:hAnsi="Arial Unicode MS" w:cs="Arial Unicode MS"/>
                <w:color w:val="000000"/>
                <w:sz w:val="20"/>
              </w:rPr>
              <w:t>individual mechanism which captures what employees feel when thinking about their jobs and doing their day-to-day work.</w:t>
            </w:r>
          </w:p>
        </w:tc>
      </w:tr>
    </w:tbl>
    <w:p w:rsidR="00E81A36" w:rsidRDefault="009D145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E81A36">
        <w:tc>
          <w:tcPr>
            <w:tcW w:w="0" w:type="auto"/>
          </w:tcPr>
          <w:p w:rsidR="00E81A36" w:rsidRDefault="009D145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What factors affect the two primary OB outcomes?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Organizational Behavior?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81A36" w:rsidRDefault="00E81A36">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E81A36">
        <w:tc>
          <w:tcPr>
            <w:tcW w:w="350" w:type="pct"/>
          </w:tcPr>
          <w:p w:rsidR="00E81A36" w:rsidRDefault="009D1451">
            <w:pPr>
              <w:keepNext/>
              <w:keepLines/>
              <w:spacing w:after="0"/>
            </w:pPr>
            <w:r>
              <w:rPr>
                <w:rFonts w:ascii="Arial Unicode MS" w:eastAsia="Arial Unicode MS" w:hAnsi="Arial Unicode MS" w:cs="Arial Unicode MS"/>
                <w:color w:val="000000"/>
                <w:sz w:val="20"/>
              </w:rPr>
              <w:t>47.</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09)</w:t>
            </w:r>
          </w:p>
        </w:tc>
        <w:tc>
          <w:tcPr>
            <w:tcW w:w="4650" w:type="pct"/>
          </w:tcPr>
          <w:p w:rsidR="00E81A36" w:rsidRDefault="009D1451">
            <w:pPr>
              <w:keepNext/>
              <w:keepLines/>
              <w:spacing w:after="0"/>
            </w:pPr>
            <w:r>
              <w:rPr>
                <w:rFonts w:ascii="Arial Unicode MS" w:eastAsia="Arial Unicode MS" w:hAnsi="Arial Unicode MS" w:cs="Arial Unicode MS"/>
                <w:color w:val="000000"/>
                <w:sz w:val="20"/>
              </w:rPr>
              <w:t>Which of the following reflect(s) the degree to which employees feel that their company does business with fairness, honesty, and integrity?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379"/>
            </w:tblGrid>
            <w:tr w:rsidR="00E81A36">
              <w:tc>
                <w:tcPr>
                  <w:tcW w:w="308" w:type="dxa"/>
                </w:tcPr>
                <w:p w:rsidR="00E81A36" w:rsidRDefault="009D1451">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Job satisfaction</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157"/>
            </w:tblGrid>
            <w:tr w:rsidR="00E81A36">
              <w:tc>
                <w:tcPr>
                  <w:tcW w:w="308" w:type="dxa"/>
                </w:tcPr>
                <w:p w:rsidR="00E81A36" w:rsidRDefault="009D1451">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Trust, justice, and ethics</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479"/>
            </w:tblGrid>
            <w:tr w:rsidR="00E81A36">
              <w:tc>
                <w:tcPr>
                  <w:tcW w:w="308" w:type="dxa"/>
                </w:tcPr>
                <w:p w:rsidR="00E81A36" w:rsidRDefault="009D1451">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Team processes</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946"/>
            </w:tblGrid>
            <w:tr w:rsidR="00E81A36">
              <w:tc>
                <w:tcPr>
                  <w:tcW w:w="308" w:type="dxa"/>
                </w:tcPr>
                <w:p w:rsidR="00E81A36" w:rsidRDefault="009D1451">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Personality and ability</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12"/>
            </w:tblGrid>
            <w:tr w:rsidR="00E81A36">
              <w:tc>
                <w:tcPr>
                  <w:tcW w:w="308" w:type="dxa"/>
                </w:tcPr>
                <w:p w:rsidR="00E81A36" w:rsidRDefault="009D1451">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Motivation</w:t>
                  </w:r>
                </w:p>
              </w:tc>
            </w:tr>
          </w:tbl>
          <w:p w:rsidR="00E81A36" w:rsidRDefault="009D1451">
            <w:pPr>
              <w:keepNext/>
              <w:keepLines/>
              <w:spacing w:before="266" w:after="266"/>
            </w:pPr>
            <w:r>
              <w:rPr>
                <w:rFonts w:ascii="Arial Unicode MS" w:eastAsia="Arial Unicode MS" w:hAnsi="Arial Unicode MS" w:cs="Arial Unicode MS"/>
                <w:color w:val="000000"/>
                <w:sz w:val="20"/>
              </w:rPr>
              <w:t>Trust, justice and ethics reflect the degree to which employees feel that their company does business with fairness, honesty, and integrity.</w:t>
            </w:r>
          </w:p>
        </w:tc>
      </w:tr>
    </w:tbl>
    <w:p w:rsidR="00E81A36" w:rsidRDefault="009D145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E81A36">
        <w:tc>
          <w:tcPr>
            <w:tcW w:w="0" w:type="auto"/>
          </w:tcPr>
          <w:p w:rsidR="00E81A36" w:rsidRDefault="009D145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w:t>
            </w:r>
            <w:r>
              <w:rPr>
                <w:rFonts w:ascii="Arial Unicode MS" w:eastAsia="Arial Unicode MS" w:hAnsi="Arial Unicode MS" w:cs="Arial Unicode MS"/>
                <w:i/>
                <w:color w:val="000000"/>
                <w:sz w:val="16"/>
              </w:rPr>
              <w:t xml:space="preserve">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What factors affect the two primary OB outcomes?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Organizational Behavior?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81A36" w:rsidRDefault="00E81A36">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E81A36">
        <w:tc>
          <w:tcPr>
            <w:tcW w:w="350" w:type="pct"/>
          </w:tcPr>
          <w:p w:rsidR="00E81A36" w:rsidRDefault="009D1451">
            <w:pPr>
              <w:keepNext/>
              <w:keepLines/>
              <w:spacing w:after="0"/>
            </w:pPr>
            <w:r>
              <w:rPr>
                <w:rFonts w:ascii="Arial Unicode MS" w:eastAsia="Arial Unicode MS" w:hAnsi="Arial Unicode MS" w:cs="Arial Unicode MS"/>
                <w:color w:val="000000"/>
                <w:sz w:val="20"/>
              </w:rPr>
              <w:t>48.</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09)</w:t>
            </w:r>
          </w:p>
        </w:tc>
        <w:tc>
          <w:tcPr>
            <w:tcW w:w="4650" w:type="pct"/>
          </w:tcPr>
          <w:p w:rsidR="00E81A36" w:rsidRDefault="009D1451">
            <w:pPr>
              <w:keepNext/>
              <w:keepLines/>
              <w:spacing w:after="0"/>
            </w:pPr>
            <w:r>
              <w:rPr>
                <w:rFonts w:ascii="Arial Unicode MS" w:eastAsia="Arial Unicode MS" w:hAnsi="Arial Unicode MS" w:cs="Arial Unicode MS"/>
                <w:color w:val="000000"/>
                <w:sz w:val="20"/>
              </w:rPr>
              <w:t>Which of the following considers employees' psychological responses to job demands that tax or exceed their capabilit</w:t>
            </w:r>
            <w:r>
              <w:rPr>
                <w:rFonts w:ascii="Arial Unicode MS" w:eastAsia="Arial Unicode MS" w:hAnsi="Arial Unicode MS" w:cs="Arial Unicode MS"/>
                <w:color w:val="000000"/>
                <w:sz w:val="20"/>
              </w:rPr>
              <w:t>ies?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379"/>
            </w:tblGrid>
            <w:tr w:rsidR="00E81A36">
              <w:tc>
                <w:tcPr>
                  <w:tcW w:w="308" w:type="dxa"/>
                </w:tcPr>
                <w:p w:rsidR="00E81A36" w:rsidRDefault="009D1451">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Job satisfaction</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34"/>
            </w:tblGrid>
            <w:tr w:rsidR="00E81A36">
              <w:tc>
                <w:tcPr>
                  <w:tcW w:w="308" w:type="dxa"/>
                </w:tcPr>
                <w:p w:rsidR="00E81A36" w:rsidRDefault="009D1451">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Ability</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501"/>
            </w:tblGrid>
            <w:tr w:rsidR="00E81A36">
              <w:tc>
                <w:tcPr>
                  <w:tcW w:w="308" w:type="dxa"/>
                </w:tcPr>
                <w:p w:rsidR="00E81A36" w:rsidRDefault="009D1451">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Job performance</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457"/>
            </w:tblGrid>
            <w:tr w:rsidR="00E81A36">
              <w:tc>
                <w:tcPr>
                  <w:tcW w:w="308" w:type="dxa"/>
                </w:tcPr>
                <w:p w:rsidR="00E81A36" w:rsidRDefault="009D1451">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Leadership style</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67"/>
            </w:tblGrid>
            <w:tr w:rsidR="00E81A36">
              <w:tc>
                <w:tcPr>
                  <w:tcW w:w="308" w:type="dxa"/>
                </w:tcPr>
                <w:p w:rsidR="00E81A36" w:rsidRDefault="009D1451">
                  <w:pPr>
                    <w:keepNext/>
                    <w:keepLines/>
                    <w:spacing w:after="0"/>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Stress</w:t>
                  </w:r>
                </w:p>
              </w:tc>
            </w:tr>
          </w:tbl>
          <w:p w:rsidR="00E81A36" w:rsidRDefault="009D1451">
            <w:pPr>
              <w:keepNext/>
              <w:keepLines/>
              <w:spacing w:before="266" w:after="266"/>
            </w:pPr>
            <w:r>
              <w:rPr>
                <w:rFonts w:ascii="Arial Unicode MS" w:eastAsia="Arial Unicode MS" w:hAnsi="Arial Unicode MS" w:cs="Arial Unicode MS"/>
                <w:color w:val="000000"/>
                <w:sz w:val="20"/>
              </w:rPr>
              <w:t>Stress reflects employees' psychological responses to job demands that tax or exceed their capacities.</w:t>
            </w:r>
          </w:p>
        </w:tc>
      </w:tr>
    </w:tbl>
    <w:p w:rsidR="00E81A36" w:rsidRDefault="009D145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E81A36">
        <w:tc>
          <w:tcPr>
            <w:tcW w:w="0" w:type="auto"/>
          </w:tcPr>
          <w:p w:rsidR="00E81A36" w:rsidRDefault="009D145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Difficulty: 2 </w:t>
            </w:r>
            <w:r>
              <w:rPr>
                <w:rFonts w:ascii="Arial Unicode MS" w:eastAsia="Arial Unicode MS" w:hAnsi="Arial Unicode MS" w:cs="Arial Unicode MS"/>
                <w:i/>
                <w:color w:val="000000"/>
                <w:sz w:val="16"/>
              </w:rPr>
              <w:t>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What factors affect the two primary OB outcomes?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Organizational Behavior?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81A36" w:rsidRDefault="00E81A36">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E81A36">
        <w:tc>
          <w:tcPr>
            <w:tcW w:w="350" w:type="pct"/>
          </w:tcPr>
          <w:p w:rsidR="00E81A36" w:rsidRDefault="009D1451">
            <w:pPr>
              <w:keepNext/>
              <w:keepLines/>
              <w:spacing w:after="0"/>
            </w:pPr>
            <w:r>
              <w:rPr>
                <w:rFonts w:ascii="Arial Unicode MS" w:eastAsia="Arial Unicode MS" w:hAnsi="Arial Unicode MS" w:cs="Arial Unicode MS"/>
                <w:color w:val="000000"/>
                <w:sz w:val="20"/>
              </w:rPr>
              <w:t>49.</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09)</w:t>
            </w:r>
          </w:p>
        </w:tc>
        <w:tc>
          <w:tcPr>
            <w:tcW w:w="4650" w:type="pct"/>
          </w:tcPr>
          <w:p w:rsidR="00E81A36" w:rsidRDefault="009D1451">
            <w:pPr>
              <w:keepNext/>
              <w:keepLines/>
              <w:spacing w:after="0"/>
            </w:pPr>
            <w:r>
              <w:rPr>
                <w:rFonts w:ascii="Arial Unicode MS" w:eastAsia="Arial Unicode MS" w:hAnsi="Arial Unicode MS" w:cs="Arial Unicode MS"/>
                <w:color w:val="000000"/>
                <w:sz w:val="20"/>
              </w:rPr>
              <w:t>Which of these individual mechanisms captures the energetic forces that drive employees' work efforts?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912"/>
            </w:tblGrid>
            <w:tr w:rsidR="00E81A36">
              <w:tc>
                <w:tcPr>
                  <w:tcW w:w="308" w:type="dxa"/>
                </w:tcPr>
                <w:p w:rsidR="00E81A36" w:rsidRDefault="009D1451">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Motivation</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34"/>
            </w:tblGrid>
            <w:tr w:rsidR="00E81A36">
              <w:tc>
                <w:tcPr>
                  <w:tcW w:w="308" w:type="dxa"/>
                </w:tcPr>
                <w:p w:rsidR="00E81A36" w:rsidRDefault="009D1451">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Ability</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501"/>
            </w:tblGrid>
            <w:tr w:rsidR="00E81A36">
              <w:tc>
                <w:tcPr>
                  <w:tcW w:w="308" w:type="dxa"/>
                </w:tcPr>
                <w:p w:rsidR="00E81A36" w:rsidRDefault="009D1451">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Job performance</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90"/>
            </w:tblGrid>
            <w:tr w:rsidR="00E81A36">
              <w:tc>
                <w:tcPr>
                  <w:tcW w:w="308" w:type="dxa"/>
                </w:tcPr>
                <w:p w:rsidR="00E81A36" w:rsidRDefault="009D1451">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Personality</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67"/>
            </w:tblGrid>
            <w:tr w:rsidR="00E81A36">
              <w:tc>
                <w:tcPr>
                  <w:tcW w:w="308" w:type="dxa"/>
                </w:tcPr>
                <w:p w:rsidR="00E81A36" w:rsidRDefault="009D1451">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Stress</w:t>
                  </w:r>
                </w:p>
              </w:tc>
            </w:tr>
          </w:tbl>
          <w:p w:rsidR="00E81A36" w:rsidRDefault="009D1451">
            <w:pPr>
              <w:keepNext/>
              <w:keepLines/>
              <w:spacing w:before="266" w:after="266"/>
            </w:pPr>
            <w:r>
              <w:rPr>
                <w:rFonts w:ascii="Arial Unicode MS" w:eastAsia="Arial Unicode MS" w:hAnsi="Arial Unicode MS" w:cs="Arial Unicode MS"/>
                <w:color w:val="000000"/>
                <w:sz w:val="20"/>
              </w:rPr>
              <w:t>Motivation captures the energetic forces that drive employees' work effort.</w:t>
            </w:r>
          </w:p>
        </w:tc>
      </w:tr>
    </w:tbl>
    <w:p w:rsidR="00E81A36" w:rsidRDefault="009D145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E81A36">
        <w:tc>
          <w:tcPr>
            <w:tcW w:w="0" w:type="auto"/>
          </w:tcPr>
          <w:p w:rsidR="00E81A36" w:rsidRDefault="009D145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01-03 What factors </w:t>
            </w:r>
            <w:r>
              <w:rPr>
                <w:rFonts w:ascii="Arial Unicode MS" w:eastAsia="Arial Unicode MS" w:hAnsi="Arial Unicode MS" w:cs="Arial Unicode MS"/>
                <w:i/>
                <w:color w:val="000000"/>
                <w:sz w:val="16"/>
              </w:rPr>
              <w:t>affect the two primary OB outcomes?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Organizational Behavior?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81A36" w:rsidRDefault="00E81A36">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E81A36">
        <w:tc>
          <w:tcPr>
            <w:tcW w:w="350" w:type="pct"/>
          </w:tcPr>
          <w:p w:rsidR="00E81A36" w:rsidRDefault="009D1451">
            <w:pPr>
              <w:keepNext/>
              <w:keepLines/>
              <w:spacing w:after="0"/>
            </w:pPr>
            <w:r>
              <w:rPr>
                <w:rFonts w:ascii="Arial Unicode MS" w:eastAsia="Arial Unicode MS" w:hAnsi="Arial Unicode MS" w:cs="Arial Unicode MS"/>
                <w:color w:val="000000"/>
                <w:sz w:val="20"/>
              </w:rPr>
              <w:t>50.</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09)</w:t>
            </w:r>
          </w:p>
        </w:tc>
        <w:tc>
          <w:tcPr>
            <w:tcW w:w="4650" w:type="pct"/>
          </w:tcPr>
          <w:p w:rsidR="00E81A36" w:rsidRDefault="009D1451">
            <w:pPr>
              <w:keepNext/>
              <w:keepLines/>
              <w:spacing w:after="0"/>
            </w:pPr>
            <w:r>
              <w:rPr>
                <w:rFonts w:ascii="Arial Unicode MS" w:eastAsia="Arial Unicode MS" w:hAnsi="Arial Unicode MS" w:cs="Arial Unicode MS"/>
                <w:color w:val="000000"/>
                <w:sz w:val="20"/>
              </w:rPr>
              <w:t xml:space="preserve">As employees gain experience, they obtain job knowledge and use this knowledge to make accurate judgments on the job. Which individual mechanism is referred to in </w:t>
            </w:r>
            <w:r>
              <w:rPr>
                <w:rFonts w:ascii="Arial Unicode MS" w:eastAsia="Arial Unicode MS" w:hAnsi="Arial Unicode MS" w:cs="Arial Unicode MS"/>
                <w:color w:val="000000"/>
                <w:sz w:val="20"/>
              </w:rPr>
              <w:t>this statement?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479"/>
            </w:tblGrid>
            <w:tr w:rsidR="00E81A36">
              <w:tc>
                <w:tcPr>
                  <w:tcW w:w="308" w:type="dxa"/>
                </w:tcPr>
                <w:p w:rsidR="00E81A36" w:rsidRDefault="009D1451">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Team processes</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157"/>
            </w:tblGrid>
            <w:tr w:rsidR="00E81A36">
              <w:tc>
                <w:tcPr>
                  <w:tcW w:w="308" w:type="dxa"/>
                </w:tcPr>
                <w:p w:rsidR="00E81A36" w:rsidRDefault="009D1451">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Trust, justice, and ethics</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658"/>
            </w:tblGrid>
            <w:tr w:rsidR="00E81A36">
              <w:tc>
                <w:tcPr>
                  <w:tcW w:w="308" w:type="dxa"/>
                </w:tcPr>
                <w:p w:rsidR="00E81A36" w:rsidRDefault="009D1451">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Learning and decision making</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946"/>
            </w:tblGrid>
            <w:tr w:rsidR="00E81A36">
              <w:tc>
                <w:tcPr>
                  <w:tcW w:w="308" w:type="dxa"/>
                </w:tcPr>
                <w:p w:rsidR="00E81A36" w:rsidRDefault="009D1451">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Personality and ability</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12"/>
            </w:tblGrid>
            <w:tr w:rsidR="00E81A36">
              <w:tc>
                <w:tcPr>
                  <w:tcW w:w="308" w:type="dxa"/>
                </w:tcPr>
                <w:p w:rsidR="00E81A36" w:rsidRDefault="009D1451">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Motivation</w:t>
                  </w:r>
                </w:p>
              </w:tc>
            </w:tr>
          </w:tbl>
          <w:p w:rsidR="00E81A36" w:rsidRDefault="009D1451">
            <w:pPr>
              <w:keepNext/>
              <w:keepLines/>
              <w:spacing w:before="266" w:after="266"/>
            </w:pPr>
            <w:r>
              <w:rPr>
                <w:rFonts w:ascii="Arial Unicode MS" w:eastAsia="Arial Unicode MS" w:hAnsi="Arial Unicode MS" w:cs="Arial Unicode MS"/>
                <w:color w:val="000000"/>
                <w:sz w:val="20"/>
              </w:rPr>
              <w:t xml:space="preserve">Learning and decision making deals with how employees gain job knowledge and how they use that </w:t>
            </w:r>
            <w:r>
              <w:rPr>
                <w:rFonts w:ascii="Arial Unicode MS" w:eastAsia="Arial Unicode MS" w:hAnsi="Arial Unicode MS" w:cs="Arial Unicode MS"/>
                <w:color w:val="000000"/>
                <w:sz w:val="20"/>
              </w:rPr>
              <w:t>knowledge to make accurate judgments on the job.</w:t>
            </w:r>
          </w:p>
        </w:tc>
      </w:tr>
    </w:tbl>
    <w:p w:rsidR="00E81A36" w:rsidRDefault="009D145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E81A36">
        <w:tc>
          <w:tcPr>
            <w:tcW w:w="0" w:type="auto"/>
          </w:tcPr>
          <w:p w:rsidR="00E81A36" w:rsidRDefault="009D1451">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What factors affect the two primary OB outcomes?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Organizational Behavior?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81A36" w:rsidRDefault="00E81A36">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E81A36">
        <w:tc>
          <w:tcPr>
            <w:tcW w:w="350" w:type="pct"/>
          </w:tcPr>
          <w:p w:rsidR="00E81A36" w:rsidRDefault="009D1451">
            <w:pPr>
              <w:keepNext/>
              <w:keepLines/>
              <w:spacing w:after="0"/>
            </w:pPr>
            <w:r>
              <w:rPr>
                <w:rFonts w:ascii="Arial Unicode MS" w:eastAsia="Arial Unicode MS" w:hAnsi="Arial Unicode MS" w:cs="Arial Unicode MS"/>
                <w:color w:val="000000"/>
                <w:sz w:val="20"/>
              </w:rPr>
              <w:t>51.</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09)</w:t>
            </w:r>
          </w:p>
        </w:tc>
        <w:tc>
          <w:tcPr>
            <w:tcW w:w="4650" w:type="pct"/>
          </w:tcPr>
          <w:p w:rsidR="00E81A36" w:rsidRDefault="009D1451">
            <w:pPr>
              <w:keepNext/>
              <w:keepLines/>
              <w:spacing w:after="0"/>
            </w:pPr>
            <w:r>
              <w:rPr>
                <w:rFonts w:ascii="Arial Unicode MS" w:eastAsia="Arial Unicode MS" w:hAnsi="Arial Unicode MS" w:cs="Arial Unicode MS"/>
                <w:color w:val="000000"/>
                <w:sz w:val="20"/>
              </w:rPr>
              <w:t>Which of the fol</w:t>
            </w:r>
            <w:r>
              <w:rPr>
                <w:rFonts w:ascii="Arial Unicode MS" w:eastAsia="Arial Unicode MS" w:hAnsi="Arial Unicode MS" w:cs="Arial Unicode MS"/>
                <w:color w:val="000000"/>
                <w:sz w:val="20"/>
              </w:rPr>
              <w:t>lowing individual characteristics illustrated in the integrative model of OB reflect the various traits and tendencies that describe how people act, with commonly studied traits including extraversion, conscientiousness, and collectivism?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157"/>
            </w:tblGrid>
            <w:tr w:rsidR="00E81A36">
              <w:tc>
                <w:tcPr>
                  <w:tcW w:w="308" w:type="dxa"/>
                </w:tcPr>
                <w:p w:rsidR="00E81A36" w:rsidRDefault="009D1451">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Trust, ju</w:t>
                  </w:r>
                  <w:r>
                    <w:rPr>
                      <w:rFonts w:ascii="Arial Unicode MS" w:eastAsia="Arial Unicode MS" w:hAnsi="Arial Unicode MS" w:cs="Arial Unicode MS"/>
                      <w:color w:val="000000"/>
                      <w:sz w:val="20"/>
                    </w:rPr>
                    <w:t>stice, and ethics</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713"/>
            </w:tblGrid>
            <w:tr w:rsidR="00E81A36">
              <w:tc>
                <w:tcPr>
                  <w:tcW w:w="308" w:type="dxa"/>
                </w:tcPr>
                <w:p w:rsidR="00E81A36" w:rsidRDefault="009D1451">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Personality and cultural values</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336"/>
            </w:tblGrid>
            <w:tr w:rsidR="00E81A36">
              <w:tc>
                <w:tcPr>
                  <w:tcW w:w="308" w:type="dxa"/>
                </w:tcPr>
                <w:p w:rsidR="00E81A36" w:rsidRDefault="009D1451">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Job performance and organizational commitment</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658"/>
            </w:tblGrid>
            <w:tr w:rsidR="00E81A36">
              <w:tc>
                <w:tcPr>
                  <w:tcW w:w="308" w:type="dxa"/>
                </w:tcPr>
                <w:p w:rsidR="00E81A36" w:rsidRDefault="009D1451">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Learning and decision making</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470"/>
            </w:tblGrid>
            <w:tr w:rsidR="00E81A36">
              <w:tc>
                <w:tcPr>
                  <w:tcW w:w="308" w:type="dxa"/>
                </w:tcPr>
                <w:p w:rsidR="00E81A36" w:rsidRDefault="009D1451">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Organizational structure and organizational culture</w:t>
                  </w:r>
                </w:p>
              </w:tc>
            </w:tr>
          </w:tbl>
          <w:p w:rsidR="00E81A36" w:rsidRDefault="009D1451">
            <w:pPr>
              <w:keepNext/>
              <w:keepLines/>
              <w:spacing w:before="266" w:after="266"/>
            </w:pPr>
            <w:r>
              <w:rPr>
                <w:rFonts w:ascii="Arial Unicode MS" w:eastAsia="Arial Unicode MS" w:hAnsi="Arial Unicode MS" w:cs="Arial Unicode MS"/>
                <w:color w:val="000000"/>
                <w:sz w:val="20"/>
              </w:rPr>
              <w:t xml:space="preserve">Personality and cultural values reflect the various </w:t>
            </w:r>
            <w:r>
              <w:rPr>
                <w:rFonts w:ascii="Arial Unicode MS" w:eastAsia="Arial Unicode MS" w:hAnsi="Arial Unicode MS" w:cs="Arial Unicode MS"/>
                <w:color w:val="000000"/>
                <w:sz w:val="20"/>
              </w:rPr>
              <w:t>traits and tendencies that describe how people act, with commonly studied traits including extraversion, conscientiousness, and collectivism.</w:t>
            </w:r>
          </w:p>
        </w:tc>
      </w:tr>
    </w:tbl>
    <w:p w:rsidR="00E81A36" w:rsidRDefault="009D145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E81A36">
        <w:tc>
          <w:tcPr>
            <w:tcW w:w="0" w:type="auto"/>
          </w:tcPr>
          <w:p w:rsidR="00E81A36" w:rsidRDefault="009D145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01-03 What factors affect the two </w:t>
            </w:r>
            <w:r>
              <w:rPr>
                <w:rFonts w:ascii="Arial Unicode MS" w:eastAsia="Arial Unicode MS" w:hAnsi="Arial Unicode MS" w:cs="Arial Unicode MS"/>
                <w:i/>
                <w:color w:val="000000"/>
                <w:sz w:val="16"/>
              </w:rPr>
              <w:t>primary OB outcomes?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Organizational Behavior?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81A36" w:rsidRDefault="00E81A36">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E81A36">
        <w:tc>
          <w:tcPr>
            <w:tcW w:w="350" w:type="pct"/>
          </w:tcPr>
          <w:p w:rsidR="00E81A36" w:rsidRDefault="009D1451">
            <w:pPr>
              <w:keepNext/>
              <w:keepLines/>
              <w:spacing w:after="0"/>
            </w:pPr>
            <w:r>
              <w:rPr>
                <w:rFonts w:ascii="Arial Unicode MS" w:eastAsia="Arial Unicode MS" w:hAnsi="Arial Unicode MS" w:cs="Arial Unicode MS"/>
                <w:color w:val="000000"/>
                <w:sz w:val="20"/>
              </w:rPr>
              <w:t>52.</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09)</w:t>
            </w:r>
          </w:p>
        </w:tc>
        <w:tc>
          <w:tcPr>
            <w:tcW w:w="4650" w:type="pct"/>
          </w:tcPr>
          <w:p w:rsidR="00E81A36" w:rsidRDefault="009D1451">
            <w:pPr>
              <w:keepNext/>
              <w:keepLines/>
              <w:spacing w:after="0"/>
            </w:pPr>
            <w:r>
              <w:rPr>
                <w:rFonts w:ascii="Arial Unicode MS" w:eastAsia="Arial Unicode MS" w:hAnsi="Arial Unicode MS" w:cs="Arial Unicode MS"/>
                <w:color w:val="000000"/>
                <w:sz w:val="20"/>
              </w:rPr>
              <w:t xml:space="preserve">In the integrative model, ability, which includes cognitive abilities, emotional skills, and physical abilities, is classified as </w:t>
            </w:r>
            <w:proofErr w:type="gramStart"/>
            <w:r>
              <w:rPr>
                <w:rFonts w:ascii="Arial Unicode MS" w:eastAsia="Arial Unicode MS" w:hAnsi="Arial Unicode MS" w:cs="Arial Unicode MS"/>
                <w:color w:val="000000"/>
                <w:sz w:val="20"/>
              </w:rPr>
              <w:t>a(</w:t>
            </w:r>
            <w:proofErr w:type="gramEnd"/>
            <w:r>
              <w:rPr>
                <w:rFonts w:ascii="Arial Unicode MS" w:eastAsia="Arial Unicode MS" w:hAnsi="Arial Unicode MS" w:cs="Arial Unicode MS"/>
                <w:color w:val="000000"/>
                <w:sz w:val="20"/>
              </w:rPr>
              <w:t>n) _____.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657"/>
            </w:tblGrid>
            <w:tr w:rsidR="00E81A36">
              <w:tc>
                <w:tcPr>
                  <w:tcW w:w="308" w:type="dxa"/>
                </w:tcPr>
                <w:p w:rsidR="00E81A36" w:rsidRDefault="009D1451">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individual outcome</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324"/>
            </w:tblGrid>
            <w:tr w:rsidR="00E81A36">
              <w:tc>
                <w:tcPr>
                  <w:tcW w:w="308" w:type="dxa"/>
                </w:tcPr>
                <w:p w:rsidR="00E81A36" w:rsidRDefault="009D1451">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organizational mechanism</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068"/>
            </w:tblGrid>
            <w:tr w:rsidR="00E81A36">
              <w:tc>
                <w:tcPr>
                  <w:tcW w:w="308" w:type="dxa"/>
                </w:tcPr>
                <w:p w:rsidR="00E81A36" w:rsidRDefault="009D1451">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individual characteristic</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913"/>
            </w:tblGrid>
            <w:tr w:rsidR="00E81A36">
              <w:tc>
                <w:tcPr>
                  <w:tcW w:w="308" w:type="dxa"/>
                </w:tcPr>
                <w:p w:rsidR="00E81A36" w:rsidRDefault="009D1451">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individual mechanism</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335"/>
            </w:tblGrid>
            <w:tr w:rsidR="00E81A36">
              <w:tc>
                <w:tcPr>
                  <w:tcW w:w="308" w:type="dxa"/>
                </w:tcPr>
                <w:p w:rsidR="00E81A36" w:rsidRDefault="009D1451">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group outcome</w:t>
                  </w:r>
                </w:p>
              </w:tc>
            </w:tr>
          </w:tbl>
          <w:p w:rsidR="00E81A36" w:rsidRDefault="009D1451">
            <w:pPr>
              <w:keepNext/>
              <w:keepLines/>
              <w:spacing w:before="266" w:after="266"/>
            </w:pPr>
            <w:r>
              <w:rPr>
                <w:rFonts w:ascii="Arial Unicode MS" w:eastAsia="Arial Unicode MS" w:hAnsi="Arial Unicode MS" w:cs="Arial Unicode MS"/>
                <w:color w:val="000000"/>
                <w:sz w:val="20"/>
              </w:rPr>
              <w:t xml:space="preserve">The integrative model examines ability, which describes the cognitive abilities (verbal, quantitative, etc.), emotional skills (other awareness, </w:t>
            </w:r>
            <w:r>
              <w:rPr>
                <w:rFonts w:ascii="Arial Unicode MS" w:eastAsia="Arial Unicode MS" w:hAnsi="Arial Unicode MS" w:cs="Arial Unicode MS"/>
                <w:color w:val="000000"/>
                <w:sz w:val="20"/>
              </w:rPr>
              <w:t>emotion regulation, etc.), and physical abilities (strength, endurance, etc.) that employees bring to a job.</w:t>
            </w:r>
          </w:p>
        </w:tc>
      </w:tr>
    </w:tbl>
    <w:p w:rsidR="00E81A36" w:rsidRDefault="009D145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E81A36">
        <w:tc>
          <w:tcPr>
            <w:tcW w:w="0" w:type="auto"/>
          </w:tcPr>
          <w:p w:rsidR="00E81A36" w:rsidRDefault="009D145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What factors affect the two primary OB outcomes?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Topic: What is </w:t>
            </w:r>
            <w:r>
              <w:rPr>
                <w:rFonts w:ascii="Arial Unicode MS" w:eastAsia="Arial Unicode MS" w:hAnsi="Arial Unicode MS" w:cs="Arial Unicode MS"/>
                <w:i/>
                <w:color w:val="000000"/>
                <w:sz w:val="16"/>
              </w:rPr>
              <w:t>Organizational Behavior?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81A36" w:rsidRDefault="00E81A36">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E81A36">
        <w:tc>
          <w:tcPr>
            <w:tcW w:w="350" w:type="pct"/>
          </w:tcPr>
          <w:p w:rsidR="00E81A36" w:rsidRDefault="009D1451">
            <w:pPr>
              <w:keepNext/>
              <w:keepLines/>
              <w:spacing w:after="0"/>
            </w:pPr>
            <w:r>
              <w:rPr>
                <w:rFonts w:ascii="Arial Unicode MS" w:eastAsia="Arial Unicode MS" w:hAnsi="Arial Unicode MS" w:cs="Arial Unicode MS"/>
                <w:color w:val="000000"/>
                <w:sz w:val="20"/>
              </w:rPr>
              <w:t>53.</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09)</w:t>
            </w:r>
          </w:p>
        </w:tc>
        <w:tc>
          <w:tcPr>
            <w:tcW w:w="4650" w:type="pct"/>
          </w:tcPr>
          <w:p w:rsidR="00E81A36" w:rsidRDefault="009D1451">
            <w:pPr>
              <w:keepNext/>
              <w:keepLines/>
              <w:spacing w:after="0"/>
            </w:pPr>
            <w:r>
              <w:rPr>
                <w:rFonts w:ascii="Arial Unicode MS" w:eastAsia="Arial Unicode MS" w:hAnsi="Arial Unicode MS" w:cs="Arial Unicode MS"/>
                <w:color w:val="000000"/>
                <w:sz w:val="20"/>
              </w:rPr>
              <w:t>Which of the following is an example of a group mechanism?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024"/>
            </w:tblGrid>
            <w:tr w:rsidR="00E81A36">
              <w:tc>
                <w:tcPr>
                  <w:tcW w:w="308" w:type="dxa"/>
                </w:tcPr>
                <w:p w:rsidR="00E81A36" w:rsidRDefault="009D1451">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Team characteristics and diversity</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12"/>
            </w:tblGrid>
            <w:tr w:rsidR="00E81A36">
              <w:tc>
                <w:tcPr>
                  <w:tcW w:w="308" w:type="dxa"/>
                </w:tcPr>
                <w:p w:rsidR="00E81A36" w:rsidRDefault="009D1451">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Motivation</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157"/>
            </w:tblGrid>
            <w:tr w:rsidR="00E81A36">
              <w:tc>
                <w:tcPr>
                  <w:tcW w:w="308" w:type="dxa"/>
                </w:tcPr>
                <w:p w:rsidR="00E81A36" w:rsidRDefault="009D1451">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Trust, justice, and ethics</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435"/>
            </w:tblGrid>
            <w:tr w:rsidR="00E81A36">
              <w:tc>
                <w:tcPr>
                  <w:tcW w:w="308" w:type="dxa"/>
                </w:tcPr>
                <w:p w:rsidR="00E81A36" w:rsidRDefault="009D1451">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Organizational commitment</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34"/>
            </w:tblGrid>
            <w:tr w:rsidR="00E81A36">
              <w:tc>
                <w:tcPr>
                  <w:tcW w:w="308" w:type="dxa"/>
                </w:tcPr>
                <w:p w:rsidR="00E81A36" w:rsidRDefault="009D1451">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Ability</w:t>
                  </w:r>
                </w:p>
              </w:tc>
            </w:tr>
          </w:tbl>
          <w:p w:rsidR="00E81A36" w:rsidRDefault="009D1451">
            <w:pPr>
              <w:keepNext/>
              <w:keepLines/>
              <w:spacing w:before="266" w:after="266"/>
            </w:pPr>
            <w:r>
              <w:rPr>
                <w:rFonts w:ascii="Arial Unicode MS" w:eastAsia="Arial Unicode MS" w:hAnsi="Arial Unicode MS" w:cs="Arial Unicode MS"/>
                <w:color w:val="000000"/>
                <w:sz w:val="20"/>
              </w:rPr>
              <w:t xml:space="preserve">Team </w:t>
            </w:r>
            <w:r>
              <w:rPr>
                <w:rFonts w:ascii="Arial Unicode MS" w:eastAsia="Arial Unicode MS" w:hAnsi="Arial Unicode MS" w:cs="Arial Unicode MS"/>
                <w:color w:val="000000"/>
                <w:sz w:val="20"/>
              </w:rPr>
              <w:t>characteristics and diversity describe how teams are formed, staffed, and composed, and how team members come to rely on one another as they do their work.</w:t>
            </w:r>
          </w:p>
        </w:tc>
      </w:tr>
    </w:tbl>
    <w:p w:rsidR="00E81A36" w:rsidRDefault="009D145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E81A36">
        <w:tc>
          <w:tcPr>
            <w:tcW w:w="0" w:type="auto"/>
          </w:tcPr>
          <w:p w:rsidR="00E81A36" w:rsidRDefault="009D145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What factors affe</w:t>
            </w:r>
            <w:r>
              <w:rPr>
                <w:rFonts w:ascii="Arial Unicode MS" w:eastAsia="Arial Unicode MS" w:hAnsi="Arial Unicode MS" w:cs="Arial Unicode MS"/>
                <w:i/>
                <w:color w:val="000000"/>
                <w:sz w:val="16"/>
              </w:rPr>
              <w:t>ct the two primary OB outcomes?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Organizational Behavior?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81A36" w:rsidRDefault="00E81A36">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E81A36">
        <w:tc>
          <w:tcPr>
            <w:tcW w:w="350" w:type="pct"/>
          </w:tcPr>
          <w:p w:rsidR="00E81A36" w:rsidRDefault="009D1451">
            <w:pPr>
              <w:keepNext/>
              <w:keepLines/>
              <w:spacing w:after="0"/>
            </w:pPr>
            <w:r>
              <w:rPr>
                <w:rFonts w:ascii="Arial Unicode MS" w:eastAsia="Arial Unicode MS" w:hAnsi="Arial Unicode MS" w:cs="Arial Unicode MS"/>
                <w:color w:val="000000"/>
                <w:sz w:val="20"/>
              </w:rPr>
              <w:t>54.</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09)</w:t>
            </w:r>
          </w:p>
        </w:tc>
        <w:tc>
          <w:tcPr>
            <w:tcW w:w="4650" w:type="pct"/>
          </w:tcPr>
          <w:p w:rsidR="00E81A36" w:rsidRDefault="009D1451">
            <w:pPr>
              <w:keepNext/>
              <w:keepLines/>
              <w:spacing w:after="0"/>
            </w:pPr>
            <w:r>
              <w:rPr>
                <w:rFonts w:ascii="Arial Unicode MS" w:eastAsia="Arial Unicode MS" w:hAnsi="Arial Unicode MS" w:cs="Arial Unicode MS"/>
                <w:color w:val="000000"/>
                <w:sz w:val="20"/>
              </w:rPr>
              <w:t>Which of the following group mechanisms summarize how individuals attain authority over others?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957"/>
            </w:tblGrid>
            <w:tr w:rsidR="00E81A36">
              <w:tc>
                <w:tcPr>
                  <w:tcW w:w="308" w:type="dxa"/>
                </w:tcPr>
                <w:p w:rsidR="00E81A36" w:rsidRDefault="009D1451">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Leader cultural values</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646"/>
            </w:tblGrid>
            <w:tr w:rsidR="00E81A36">
              <w:tc>
                <w:tcPr>
                  <w:tcW w:w="308" w:type="dxa"/>
                </w:tcPr>
                <w:p w:rsidR="00E81A36" w:rsidRDefault="009D1451">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Leader personality</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502"/>
            </w:tblGrid>
            <w:tr w:rsidR="00E81A36">
              <w:tc>
                <w:tcPr>
                  <w:tcW w:w="308" w:type="dxa"/>
                </w:tcPr>
                <w:p w:rsidR="00E81A36" w:rsidRDefault="009D1451">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 xml:space="preserve">Leader </w:t>
                  </w:r>
                  <w:r>
                    <w:rPr>
                      <w:rFonts w:ascii="Arial Unicode MS" w:eastAsia="Arial Unicode MS" w:hAnsi="Arial Unicode MS" w:cs="Arial Unicode MS"/>
                      <w:color w:val="000000"/>
                      <w:sz w:val="20"/>
                    </w:rPr>
                    <w:t>styles and behaviors</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991"/>
            </w:tblGrid>
            <w:tr w:rsidR="00E81A36">
              <w:tc>
                <w:tcPr>
                  <w:tcW w:w="308" w:type="dxa"/>
                </w:tcPr>
                <w:p w:rsidR="00E81A36" w:rsidRDefault="009D1451">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Leader responsibilities</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647"/>
            </w:tblGrid>
            <w:tr w:rsidR="00E81A36">
              <w:tc>
                <w:tcPr>
                  <w:tcW w:w="308" w:type="dxa"/>
                </w:tcPr>
                <w:p w:rsidR="00E81A36" w:rsidRDefault="009D1451">
                  <w:pPr>
                    <w:keepNext/>
                    <w:keepLines/>
                    <w:spacing w:after="0"/>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Leader power and negotiation</w:t>
                  </w:r>
                </w:p>
              </w:tc>
            </w:tr>
          </w:tbl>
          <w:p w:rsidR="00E81A36" w:rsidRDefault="009D1451">
            <w:pPr>
              <w:keepNext/>
              <w:keepLines/>
              <w:spacing w:before="266" w:after="266"/>
            </w:pPr>
            <w:r>
              <w:rPr>
                <w:rFonts w:ascii="Arial Unicode MS" w:eastAsia="Arial Unicode MS" w:hAnsi="Arial Unicode MS" w:cs="Arial Unicode MS"/>
                <w:color w:val="000000"/>
                <w:sz w:val="20"/>
              </w:rPr>
              <w:t>Leader power and negotiation summarize the process by which individuals attain authority over others.</w:t>
            </w:r>
          </w:p>
        </w:tc>
      </w:tr>
    </w:tbl>
    <w:p w:rsidR="00E81A36" w:rsidRDefault="009D145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E81A36">
        <w:tc>
          <w:tcPr>
            <w:tcW w:w="0" w:type="auto"/>
          </w:tcPr>
          <w:p w:rsidR="00E81A36" w:rsidRDefault="009D1451">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What factors affect the two primary OB outcomes?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Organizational Behavior?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81A36" w:rsidRDefault="00E81A36">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E81A36">
        <w:tc>
          <w:tcPr>
            <w:tcW w:w="350" w:type="pct"/>
          </w:tcPr>
          <w:p w:rsidR="00E81A36" w:rsidRDefault="009D1451">
            <w:pPr>
              <w:keepNext/>
              <w:keepLines/>
              <w:spacing w:after="0"/>
            </w:pPr>
            <w:r>
              <w:rPr>
                <w:rFonts w:ascii="Arial Unicode MS" w:eastAsia="Arial Unicode MS" w:hAnsi="Arial Unicode MS" w:cs="Arial Unicode MS"/>
                <w:color w:val="000000"/>
                <w:sz w:val="20"/>
              </w:rPr>
              <w:t>55.</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09)</w:t>
            </w:r>
          </w:p>
        </w:tc>
        <w:tc>
          <w:tcPr>
            <w:tcW w:w="4650" w:type="pct"/>
          </w:tcPr>
          <w:p w:rsidR="00E81A36" w:rsidRDefault="009D1451">
            <w:pPr>
              <w:keepNext/>
              <w:keepLines/>
              <w:spacing w:after="0"/>
            </w:pPr>
            <w:r>
              <w:rPr>
                <w:rFonts w:ascii="Arial Unicode MS" w:eastAsia="Arial Unicode MS" w:hAnsi="Arial Unicode MS" w:cs="Arial Unicode MS"/>
                <w:color w:val="000000"/>
                <w:sz w:val="20"/>
              </w:rPr>
              <w:t>Which of the following capture(s) the specific actions that leaders take to influence others at work?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502"/>
            </w:tblGrid>
            <w:tr w:rsidR="00E81A36">
              <w:tc>
                <w:tcPr>
                  <w:tcW w:w="308" w:type="dxa"/>
                </w:tcPr>
                <w:p w:rsidR="00E81A36" w:rsidRDefault="009D1451">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 xml:space="preserve">Leader styles </w:t>
                  </w:r>
                  <w:r>
                    <w:rPr>
                      <w:rFonts w:ascii="Arial Unicode MS" w:eastAsia="Arial Unicode MS" w:hAnsi="Arial Unicode MS" w:cs="Arial Unicode MS"/>
                      <w:color w:val="000000"/>
                      <w:sz w:val="20"/>
                    </w:rPr>
                    <w:t>and behaviors</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957"/>
            </w:tblGrid>
            <w:tr w:rsidR="00E81A36">
              <w:tc>
                <w:tcPr>
                  <w:tcW w:w="308" w:type="dxa"/>
                </w:tcPr>
                <w:p w:rsidR="00E81A36" w:rsidRDefault="009D1451">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Leader cultural values</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646"/>
            </w:tblGrid>
            <w:tr w:rsidR="00E81A36">
              <w:tc>
                <w:tcPr>
                  <w:tcW w:w="308" w:type="dxa"/>
                </w:tcPr>
                <w:p w:rsidR="00E81A36" w:rsidRDefault="009D1451">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Leader personality</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903"/>
            </w:tblGrid>
            <w:tr w:rsidR="00E81A36">
              <w:tc>
                <w:tcPr>
                  <w:tcW w:w="308" w:type="dxa"/>
                </w:tcPr>
                <w:p w:rsidR="00E81A36" w:rsidRDefault="009D1451">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Leader influence and negotiation</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224"/>
            </w:tblGrid>
            <w:tr w:rsidR="00E81A36">
              <w:tc>
                <w:tcPr>
                  <w:tcW w:w="308" w:type="dxa"/>
                </w:tcPr>
                <w:p w:rsidR="00E81A36" w:rsidRDefault="009D1451">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Leader power</w:t>
                  </w:r>
                </w:p>
              </w:tc>
            </w:tr>
          </w:tbl>
          <w:p w:rsidR="00E81A36" w:rsidRDefault="009D1451">
            <w:pPr>
              <w:keepNext/>
              <w:keepLines/>
              <w:spacing w:before="266" w:after="266"/>
            </w:pPr>
            <w:r>
              <w:rPr>
                <w:rFonts w:ascii="Arial Unicode MS" w:eastAsia="Arial Unicode MS" w:hAnsi="Arial Unicode MS" w:cs="Arial Unicode MS"/>
                <w:color w:val="000000"/>
                <w:sz w:val="20"/>
              </w:rPr>
              <w:t>Leader styles and behaviors capture the specific actions that leaders take to influence others at work.</w:t>
            </w:r>
          </w:p>
        </w:tc>
      </w:tr>
    </w:tbl>
    <w:p w:rsidR="00E81A36" w:rsidRDefault="009D145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E81A36">
        <w:tc>
          <w:tcPr>
            <w:tcW w:w="0" w:type="auto"/>
          </w:tcPr>
          <w:p w:rsidR="00E81A36" w:rsidRDefault="009D1451">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What factors affect the two primary OB outcomes?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Organizational Behavior?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81A36" w:rsidRDefault="00E81A36">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E81A36">
        <w:tc>
          <w:tcPr>
            <w:tcW w:w="350" w:type="pct"/>
          </w:tcPr>
          <w:p w:rsidR="00E81A36" w:rsidRDefault="009D1451">
            <w:pPr>
              <w:keepNext/>
              <w:keepLines/>
              <w:spacing w:after="0"/>
            </w:pPr>
            <w:r>
              <w:rPr>
                <w:rFonts w:ascii="Arial Unicode MS" w:eastAsia="Arial Unicode MS" w:hAnsi="Arial Unicode MS" w:cs="Arial Unicode MS"/>
                <w:color w:val="000000"/>
                <w:sz w:val="20"/>
              </w:rPr>
              <w:t>56.</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10)</w:t>
            </w:r>
          </w:p>
        </w:tc>
        <w:tc>
          <w:tcPr>
            <w:tcW w:w="4650" w:type="pct"/>
          </w:tcPr>
          <w:p w:rsidR="00E81A36" w:rsidRDefault="009D1451">
            <w:pPr>
              <w:keepNext/>
              <w:keepLines/>
              <w:spacing w:after="0"/>
            </w:pPr>
            <w:r>
              <w:rPr>
                <w:rFonts w:ascii="Arial Unicode MS" w:eastAsia="Arial Unicode MS" w:hAnsi="Arial Unicode MS" w:cs="Arial Unicode MS"/>
                <w:color w:val="000000"/>
                <w:sz w:val="20"/>
              </w:rPr>
              <w:t>Which organizational mechanism illustrated by the integrative model dictates how the un</w:t>
            </w:r>
            <w:r>
              <w:rPr>
                <w:rFonts w:ascii="Arial Unicode MS" w:eastAsia="Arial Unicode MS" w:hAnsi="Arial Unicode MS" w:cs="Arial Unicode MS"/>
                <w:color w:val="000000"/>
                <w:sz w:val="20"/>
              </w:rPr>
              <w:t>its within the firm link to other units?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946"/>
            </w:tblGrid>
            <w:tr w:rsidR="00E81A36">
              <w:tc>
                <w:tcPr>
                  <w:tcW w:w="308" w:type="dxa"/>
                </w:tcPr>
                <w:p w:rsidR="00E81A36" w:rsidRDefault="009D1451">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Organizational culture</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857"/>
            </w:tblGrid>
            <w:tr w:rsidR="00E81A36">
              <w:tc>
                <w:tcPr>
                  <w:tcW w:w="308" w:type="dxa"/>
                </w:tcPr>
                <w:p w:rsidR="00E81A36" w:rsidRDefault="009D1451">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Organizational ability</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546"/>
            </w:tblGrid>
            <w:tr w:rsidR="00E81A36">
              <w:tc>
                <w:tcPr>
                  <w:tcW w:w="308" w:type="dxa"/>
                </w:tcPr>
                <w:p w:rsidR="00E81A36" w:rsidRDefault="009D1451">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Organization size</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124"/>
            </w:tblGrid>
            <w:tr w:rsidR="00E81A36">
              <w:tc>
                <w:tcPr>
                  <w:tcW w:w="308" w:type="dxa"/>
                </w:tcPr>
                <w:p w:rsidR="00E81A36" w:rsidRDefault="009D1451">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Organizational structure</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269"/>
            </w:tblGrid>
            <w:tr w:rsidR="00E81A36">
              <w:tc>
                <w:tcPr>
                  <w:tcW w:w="308" w:type="dxa"/>
                </w:tcPr>
                <w:p w:rsidR="00E81A36" w:rsidRDefault="009D1451">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Organizational leadership</w:t>
                  </w:r>
                </w:p>
              </w:tc>
            </w:tr>
          </w:tbl>
          <w:p w:rsidR="00E81A36" w:rsidRDefault="009D1451">
            <w:pPr>
              <w:keepNext/>
              <w:keepLines/>
              <w:spacing w:before="266" w:after="266"/>
            </w:pPr>
            <w:r>
              <w:rPr>
                <w:rFonts w:ascii="Arial Unicode MS" w:eastAsia="Arial Unicode MS" w:hAnsi="Arial Unicode MS" w:cs="Arial Unicode MS"/>
                <w:color w:val="000000"/>
                <w:sz w:val="20"/>
              </w:rPr>
              <w:t xml:space="preserve">Organizational structure dictates how the units within the firm </w:t>
            </w:r>
            <w:r>
              <w:rPr>
                <w:rFonts w:ascii="Arial Unicode MS" w:eastAsia="Arial Unicode MS" w:hAnsi="Arial Unicode MS" w:cs="Arial Unicode MS"/>
                <w:color w:val="000000"/>
                <w:sz w:val="20"/>
              </w:rPr>
              <w:t>link to other units.</w:t>
            </w:r>
          </w:p>
        </w:tc>
      </w:tr>
    </w:tbl>
    <w:p w:rsidR="00E81A36" w:rsidRDefault="009D145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E81A36">
        <w:tc>
          <w:tcPr>
            <w:tcW w:w="0" w:type="auto"/>
          </w:tcPr>
          <w:p w:rsidR="00E81A36" w:rsidRDefault="009D145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What factors affect the two primary OB outcomes?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Organizational Behavior?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81A36" w:rsidRDefault="00E81A36">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E81A36">
        <w:tc>
          <w:tcPr>
            <w:tcW w:w="350" w:type="pct"/>
          </w:tcPr>
          <w:p w:rsidR="00E81A36" w:rsidRDefault="009D1451">
            <w:pPr>
              <w:keepNext/>
              <w:keepLines/>
              <w:spacing w:after="0"/>
            </w:pPr>
            <w:r>
              <w:rPr>
                <w:rFonts w:ascii="Arial Unicode MS" w:eastAsia="Arial Unicode MS" w:hAnsi="Arial Unicode MS" w:cs="Arial Unicode MS"/>
                <w:color w:val="000000"/>
                <w:sz w:val="20"/>
              </w:rPr>
              <w:t>57.</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10)</w:t>
            </w:r>
          </w:p>
        </w:tc>
        <w:tc>
          <w:tcPr>
            <w:tcW w:w="4650" w:type="pct"/>
          </w:tcPr>
          <w:p w:rsidR="00E81A36" w:rsidRDefault="009D1451">
            <w:pPr>
              <w:keepNext/>
              <w:keepLines/>
              <w:spacing w:after="0"/>
            </w:pPr>
            <w:r>
              <w:rPr>
                <w:rFonts w:ascii="Arial Unicode MS" w:eastAsia="Arial Unicode MS" w:hAnsi="Arial Unicode MS" w:cs="Arial Unicode MS"/>
                <w:color w:val="000000"/>
                <w:sz w:val="20"/>
              </w:rPr>
              <w:t xml:space="preserve">Which organizational mechanism illustrated by </w:t>
            </w:r>
            <w:r>
              <w:rPr>
                <w:rFonts w:ascii="Arial Unicode MS" w:eastAsia="Arial Unicode MS" w:hAnsi="Arial Unicode MS" w:cs="Arial Unicode MS"/>
                <w:color w:val="000000"/>
                <w:sz w:val="20"/>
              </w:rPr>
              <w:t>the integrative model captures "the way things are" in an organization?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124"/>
            </w:tblGrid>
            <w:tr w:rsidR="00E81A36">
              <w:tc>
                <w:tcPr>
                  <w:tcW w:w="308" w:type="dxa"/>
                </w:tcPr>
                <w:p w:rsidR="00E81A36" w:rsidRDefault="009D1451">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Organizational structure</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857"/>
            </w:tblGrid>
            <w:tr w:rsidR="00E81A36">
              <w:tc>
                <w:tcPr>
                  <w:tcW w:w="308" w:type="dxa"/>
                </w:tcPr>
                <w:p w:rsidR="00E81A36" w:rsidRDefault="009D1451">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Organizational ability</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269"/>
            </w:tblGrid>
            <w:tr w:rsidR="00E81A36">
              <w:tc>
                <w:tcPr>
                  <w:tcW w:w="308" w:type="dxa"/>
                </w:tcPr>
                <w:p w:rsidR="00E81A36" w:rsidRDefault="009D1451">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Organizational leadership</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468"/>
            </w:tblGrid>
            <w:tr w:rsidR="00E81A36">
              <w:tc>
                <w:tcPr>
                  <w:tcW w:w="308" w:type="dxa"/>
                </w:tcPr>
                <w:p w:rsidR="00E81A36" w:rsidRDefault="009D1451">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Organizational performance</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946"/>
            </w:tblGrid>
            <w:tr w:rsidR="00E81A36">
              <w:tc>
                <w:tcPr>
                  <w:tcW w:w="308" w:type="dxa"/>
                </w:tcPr>
                <w:p w:rsidR="00E81A36" w:rsidRDefault="009D1451">
                  <w:pPr>
                    <w:keepNext/>
                    <w:keepLines/>
                    <w:spacing w:after="0"/>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Organizational culture</w:t>
                  </w:r>
                </w:p>
              </w:tc>
            </w:tr>
          </w:tbl>
          <w:p w:rsidR="00E81A36" w:rsidRDefault="009D1451">
            <w:pPr>
              <w:keepNext/>
              <w:keepLines/>
              <w:spacing w:before="266" w:after="266"/>
            </w:pPr>
            <w:r>
              <w:rPr>
                <w:rFonts w:ascii="Arial Unicode MS" w:eastAsia="Arial Unicode MS" w:hAnsi="Arial Unicode MS" w:cs="Arial Unicode MS"/>
                <w:color w:val="000000"/>
                <w:sz w:val="20"/>
              </w:rPr>
              <w:t xml:space="preserve">Organizational culture </w:t>
            </w:r>
            <w:r>
              <w:rPr>
                <w:rFonts w:ascii="Arial Unicode MS" w:eastAsia="Arial Unicode MS" w:hAnsi="Arial Unicode MS" w:cs="Arial Unicode MS"/>
                <w:color w:val="000000"/>
                <w:sz w:val="20"/>
              </w:rPr>
              <w:t>captures "the way things are" in an organization.</w:t>
            </w:r>
          </w:p>
        </w:tc>
      </w:tr>
    </w:tbl>
    <w:p w:rsidR="00E81A36" w:rsidRDefault="009D145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E81A36">
        <w:tc>
          <w:tcPr>
            <w:tcW w:w="0" w:type="auto"/>
          </w:tcPr>
          <w:p w:rsidR="00E81A36" w:rsidRDefault="009D145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What factors affect the two primary OB outcomes?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Organizational Behavior?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81A36" w:rsidRDefault="00E81A36">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E81A36">
        <w:tc>
          <w:tcPr>
            <w:tcW w:w="350" w:type="pct"/>
          </w:tcPr>
          <w:p w:rsidR="00E81A36" w:rsidRDefault="009D1451">
            <w:pPr>
              <w:keepNext/>
              <w:keepLines/>
              <w:spacing w:after="0"/>
            </w:pPr>
            <w:r>
              <w:rPr>
                <w:rFonts w:ascii="Arial Unicode MS" w:eastAsia="Arial Unicode MS" w:hAnsi="Arial Unicode MS" w:cs="Arial Unicode MS"/>
                <w:color w:val="000000"/>
                <w:sz w:val="20"/>
              </w:rPr>
              <w:t>58.</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10)</w:t>
            </w:r>
          </w:p>
        </w:tc>
        <w:tc>
          <w:tcPr>
            <w:tcW w:w="4650" w:type="pct"/>
          </w:tcPr>
          <w:p w:rsidR="00E81A36" w:rsidRDefault="009D1451">
            <w:pPr>
              <w:keepNext/>
              <w:keepLines/>
              <w:spacing w:after="0"/>
            </w:pPr>
            <w:r>
              <w:rPr>
                <w:rFonts w:ascii="Arial Unicode MS" w:eastAsia="Arial Unicode MS" w:hAnsi="Arial Unicode MS" w:cs="Arial Unicode MS"/>
                <w:color w:val="000000"/>
                <w:sz w:val="20"/>
              </w:rPr>
              <w:t xml:space="preserve">Which </w:t>
            </w:r>
            <w:r>
              <w:rPr>
                <w:rFonts w:ascii="Arial Unicode MS" w:eastAsia="Arial Unicode MS" w:hAnsi="Arial Unicode MS" w:cs="Arial Unicode MS"/>
                <w:color w:val="000000"/>
                <w:sz w:val="20"/>
              </w:rPr>
              <w:t>organizational mechanism illustrated by the integrative model captures shared knowledge about the rules, norms, and values that shape employee attitudes and behaviors?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124"/>
            </w:tblGrid>
            <w:tr w:rsidR="00E81A36">
              <w:tc>
                <w:tcPr>
                  <w:tcW w:w="308" w:type="dxa"/>
                </w:tcPr>
                <w:p w:rsidR="00E81A36" w:rsidRDefault="009D1451">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Organizational structure</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857"/>
            </w:tblGrid>
            <w:tr w:rsidR="00E81A36">
              <w:tc>
                <w:tcPr>
                  <w:tcW w:w="308" w:type="dxa"/>
                </w:tcPr>
                <w:p w:rsidR="00E81A36" w:rsidRDefault="009D1451">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Organizational ability</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946"/>
            </w:tblGrid>
            <w:tr w:rsidR="00E81A36">
              <w:tc>
                <w:tcPr>
                  <w:tcW w:w="308" w:type="dxa"/>
                </w:tcPr>
                <w:p w:rsidR="00E81A36" w:rsidRDefault="009D1451">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 xml:space="preserve">Organizational </w:t>
                  </w:r>
                  <w:r>
                    <w:rPr>
                      <w:rFonts w:ascii="Arial Unicode MS" w:eastAsia="Arial Unicode MS" w:hAnsi="Arial Unicode MS" w:cs="Arial Unicode MS"/>
                      <w:color w:val="000000"/>
                      <w:sz w:val="20"/>
                    </w:rPr>
                    <w:t>culture</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379"/>
            </w:tblGrid>
            <w:tr w:rsidR="00E81A36">
              <w:tc>
                <w:tcPr>
                  <w:tcW w:w="308" w:type="dxa"/>
                </w:tcPr>
                <w:p w:rsidR="00E81A36" w:rsidRDefault="009D1451">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Job satisfaction</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269"/>
            </w:tblGrid>
            <w:tr w:rsidR="00E81A36">
              <w:tc>
                <w:tcPr>
                  <w:tcW w:w="308" w:type="dxa"/>
                </w:tcPr>
                <w:p w:rsidR="00E81A36" w:rsidRDefault="009D1451">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Organizational leadership</w:t>
                  </w:r>
                </w:p>
              </w:tc>
            </w:tr>
          </w:tbl>
          <w:p w:rsidR="00E81A36" w:rsidRDefault="009D1451">
            <w:pPr>
              <w:keepNext/>
              <w:keepLines/>
              <w:spacing w:before="266" w:after="266"/>
            </w:pPr>
            <w:r>
              <w:rPr>
                <w:rFonts w:ascii="Arial Unicode MS" w:eastAsia="Arial Unicode MS" w:hAnsi="Arial Unicode MS" w:cs="Arial Unicode MS"/>
                <w:color w:val="000000"/>
                <w:sz w:val="20"/>
              </w:rPr>
              <w:t>Organizational culture captures shared knowledge about the rules, norms, and values that shape employee attitudes and behaviors.</w:t>
            </w:r>
          </w:p>
        </w:tc>
      </w:tr>
    </w:tbl>
    <w:p w:rsidR="00E81A36" w:rsidRDefault="009D145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E81A36">
        <w:tc>
          <w:tcPr>
            <w:tcW w:w="0" w:type="auto"/>
          </w:tcPr>
          <w:p w:rsidR="00E81A36" w:rsidRDefault="009D145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What factors affect the two primary OB outcomes?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Organizational Behavior?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81A36" w:rsidRDefault="00E81A36">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E81A36">
        <w:tc>
          <w:tcPr>
            <w:tcW w:w="350" w:type="pct"/>
          </w:tcPr>
          <w:p w:rsidR="00E81A36" w:rsidRDefault="009D1451">
            <w:pPr>
              <w:keepNext/>
              <w:keepLines/>
              <w:spacing w:after="0"/>
            </w:pPr>
            <w:r>
              <w:rPr>
                <w:rFonts w:ascii="Arial Unicode MS" w:eastAsia="Arial Unicode MS" w:hAnsi="Arial Unicode MS" w:cs="Arial Unicode MS"/>
                <w:color w:val="000000"/>
                <w:sz w:val="20"/>
              </w:rPr>
              <w:t>59.</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11)</w:t>
            </w:r>
          </w:p>
        </w:tc>
        <w:tc>
          <w:tcPr>
            <w:tcW w:w="4650" w:type="pct"/>
          </w:tcPr>
          <w:p w:rsidR="00E81A36" w:rsidRDefault="009D1451">
            <w:pPr>
              <w:keepNext/>
              <w:keepLines/>
              <w:spacing w:after="0"/>
            </w:pPr>
            <w:r>
              <w:rPr>
                <w:rFonts w:ascii="Arial Unicode MS" w:eastAsia="Arial Unicode MS" w:hAnsi="Arial Unicode MS" w:cs="Arial Unicode MS"/>
                <w:color w:val="000000"/>
                <w:sz w:val="20"/>
              </w:rPr>
              <w:t>Which of the following statements about the resource-based view of organizations is false?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492"/>
            </w:tblGrid>
            <w:tr w:rsidR="00E81A36">
              <w:tc>
                <w:tcPr>
                  <w:tcW w:w="308" w:type="dxa"/>
                </w:tcPr>
                <w:p w:rsidR="00E81A36" w:rsidRDefault="009D1451">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It suggests that resources</w:t>
                  </w:r>
                  <w:r>
                    <w:rPr>
                      <w:rFonts w:ascii="Arial Unicode MS" w:eastAsia="Arial Unicode MS" w:hAnsi="Arial Unicode MS" w:cs="Arial Unicode MS"/>
                      <w:color w:val="000000"/>
                      <w:sz w:val="20"/>
                    </w:rPr>
                    <w:t xml:space="preserve"> are valuable because they are rare.</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392"/>
            </w:tblGrid>
            <w:tr w:rsidR="00E81A36">
              <w:tc>
                <w:tcPr>
                  <w:tcW w:w="308" w:type="dxa"/>
                </w:tcPr>
                <w:p w:rsidR="00E81A36" w:rsidRDefault="009D1451">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It describes what makes resources capable of creating long-term profits for the firm.</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682"/>
            </w:tblGrid>
            <w:tr w:rsidR="00E81A36">
              <w:tc>
                <w:tcPr>
                  <w:tcW w:w="308" w:type="dxa"/>
                </w:tcPr>
                <w:p w:rsidR="00E81A36" w:rsidRDefault="009D1451">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It suggests that inimitable resources are of greater value to an organization.</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286"/>
            </w:tblGrid>
            <w:tr w:rsidR="00E81A36">
              <w:tc>
                <w:tcPr>
                  <w:tcW w:w="308" w:type="dxa"/>
                </w:tcPr>
                <w:p w:rsidR="00E81A36" w:rsidRDefault="009D1451">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A firm's resources include resources</w:t>
                  </w:r>
                  <w:r>
                    <w:rPr>
                      <w:rFonts w:ascii="Arial Unicode MS" w:eastAsia="Arial Unicode MS" w:hAnsi="Arial Unicode MS" w:cs="Arial Unicode MS"/>
                      <w:color w:val="000000"/>
                      <w:sz w:val="20"/>
                    </w:rPr>
                    <w:t xml:space="preserve"> related to organizational behavior.</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837"/>
            </w:tblGrid>
            <w:tr w:rsidR="00E81A36">
              <w:tc>
                <w:tcPr>
                  <w:tcW w:w="308" w:type="dxa"/>
                </w:tcPr>
                <w:p w:rsidR="00E81A36" w:rsidRDefault="009D1451">
                  <w:pPr>
                    <w:keepNext/>
                    <w:keepLines/>
                    <w:spacing w:after="0"/>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It suggests that the value of resources depends on a single factor.</w:t>
                  </w:r>
                </w:p>
              </w:tc>
            </w:tr>
          </w:tbl>
          <w:p w:rsidR="00E81A36" w:rsidRDefault="009D1451">
            <w:pPr>
              <w:keepNext/>
              <w:keepLines/>
              <w:spacing w:before="266" w:after="266"/>
            </w:pPr>
            <w:r>
              <w:rPr>
                <w:rFonts w:ascii="Arial Unicode MS" w:eastAsia="Arial Unicode MS" w:hAnsi="Arial Unicode MS" w:cs="Arial Unicode MS"/>
                <w:color w:val="000000"/>
                <w:sz w:val="20"/>
              </w:rPr>
              <w:t xml:space="preserve">The resource-based view suggests that the value of resources depends on several factors. It describes what exactly makes resources valuable and </w:t>
            </w:r>
            <w:r>
              <w:rPr>
                <w:rFonts w:ascii="Arial Unicode MS" w:eastAsia="Arial Unicode MS" w:hAnsi="Arial Unicode MS" w:cs="Arial Unicode MS"/>
                <w:color w:val="000000"/>
                <w:sz w:val="20"/>
              </w:rPr>
              <w:t>capable of creating long-term profits for the firm.</w:t>
            </w:r>
          </w:p>
        </w:tc>
      </w:tr>
    </w:tbl>
    <w:p w:rsidR="00E81A36" w:rsidRDefault="009D145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E81A36">
        <w:tc>
          <w:tcPr>
            <w:tcW w:w="0" w:type="auto"/>
          </w:tcPr>
          <w:p w:rsidR="00E81A36" w:rsidRDefault="009D1451">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What factors affect the two primary OB outcomes?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Does Organizational Behavior Matter?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81A36" w:rsidRDefault="00E81A36">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E81A36">
        <w:tc>
          <w:tcPr>
            <w:tcW w:w="350" w:type="pct"/>
          </w:tcPr>
          <w:p w:rsidR="00E81A36" w:rsidRDefault="009D1451">
            <w:pPr>
              <w:keepNext/>
              <w:keepLines/>
              <w:spacing w:after="0"/>
            </w:pPr>
            <w:r>
              <w:rPr>
                <w:rFonts w:ascii="Arial Unicode MS" w:eastAsia="Arial Unicode MS" w:hAnsi="Arial Unicode MS" w:cs="Arial Unicode MS"/>
                <w:color w:val="000000"/>
                <w:sz w:val="20"/>
              </w:rPr>
              <w:t>60.</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11)</w:t>
            </w:r>
          </w:p>
        </w:tc>
        <w:tc>
          <w:tcPr>
            <w:tcW w:w="4650" w:type="pct"/>
          </w:tcPr>
          <w:p w:rsidR="00E81A36" w:rsidRDefault="009D1451">
            <w:pPr>
              <w:keepNext/>
              <w:keepLines/>
              <w:spacing w:after="0"/>
            </w:pPr>
            <w:r>
              <w:rPr>
                <w:rFonts w:ascii="Arial Unicode MS" w:eastAsia="Arial Unicode MS" w:hAnsi="Arial Unicode MS" w:cs="Arial Unicode MS"/>
                <w:color w:val="000000"/>
                <w:sz w:val="20"/>
              </w:rPr>
              <w:t>The resource-based view suggests that a resource is more valuable when it is _____.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45"/>
            </w:tblGrid>
            <w:tr w:rsidR="00E81A36">
              <w:tc>
                <w:tcPr>
                  <w:tcW w:w="308" w:type="dxa"/>
                </w:tcPr>
                <w:p w:rsidR="00E81A36" w:rsidRDefault="009D1451">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complex</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235"/>
            </w:tblGrid>
            <w:tr w:rsidR="00E81A36">
              <w:tc>
                <w:tcPr>
                  <w:tcW w:w="308" w:type="dxa"/>
                </w:tcPr>
                <w:p w:rsidR="00E81A36" w:rsidRDefault="009D1451">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technologically advanced</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457"/>
            </w:tblGrid>
            <w:tr w:rsidR="00E81A36">
              <w:tc>
                <w:tcPr>
                  <w:tcW w:w="308" w:type="dxa"/>
                </w:tcPr>
                <w:p w:rsidR="00E81A36" w:rsidRDefault="009D1451">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socially complex</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56"/>
            </w:tblGrid>
            <w:tr w:rsidR="00E81A36">
              <w:tc>
                <w:tcPr>
                  <w:tcW w:w="308" w:type="dxa"/>
                </w:tcPr>
                <w:p w:rsidR="00E81A36" w:rsidRDefault="009D1451">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rare</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78"/>
            </w:tblGrid>
            <w:tr w:rsidR="00E81A36">
              <w:tc>
                <w:tcPr>
                  <w:tcW w:w="308" w:type="dxa"/>
                </w:tcPr>
                <w:p w:rsidR="00E81A36" w:rsidRDefault="009D1451">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simple</w:t>
                  </w:r>
                </w:p>
              </w:tc>
            </w:tr>
          </w:tbl>
          <w:p w:rsidR="00E81A36" w:rsidRDefault="009D1451">
            <w:pPr>
              <w:keepNext/>
              <w:keepLines/>
              <w:spacing w:before="266" w:after="266"/>
            </w:pPr>
            <w:r>
              <w:rPr>
                <w:rFonts w:ascii="Arial Unicode MS" w:eastAsia="Arial Unicode MS" w:hAnsi="Arial Unicode MS" w:cs="Arial Unicode MS"/>
                <w:color w:val="000000"/>
                <w:sz w:val="20"/>
              </w:rPr>
              <w:t>The resource-based view suggests that a resource is more valuable when it is</w:t>
            </w:r>
            <w:r>
              <w:rPr>
                <w:rFonts w:ascii="Arial Unicode MS" w:eastAsia="Arial Unicode MS" w:hAnsi="Arial Unicode MS" w:cs="Arial Unicode MS"/>
                <w:color w:val="000000"/>
                <w:sz w:val="20"/>
              </w:rPr>
              <w:t xml:space="preserve"> rare.</w:t>
            </w:r>
          </w:p>
        </w:tc>
      </w:tr>
    </w:tbl>
    <w:p w:rsidR="00E81A36" w:rsidRDefault="009D145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E81A36">
        <w:tc>
          <w:tcPr>
            <w:tcW w:w="0" w:type="auto"/>
          </w:tcPr>
          <w:p w:rsidR="00E81A36" w:rsidRDefault="009D145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What factors affect the two primary OB outcomes?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Does Organizational Behavior Matter?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81A36" w:rsidRDefault="00E81A36">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E81A36">
        <w:tc>
          <w:tcPr>
            <w:tcW w:w="350" w:type="pct"/>
          </w:tcPr>
          <w:p w:rsidR="00E81A36" w:rsidRDefault="009D1451">
            <w:pPr>
              <w:keepNext/>
              <w:keepLines/>
              <w:spacing w:after="0"/>
            </w:pPr>
            <w:r>
              <w:rPr>
                <w:rFonts w:ascii="Arial Unicode MS" w:eastAsia="Arial Unicode MS" w:hAnsi="Arial Unicode MS" w:cs="Arial Unicode MS"/>
                <w:color w:val="000000"/>
                <w:sz w:val="20"/>
              </w:rPr>
              <w:t>61.</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11)</w:t>
            </w:r>
          </w:p>
        </w:tc>
        <w:tc>
          <w:tcPr>
            <w:tcW w:w="4650" w:type="pct"/>
          </w:tcPr>
          <w:p w:rsidR="00E81A36" w:rsidRDefault="009D1451">
            <w:pPr>
              <w:keepNext/>
              <w:keepLines/>
              <w:spacing w:after="0"/>
            </w:pPr>
            <w:r>
              <w:rPr>
                <w:rFonts w:ascii="Arial Unicode MS" w:eastAsia="Arial Unicode MS" w:hAnsi="Arial Unicode MS" w:cs="Arial Unicode MS"/>
                <w:color w:val="000000"/>
                <w:sz w:val="20"/>
              </w:rPr>
              <w:t xml:space="preserve">The resource-based view suggests that a resource is </w:t>
            </w:r>
            <w:r>
              <w:rPr>
                <w:rFonts w:ascii="Arial Unicode MS" w:eastAsia="Arial Unicode MS" w:hAnsi="Arial Unicode MS" w:cs="Arial Unicode MS"/>
                <w:color w:val="000000"/>
                <w:sz w:val="20"/>
              </w:rPr>
              <w:t>more valuable when it is _____.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45"/>
            </w:tblGrid>
            <w:tr w:rsidR="00E81A36">
              <w:tc>
                <w:tcPr>
                  <w:tcW w:w="308" w:type="dxa"/>
                </w:tcPr>
                <w:p w:rsidR="00E81A36" w:rsidRDefault="009D1451">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complex</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78"/>
            </w:tblGrid>
            <w:tr w:rsidR="00E81A36">
              <w:tc>
                <w:tcPr>
                  <w:tcW w:w="308" w:type="dxa"/>
                </w:tcPr>
                <w:p w:rsidR="00E81A36" w:rsidRDefault="009D1451">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simple</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45"/>
            </w:tblGrid>
            <w:tr w:rsidR="00E81A36">
              <w:tc>
                <w:tcPr>
                  <w:tcW w:w="308" w:type="dxa"/>
                </w:tcPr>
                <w:p w:rsidR="00E81A36" w:rsidRDefault="009D1451">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inimitable</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01"/>
            </w:tblGrid>
            <w:tr w:rsidR="00E81A36">
              <w:tc>
                <w:tcPr>
                  <w:tcW w:w="308" w:type="dxa"/>
                </w:tcPr>
                <w:p w:rsidR="00E81A36" w:rsidRDefault="009D1451">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expensive</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67"/>
            </w:tblGrid>
            <w:tr w:rsidR="00E81A36">
              <w:tc>
                <w:tcPr>
                  <w:tcW w:w="308" w:type="dxa"/>
                </w:tcPr>
                <w:p w:rsidR="00E81A36" w:rsidRDefault="009D1451">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new</w:t>
                  </w:r>
                </w:p>
              </w:tc>
            </w:tr>
          </w:tbl>
          <w:p w:rsidR="00E81A36" w:rsidRDefault="009D1451">
            <w:pPr>
              <w:keepNext/>
              <w:keepLines/>
              <w:spacing w:before="266" w:after="266"/>
            </w:pPr>
            <w:r>
              <w:rPr>
                <w:rFonts w:ascii="Arial Unicode MS" w:eastAsia="Arial Unicode MS" w:hAnsi="Arial Unicode MS" w:cs="Arial Unicode MS"/>
                <w:color w:val="000000"/>
                <w:sz w:val="20"/>
              </w:rPr>
              <w:t>The resource-based view suggests that a resource is more valuable when it is inimitable.</w:t>
            </w:r>
          </w:p>
        </w:tc>
      </w:tr>
    </w:tbl>
    <w:p w:rsidR="00E81A36" w:rsidRDefault="009D145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E81A36">
        <w:tc>
          <w:tcPr>
            <w:tcW w:w="0" w:type="auto"/>
          </w:tcPr>
          <w:p w:rsidR="00E81A36" w:rsidRDefault="009D145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What factors affect the two primary OB outcomes?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Does Organizational Behavior Matter?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81A36" w:rsidRDefault="00E81A36">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E81A36">
        <w:tc>
          <w:tcPr>
            <w:tcW w:w="350" w:type="pct"/>
          </w:tcPr>
          <w:p w:rsidR="00E81A36" w:rsidRDefault="009D1451">
            <w:pPr>
              <w:keepNext/>
              <w:keepLines/>
              <w:spacing w:after="0"/>
            </w:pPr>
            <w:r>
              <w:rPr>
                <w:rFonts w:ascii="Arial Unicode MS" w:eastAsia="Arial Unicode MS" w:hAnsi="Arial Unicode MS" w:cs="Arial Unicode MS"/>
                <w:color w:val="000000"/>
                <w:sz w:val="20"/>
              </w:rPr>
              <w:t>62.</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13)</w:t>
            </w:r>
          </w:p>
        </w:tc>
        <w:tc>
          <w:tcPr>
            <w:tcW w:w="4650" w:type="pct"/>
          </w:tcPr>
          <w:p w:rsidR="00E81A36" w:rsidRDefault="009D1451">
            <w:pPr>
              <w:keepNext/>
              <w:keepLines/>
              <w:spacing w:after="0"/>
            </w:pPr>
            <w:r>
              <w:rPr>
                <w:rFonts w:ascii="Arial Unicode MS" w:eastAsia="Arial Unicode MS" w:hAnsi="Arial Unicode MS" w:cs="Arial Unicode MS"/>
                <w:color w:val="000000"/>
                <w:sz w:val="20"/>
              </w:rPr>
              <w:t>Culture, teamwork, trust, and reputation are examples of _____.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390"/>
            </w:tblGrid>
            <w:tr w:rsidR="00E81A36">
              <w:tc>
                <w:tcPr>
                  <w:tcW w:w="308" w:type="dxa"/>
                </w:tcPr>
                <w:p w:rsidR="00E81A36" w:rsidRDefault="009D1451">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socially complex resources</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357"/>
            </w:tblGrid>
            <w:tr w:rsidR="00E81A36">
              <w:tc>
                <w:tcPr>
                  <w:tcW w:w="308" w:type="dxa"/>
                </w:tcPr>
                <w:p w:rsidR="00E81A36" w:rsidRDefault="009D1451">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 xml:space="preserve">easy-to-develop </w:t>
                  </w:r>
                  <w:r>
                    <w:rPr>
                      <w:rFonts w:ascii="Arial Unicode MS" w:eastAsia="Arial Unicode MS" w:hAnsi="Arial Unicode MS" w:cs="Arial Unicode MS"/>
                      <w:color w:val="000000"/>
                      <w:sz w:val="20"/>
                    </w:rPr>
                    <w:t>resources</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546"/>
            </w:tblGrid>
            <w:tr w:rsidR="00E81A36">
              <w:tc>
                <w:tcPr>
                  <w:tcW w:w="308" w:type="dxa"/>
                </w:tcPr>
                <w:p w:rsidR="00E81A36" w:rsidRDefault="009D1451">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natural structures</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346"/>
            </w:tblGrid>
            <w:tr w:rsidR="00E81A36">
              <w:tc>
                <w:tcPr>
                  <w:tcW w:w="308" w:type="dxa"/>
                </w:tcPr>
                <w:p w:rsidR="00E81A36" w:rsidRDefault="009D1451">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evidence-based resources</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923"/>
            </w:tblGrid>
            <w:tr w:rsidR="00E81A36">
              <w:tc>
                <w:tcPr>
                  <w:tcW w:w="308" w:type="dxa"/>
                </w:tcPr>
                <w:p w:rsidR="00E81A36" w:rsidRDefault="009D1451">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associative structures</w:t>
                  </w:r>
                </w:p>
              </w:tc>
            </w:tr>
          </w:tbl>
          <w:p w:rsidR="00E81A36" w:rsidRDefault="009D1451">
            <w:pPr>
              <w:keepNext/>
              <w:keepLines/>
              <w:spacing w:before="266" w:after="266"/>
            </w:pPr>
            <w:r>
              <w:rPr>
                <w:rFonts w:ascii="Arial Unicode MS" w:eastAsia="Arial Unicode MS" w:hAnsi="Arial Unicode MS" w:cs="Arial Unicode MS"/>
                <w:color w:val="000000"/>
                <w:sz w:val="20"/>
              </w:rPr>
              <w:t xml:space="preserve">People also create socially complex resources, like culture, teamwork, trust, and reputation. These resources are termed "socially complex" because it's not </w:t>
            </w:r>
            <w:r>
              <w:rPr>
                <w:rFonts w:ascii="Arial Unicode MS" w:eastAsia="Arial Unicode MS" w:hAnsi="Arial Unicode MS" w:cs="Arial Unicode MS"/>
                <w:color w:val="000000"/>
                <w:sz w:val="20"/>
              </w:rPr>
              <w:t>always clear how they came to develop, though it is clear which organizations do (and do not) possess them.</w:t>
            </w:r>
          </w:p>
        </w:tc>
      </w:tr>
    </w:tbl>
    <w:p w:rsidR="00E81A36" w:rsidRDefault="009D145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E81A36">
        <w:tc>
          <w:tcPr>
            <w:tcW w:w="0" w:type="auto"/>
          </w:tcPr>
          <w:p w:rsidR="00E81A36" w:rsidRDefault="009D145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What factors affect the two primary OB outcomes?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Topic: Does </w:t>
            </w:r>
            <w:r>
              <w:rPr>
                <w:rFonts w:ascii="Arial Unicode MS" w:eastAsia="Arial Unicode MS" w:hAnsi="Arial Unicode MS" w:cs="Arial Unicode MS"/>
                <w:i/>
                <w:color w:val="000000"/>
                <w:sz w:val="16"/>
              </w:rPr>
              <w:t>Organizational Behavior Matter?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81A36" w:rsidRDefault="00E81A36">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E81A36">
        <w:tc>
          <w:tcPr>
            <w:tcW w:w="350" w:type="pct"/>
          </w:tcPr>
          <w:p w:rsidR="00E81A36" w:rsidRDefault="009D1451">
            <w:pPr>
              <w:keepNext/>
              <w:keepLines/>
              <w:spacing w:after="0"/>
            </w:pPr>
            <w:r>
              <w:rPr>
                <w:rFonts w:ascii="Arial Unicode MS" w:eastAsia="Arial Unicode MS" w:hAnsi="Arial Unicode MS" w:cs="Arial Unicode MS"/>
                <w:color w:val="000000"/>
                <w:sz w:val="20"/>
              </w:rPr>
              <w:t>63.</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13)</w:t>
            </w:r>
          </w:p>
        </w:tc>
        <w:tc>
          <w:tcPr>
            <w:tcW w:w="4650" w:type="pct"/>
          </w:tcPr>
          <w:p w:rsidR="00E81A36" w:rsidRDefault="009D1451">
            <w:pPr>
              <w:keepNext/>
              <w:keepLines/>
              <w:spacing w:after="0"/>
            </w:pPr>
            <w:r>
              <w:rPr>
                <w:rFonts w:ascii="Arial Unicode MS" w:eastAsia="Arial Unicode MS" w:hAnsi="Arial Unicode MS" w:cs="Arial Unicode MS"/>
                <w:color w:val="000000"/>
                <w:sz w:val="20"/>
              </w:rPr>
              <w:t>Culture, teamwork, trust, and reputation are termed "_____" because it's not always clear how they came to develop, though it is clear which organizations do possess them.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457"/>
            </w:tblGrid>
            <w:tr w:rsidR="00E81A36">
              <w:tc>
                <w:tcPr>
                  <w:tcW w:w="308" w:type="dxa"/>
                </w:tcPr>
                <w:p w:rsidR="00E81A36" w:rsidRDefault="009D1451">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socially complex</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45"/>
            </w:tblGrid>
            <w:tr w:rsidR="00E81A36">
              <w:tc>
                <w:tcPr>
                  <w:tcW w:w="308" w:type="dxa"/>
                </w:tcPr>
                <w:p w:rsidR="00E81A36" w:rsidRDefault="009D1451">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vague</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546"/>
            </w:tblGrid>
            <w:tr w:rsidR="00E81A36">
              <w:tc>
                <w:tcPr>
                  <w:tcW w:w="308" w:type="dxa"/>
                </w:tcPr>
                <w:p w:rsidR="00E81A36" w:rsidRDefault="009D1451">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natural structures</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346"/>
            </w:tblGrid>
            <w:tr w:rsidR="00E81A36">
              <w:tc>
                <w:tcPr>
                  <w:tcW w:w="308" w:type="dxa"/>
                </w:tcPr>
                <w:p w:rsidR="00E81A36" w:rsidRDefault="009D1451">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evidence-based resources</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923"/>
            </w:tblGrid>
            <w:tr w:rsidR="00E81A36">
              <w:tc>
                <w:tcPr>
                  <w:tcW w:w="308" w:type="dxa"/>
                </w:tcPr>
                <w:p w:rsidR="00E81A36" w:rsidRDefault="009D1451">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associative structures</w:t>
                  </w:r>
                </w:p>
              </w:tc>
            </w:tr>
          </w:tbl>
          <w:p w:rsidR="00E81A36" w:rsidRDefault="009D1451">
            <w:pPr>
              <w:keepNext/>
              <w:keepLines/>
              <w:spacing w:before="266" w:after="266"/>
            </w:pPr>
            <w:r>
              <w:rPr>
                <w:rFonts w:ascii="Arial Unicode MS" w:eastAsia="Arial Unicode MS" w:hAnsi="Arial Unicode MS" w:cs="Arial Unicode MS"/>
                <w:color w:val="000000"/>
                <w:sz w:val="20"/>
              </w:rPr>
              <w:t>People also create socially complex resources, like culture, teamwork, trust, and reputation. These resources are termed "socially complex" because it's not always clear</w:t>
            </w:r>
            <w:r>
              <w:rPr>
                <w:rFonts w:ascii="Arial Unicode MS" w:eastAsia="Arial Unicode MS" w:hAnsi="Arial Unicode MS" w:cs="Arial Unicode MS"/>
                <w:color w:val="000000"/>
                <w:sz w:val="20"/>
              </w:rPr>
              <w:t xml:space="preserve"> how they came to develop, though it is clear which organizations do (and do not) possess them.</w:t>
            </w:r>
          </w:p>
        </w:tc>
      </w:tr>
    </w:tbl>
    <w:p w:rsidR="00E81A36" w:rsidRDefault="009D145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E81A36">
        <w:tc>
          <w:tcPr>
            <w:tcW w:w="0" w:type="auto"/>
          </w:tcPr>
          <w:p w:rsidR="00E81A36" w:rsidRDefault="009D145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What factors affect the two primary OB outcomes?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Does Organizational Beh</w:t>
            </w:r>
            <w:r>
              <w:rPr>
                <w:rFonts w:ascii="Arial Unicode MS" w:eastAsia="Arial Unicode MS" w:hAnsi="Arial Unicode MS" w:cs="Arial Unicode MS"/>
                <w:i/>
                <w:color w:val="000000"/>
                <w:sz w:val="16"/>
              </w:rPr>
              <w:t>avior Matter?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81A36" w:rsidRDefault="00E81A36">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E81A36">
        <w:tc>
          <w:tcPr>
            <w:tcW w:w="350" w:type="pct"/>
          </w:tcPr>
          <w:p w:rsidR="00E81A36" w:rsidRDefault="009D1451">
            <w:pPr>
              <w:keepNext/>
              <w:keepLines/>
              <w:spacing w:after="0"/>
            </w:pPr>
            <w:r>
              <w:rPr>
                <w:rFonts w:ascii="Arial Unicode MS" w:eastAsia="Arial Unicode MS" w:hAnsi="Arial Unicode MS" w:cs="Arial Unicode MS"/>
                <w:color w:val="000000"/>
                <w:sz w:val="20"/>
              </w:rPr>
              <w:t>64.</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15)</w:t>
            </w:r>
          </w:p>
        </w:tc>
        <w:tc>
          <w:tcPr>
            <w:tcW w:w="4650" w:type="pct"/>
          </w:tcPr>
          <w:p w:rsidR="00E81A36" w:rsidRDefault="009D1451">
            <w:pPr>
              <w:keepNext/>
              <w:keepLines/>
              <w:spacing w:after="0"/>
            </w:pPr>
            <w:r>
              <w:rPr>
                <w:rFonts w:ascii="Arial Unicode MS" w:eastAsia="Arial Unicode MS" w:hAnsi="Arial Unicode MS" w:cs="Arial Unicode MS"/>
                <w:color w:val="000000"/>
                <w:sz w:val="20"/>
              </w:rPr>
              <w:t>According to the Rule of One-Eighth,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129"/>
            </w:tblGrid>
            <w:tr w:rsidR="00E81A36">
              <w:tc>
                <w:tcPr>
                  <w:tcW w:w="308" w:type="dxa"/>
                </w:tcPr>
                <w:p w:rsidR="00E81A36" w:rsidRDefault="009D1451">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81A36" w:rsidRDefault="009D1451">
                  <w:pPr>
                    <w:keepNext/>
                    <w:keepLines/>
                    <w:spacing w:after="0"/>
                  </w:pPr>
                  <w:proofErr w:type="gramStart"/>
                  <w:r>
                    <w:rPr>
                      <w:rFonts w:ascii="Arial Unicode MS" w:eastAsia="Arial Unicode MS" w:hAnsi="Arial Unicode MS" w:cs="Arial Unicode MS"/>
                      <w:color w:val="000000"/>
                      <w:sz w:val="20"/>
                    </w:rPr>
                    <w:t>at</w:t>
                  </w:r>
                  <w:proofErr w:type="gramEnd"/>
                  <w:r>
                    <w:rPr>
                      <w:rFonts w:ascii="Arial Unicode MS" w:eastAsia="Arial Unicode MS" w:hAnsi="Arial Unicode MS" w:cs="Arial Unicode MS"/>
                      <w:color w:val="000000"/>
                      <w:sz w:val="20"/>
                    </w:rPr>
                    <w:t xml:space="preserve"> least 88 percent of organizations will do everything necessary to put people first and thereby build profits.</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29"/>
            </w:tblGrid>
            <w:tr w:rsidR="00E81A36">
              <w:tc>
                <w:tcPr>
                  <w:tcW w:w="308" w:type="dxa"/>
                </w:tcPr>
                <w:p w:rsidR="00E81A36" w:rsidRDefault="009D1451">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E81A36" w:rsidRDefault="009D1451">
                  <w:pPr>
                    <w:keepNext/>
                    <w:keepLines/>
                    <w:spacing w:after="0"/>
                  </w:pPr>
                  <w:proofErr w:type="gramStart"/>
                  <w:r>
                    <w:rPr>
                      <w:rFonts w:ascii="Arial Unicode MS" w:eastAsia="Arial Unicode MS" w:hAnsi="Arial Unicode MS" w:cs="Arial Unicode MS"/>
                      <w:color w:val="000000"/>
                      <w:sz w:val="20"/>
                    </w:rPr>
                    <w:t>at</w:t>
                  </w:r>
                  <w:proofErr w:type="gramEnd"/>
                  <w:r>
                    <w:rPr>
                      <w:rFonts w:ascii="Arial Unicode MS" w:eastAsia="Arial Unicode MS" w:hAnsi="Arial Unicode MS" w:cs="Arial Unicode MS"/>
                      <w:color w:val="000000"/>
                      <w:sz w:val="20"/>
                    </w:rPr>
                    <w:t xml:space="preserve"> best 12 percent of organizations will actually do what is </w:t>
                  </w:r>
                  <w:r>
                    <w:rPr>
                      <w:rFonts w:ascii="Arial Unicode MS" w:eastAsia="Arial Unicode MS" w:hAnsi="Arial Unicode MS" w:cs="Arial Unicode MS"/>
                      <w:color w:val="000000"/>
                      <w:sz w:val="20"/>
                    </w:rPr>
                    <w:t>required to build profits by putting people first.</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29"/>
            </w:tblGrid>
            <w:tr w:rsidR="00E81A36">
              <w:tc>
                <w:tcPr>
                  <w:tcW w:w="308" w:type="dxa"/>
                </w:tcPr>
                <w:p w:rsidR="00E81A36" w:rsidRDefault="009D1451">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75 percent of organizations won't believe the connection between how they manage their people and the profits they earn.</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371"/>
            </w:tblGrid>
            <w:tr w:rsidR="00E81A36">
              <w:tc>
                <w:tcPr>
                  <w:tcW w:w="308" w:type="dxa"/>
                </w:tcPr>
                <w:p w:rsidR="00E81A36" w:rsidRDefault="009D1451">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38 percent of the organizations try to make a single change to solve the</w:t>
                  </w:r>
                  <w:r>
                    <w:rPr>
                      <w:rFonts w:ascii="Arial Unicode MS" w:eastAsia="Arial Unicode MS" w:hAnsi="Arial Unicode MS" w:cs="Arial Unicode MS"/>
                      <w:color w:val="000000"/>
                      <w:sz w:val="20"/>
                    </w:rPr>
                    <w:t>ir problems.</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316"/>
            </w:tblGrid>
            <w:tr w:rsidR="00E81A36">
              <w:tc>
                <w:tcPr>
                  <w:tcW w:w="308" w:type="dxa"/>
                </w:tcPr>
                <w:p w:rsidR="00E81A36" w:rsidRDefault="009D1451">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81A36" w:rsidRDefault="009D1451">
                  <w:pPr>
                    <w:keepNext/>
                    <w:keepLines/>
                    <w:spacing w:after="0"/>
                  </w:pPr>
                  <w:proofErr w:type="gramStart"/>
                  <w:r>
                    <w:rPr>
                      <w:rFonts w:ascii="Arial Unicode MS" w:eastAsia="Arial Unicode MS" w:hAnsi="Arial Unicode MS" w:cs="Arial Unicode MS"/>
                      <w:color w:val="000000"/>
                      <w:sz w:val="20"/>
                    </w:rPr>
                    <w:t>one</w:t>
                  </w:r>
                  <w:proofErr w:type="gramEnd"/>
                  <w:r>
                    <w:rPr>
                      <w:rFonts w:ascii="Arial Unicode MS" w:eastAsia="Arial Unicode MS" w:hAnsi="Arial Unicode MS" w:cs="Arial Unicode MS"/>
                      <w:color w:val="000000"/>
                      <w:sz w:val="20"/>
                    </w:rPr>
                    <w:t xml:space="preserve"> in eight organizations miserably fails at making the people to profit connection.</w:t>
                  </w:r>
                </w:p>
              </w:tc>
            </w:tr>
          </w:tbl>
          <w:p w:rsidR="00E81A36" w:rsidRDefault="009D1451">
            <w:pPr>
              <w:keepNext/>
              <w:keepLines/>
              <w:spacing w:before="266" w:after="266"/>
            </w:pPr>
            <w:r>
              <w:rPr>
                <w:rFonts w:ascii="Arial Unicode MS" w:eastAsia="Arial Unicode MS" w:hAnsi="Arial Unicode MS" w:cs="Arial Unicode MS"/>
                <w:color w:val="000000"/>
                <w:sz w:val="20"/>
              </w:rPr>
              <w:t>According to the Rule of One-Eighth, at best 12 percent of organizations will actually do what is required to build profits by putting people first.</w:t>
            </w:r>
          </w:p>
        </w:tc>
      </w:tr>
    </w:tbl>
    <w:p w:rsidR="00E81A36" w:rsidRDefault="009D145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E81A36">
        <w:tc>
          <w:tcPr>
            <w:tcW w:w="0" w:type="auto"/>
          </w:tcPr>
          <w:p w:rsidR="00E81A36" w:rsidRDefault="009D145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Why might firms that are good at OB tend to be more profitable?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Does Organizational Behavior Matter?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81A36" w:rsidRDefault="00E81A36">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E81A36">
        <w:tc>
          <w:tcPr>
            <w:tcW w:w="350" w:type="pct"/>
          </w:tcPr>
          <w:p w:rsidR="00E81A36" w:rsidRDefault="009D1451">
            <w:pPr>
              <w:keepNext/>
              <w:keepLines/>
              <w:spacing w:after="0"/>
            </w:pPr>
            <w:r>
              <w:rPr>
                <w:rFonts w:ascii="Arial Unicode MS" w:eastAsia="Arial Unicode MS" w:hAnsi="Arial Unicode MS" w:cs="Arial Unicode MS"/>
                <w:color w:val="000000"/>
                <w:sz w:val="20"/>
              </w:rPr>
              <w:t>65.</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16)</w:t>
            </w:r>
          </w:p>
        </w:tc>
        <w:tc>
          <w:tcPr>
            <w:tcW w:w="4650" w:type="pct"/>
          </w:tcPr>
          <w:p w:rsidR="00E81A36" w:rsidRDefault="009D1451">
            <w:pPr>
              <w:keepNext/>
              <w:keepLines/>
              <w:spacing w:after="0"/>
            </w:pPr>
            <w:r>
              <w:rPr>
                <w:rFonts w:ascii="Arial Unicode MS" w:eastAsia="Arial Unicode MS" w:hAnsi="Arial Unicode MS" w:cs="Arial Unicode MS"/>
                <w:color w:val="000000"/>
                <w:sz w:val="20"/>
              </w:rPr>
              <w:t xml:space="preserve">Which of the following methods suggests that </w:t>
            </w:r>
            <w:r>
              <w:rPr>
                <w:rFonts w:ascii="Arial Unicode MS" w:eastAsia="Arial Unicode MS" w:hAnsi="Arial Unicode MS" w:cs="Arial Unicode MS"/>
                <w:color w:val="000000"/>
                <w:sz w:val="20"/>
              </w:rPr>
              <w:t>people hold firmly to some belief because it is consistent with their own experience and observations?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635"/>
            </w:tblGrid>
            <w:tr w:rsidR="00E81A36">
              <w:tc>
                <w:tcPr>
                  <w:tcW w:w="308" w:type="dxa"/>
                </w:tcPr>
                <w:p w:rsidR="00E81A36" w:rsidRDefault="009D1451">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Method of intuition</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713"/>
            </w:tblGrid>
            <w:tr w:rsidR="00E81A36">
              <w:tc>
                <w:tcPr>
                  <w:tcW w:w="308" w:type="dxa"/>
                </w:tcPr>
                <w:p w:rsidR="00E81A36" w:rsidRDefault="009D1451">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Method of authority</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624"/>
            </w:tblGrid>
            <w:tr w:rsidR="00E81A36">
              <w:tc>
                <w:tcPr>
                  <w:tcW w:w="308" w:type="dxa"/>
                </w:tcPr>
                <w:p w:rsidR="00E81A36" w:rsidRDefault="009D1451">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Method of science</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924"/>
            </w:tblGrid>
            <w:tr w:rsidR="00E81A36">
              <w:tc>
                <w:tcPr>
                  <w:tcW w:w="308" w:type="dxa"/>
                </w:tcPr>
                <w:p w:rsidR="00E81A36" w:rsidRDefault="009D1451">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Method of experience</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713"/>
            </w:tblGrid>
            <w:tr w:rsidR="00E81A36">
              <w:tc>
                <w:tcPr>
                  <w:tcW w:w="308" w:type="dxa"/>
                </w:tcPr>
                <w:p w:rsidR="00E81A36" w:rsidRDefault="009D1451">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Method of behavior</w:t>
                  </w:r>
                </w:p>
              </w:tc>
            </w:tr>
          </w:tbl>
          <w:p w:rsidR="00E81A36" w:rsidRDefault="009D1451">
            <w:pPr>
              <w:keepNext/>
              <w:keepLines/>
              <w:spacing w:before="266" w:after="266"/>
            </w:pPr>
            <w:r>
              <w:rPr>
                <w:rFonts w:ascii="Arial Unicode MS" w:eastAsia="Arial Unicode MS" w:hAnsi="Arial Unicode MS" w:cs="Arial Unicode MS"/>
                <w:color w:val="000000"/>
                <w:sz w:val="20"/>
              </w:rPr>
              <w:t xml:space="preserve">Method of Experience: </w:t>
            </w:r>
            <w:r>
              <w:rPr>
                <w:rFonts w:ascii="Arial Unicode MS" w:eastAsia="Arial Unicode MS" w:hAnsi="Arial Unicode MS" w:cs="Arial Unicode MS"/>
                <w:color w:val="000000"/>
                <w:sz w:val="20"/>
              </w:rPr>
              <w:t>People hold firmly to some belief because it is consistent with their own experience and observations.</w:t>
            </w:r>
          </w:p>
        </w:tc>
      </w:tr>
    </w:tbl>
    <w:p w:rsidR="00E81A36" w:rsidRDefault="009D145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E81A36">
        <w:tc>
          <w:tcPr>
            <w:tcW w:w="0" w:type="auto"/>
          </w:tcPr>
          <w:p w:rsidR="00E81A36" w:rsidRDefault="009D145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Why might firms that are good at OB tend to be more profitable?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w:t>
            </w:r>
            <w:r>
              <w:rPr>
                <w:rFonts w:ascii="Arial Unicode MS" w:eastAsia="Arial Unicode MS" w:hAnsi="Arial Unicode MS" w:cs="Arial Unicode MS"/>
                <w:i/>
                <w:color w:val="000000"/>
                <w:sz w:val="16"/>
              </w:rPr>
              <w:t>ow Do We "Know" What We Know About Organizational Behavior?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81A36" w:rsidRDefault="00E81A36">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E81A36">
        <w:tc>
          <w:tcPr>
            <w:tcW w:w="350" w:type="pct"/>
          </w:tcPr>
          <w:p w:rsidR="00E81A36" w:rsidRDefault="009D1451">
            <w:pPr>
              <w:keepNext/>
              <w:keepLines/>
              <w:spacing w:after="0"/>
            </w:pPr>
            <w:r>
              <w:rPr>
                <w:rFonts w:ascii="Arial Unicode MS" w:eastAsia="Arial Unicode MS" w:hAnsi="Arial Unicode MS" w:cs="Arial Unicode MS"/>
                <w:color w:val="000000"/>
                <w:sz w:val="20"/>
              </w:rPr>
              <w:t>66.</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16)</w:t>
            </w:r>
          </w:p>
        </w:tc>
        <w:tc>
          <w:tcPr>
            <w:tcW w:w="4650" w:type="pct"/>
          </w:tcPr>
          <w:p w:rsidR="00E81A36" w:rsidRDefault="009D1451">
            <w:pPr>
              <w:keepNext/>
              <w:keepLines/>
              <w:spacing w:after="0"/>
            </w:pPr>
            <w:r>
              <w:rPr>
                <w:rFonts w:ascii="Arial Unicode MS" w:eastAsia="Arial Unicode MS" w:hAnsi="Arial Unicode MS" w:cs="Arial Unicode MS"/>
                <w:color w:val="000000"/>
                <w:sz w:val="20"/>
              </w:rPr>
              <w:t>Which of the following methods suggests that people hold firmly to some belief because it "just stands to reason"—it seems obvious or self-evident?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635"/>
            </w:tblGrid>
            <w:tr w:rsidR="00E81A36">
              <w:tc>
                <w:tcPr>
                  <w:tcW w:w="308" w:type="dxa"/>
                </w:tcPr>
                <w:p w:rsidR="00E81A36" w:rsidRDefault="009D1451">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Method of intuition</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713"/>
            </w:tblGrid>
            <w:tr w:rsidR="00E81A36">
              <w:tc>
                <w:tcPr>
                  <w:tcW w:w="308" w:type="dxa"/>
                </w:tcPr>
                <w:p w:rsidR="00E81A36" w:rsidRDefault="009D1451">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Method of authority</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624"/>
            </w:tblGrid>
            <w:tr w:rsidR="00E81A36">
              <w:tc>
                <w:tcPr>
                  <w:tcW w:w="308" w:type="dxa"/>
                </w:tcPr>
                <w:p w:rsidR="00E81A36" w:rsidRDefault="009D1451">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Method of science</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924"/>
            </w:tblGrid>
            <w:tr w:rsidR="00E81A36">
              <w:tc>
                <w:tcPr>
                  <w:tcW w:w="308" w:type="dxa"/>
                </w:tcPr>
                <w:p w:rsidR="00E81A36" w:rsidRDefault="009D1451">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Method of experience</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713"/>
            </w:tblGrid>
            <w:tr w:rsidR="00E81A36">
              <w:tc>
                <w:tcPr>
                  <w:tcW w:w="308" w:type="dxa"/>
                </w:tcPr>
                <w:p w:rsidR="00E81A36" w:rsidRDefault="009D1451">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Method of behavior</w:t>
                  </w:r>
                </w:p>
              </w:tc>
            </w:tr>
          </w:tbl>
          <w:p w:rsidR="00E81A36" w:rsidRDefault="009D1451">
            <w:pPr>
              <w:keepNext/>
              <w:keepLines/>
              <w:spacing w:before="266" w:after="266"/>
            </w:pPr>
            <w:r>
              <w:rPr>
                <w:rFonts w:ascii="Arial Unicode MS" w:eastAsia="Arial Unicode MS" w:hAnsi="Arial Unicode MS" w:cs="Arial Unicode MS"/>
                <w:color w:val="000000"/>
                <w:sz w:val="20"/>
              </w:rPr>
              <w:t>Method of Intuition: People hold firmly to some belief because it "just stands to reason"—it seems obvious or self-evident.</w:t>
            </w:r>
          </w:p>
        </w:tc>
      </w:tr>
    </w:tbl>
    <w:p w:rsidR="00E81A36" w:rsidRDefault="009D145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E81A36">
        <w:tc>
          <w:tcPr>
            <w:tcW w:w="0" w:type="auto"/>
          </w:tcPr>
          <w:p w:rsidR="00E81A36" w:rsidRDefault="009D145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 xml:space="preserve">Blooms: </w:t>
            </w:r>
            <w:r>
              <w:rPr>
                <w:rFonts w:ascii="Arial Unicode MS" w:eastAsia="Arial Unicode MS" w:hAnsi="Arial Unicode MS" w:cs="Arial Unicode MS"/>
                <w:i/>
                <w:color w:val="000000"/>
                <w:sz w:val="16"/>
              </w:rPr>
              <w:t>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Why might firms that are good at OB tend to be more profitable?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How Do We "Know" What We Know About Organizational Behavior?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81A36" w:rsidRDefault="00E81A36">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E81A36">
        <w:tc>
          <w:tcPr>
            <w:tcW w:w="350" w:type="pct"/>
          </w:tcPr>
          <w:p w:rsidR="00E81A36" w:rsidRDefault="009D1451">
            <w:pPr>
              <w:keepNext/>
              <w:keepLines/>
              <w:spacing w:after="0"/>
            </w:pPr>
            <w:r>
              <w:rPr>
                <w:rFonts w:ascii="Arial Unicode MS" w:eastAsia="Arial Unicode MS" w:hAnsi="Arial Unicode MS" w:cs="Arial Unicode MS"/>
                <w:color w:val="000000"/>
                <w:sz w:val="20"/>
              </w:rPr>
              <w:t>67.</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16)</w:t>
            </w:r>
          </w:p>
        </w:tc>
        <w:tc>
          <w:tcPr>
            <w:tcW w:w="4650" w:type="pct"/>
          </w:tcPr>
          <w:p w:rsidR="00E81A36" w:rsidRDefault="009D1451">
            <w:pPr>
              <w:keepNext/>
              <w:keepLines/>
              <w:spacing w:after="0"/>
            </w:pPr>
            <w:r>
              <w:rPr>
                <w:rFonts w:ascii="Arial Unicode MS" w:eastAsia="Arial Unicode MS" w:hAnsi="Arial Unicode MS" w:cs="Arial Unicode MS"/>
                <w:color w:val="000000"/>
                <w:sz w:val="20"/>
              </w:rPr>
              <w:t>Which of the following methods suggests that people ho</w:t>
            </w:r>
            <w:r>
              <w:rPr>
                <w:rFonts w:ascii="Arial Unicode MS" w:eastAsia="Arial Unicode MS" w:hAnsi="Arial Unicode MS" w:cs="Arial Unicode MS"/>
                <w:color w:val="000000"/>
                <w:sz w:val="20"/>
              </w:rPr>
              <w:t>ld firmly to some belief because some respected official, agency, or source has said it is so?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635"/>
            </w:tblGrid>
            <w:tr w:rsidR="00E81A36">
              <w:tc>
                <w:tcPr>
                  <w:tcW w:w="308" w:type="dxa"/>
                </w:tcPr>
                <w:p w:rsidR="00E81A36" w:rsidRDefault="009D1451">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Method of intuition</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713"/>
            </w:tblGrid>
            <w:tr w:rsidR="00E81A36">
              <w:tc>
                <w:tcPr>
                  <w:tcW w:w="308" w:type="dxa"/>
                </w:tcPr>
                <w:p w:rsidR="00E81A36" w:rsidRDefault="009D1451">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Method of authority</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624"/>
            </w:tblGrid>
            <w:tr w:rsidR="00E81A36">
              <w:tc>
                <w:tcPr>
                  <w:tcW w:w="308" w:type="dxa"/>
                </w:tcPr>
                <w:p w:rsidR="00E81A36" w:rsidRDefault="009D1451">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Method of science</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924"/>
            </w:tblGrid>
            <w:tr w:rsidR="00E81A36">
              <w:tc>
                <w:tcPr>
                  <w:tcW w:w="308" w:type="dxa"/>
                </w:tcPr>
                <w:p w:rsidR="00E81A36" w:rsidRDefault="009D1451">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Method of experience</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713"/>
            </w:tblGrid>
            <w:tr w:rsidR="00E81A36">
              <w:tc>
                <w:tcPr>
                  <w:tcW w:w="308" w:type="dxa"/>
                </w:tcPr>
                <w:p w:rsidR="00E81A36" w:rsidRDefault="009D1451">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Method of behavior</w:t>
                  </w:r>
                </w:p>
              </w:tc>
            </w:tr>
          </w:tbl>
          <w:p w:rsidR="00E81A36" w:rsidRDefault="009D1451">
            <w:pPr>
              <w:keepNext/>
              <w:keepLines/>
              <w:spacing w:before="266" w:after="266"/>
            </w:pPr>
            <w:r>
              <w:rPr>
                <w:rFonts w:ascii="Arial Unicode MS" w:eastAsia="Arial Unicode MS" w:hAnsi="Arial Unicode MS" w:cs="Arial Unicode MS"/>
                <w:color w:val="000000"/>
                <w:sz w:val="20"/>
              </w:rPr>
              <w:t xml:space="preserve">Method of Authority: People </w:t>
            </w:r>
            <w:r>
              <w:rPr>
                <w:rFonts w:ascii="Arial Unicode MS" w:eastAsia="Arial Unicode MS" w:hAnsi="Arial Unicode MS" w:cs="Arial Unicode MS"/>
                <w:color w:val="000000"/>
                <w:sz w:val="20"/>
              </w:rPr>
              <w:t>hold firmly to some belief because some respected official, agency, or source has said it is so.</w:t>
            </w:r>
          </w:p>
        </w:tc>
      </w:tr>
    </w:tbl>
    <w:p w:rsidR="00E81A36" w:rsidRDefault="009D145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E81A36">
        <w:tc>
          <w:tcPr>
            <w:tcW w:w="0" w:type="auto"/>
          </w:tcPr>
          <w:p w:rsidR="00E81A36" w:rsidRDefault="009D145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Why might firms that are good at OB tend to be more profitable?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Topic: How Do </w:t>
            </w:r>
            <w:r>
              <w:rPr>
                <w:rFonts w:ascii="Arial Unicode MS" w:eastAsia="Arial Unicode MS" w:hAnsi="Arial Unicode MS" w:cs="Arial Unicode MS"/>
                <w:i/>
                <w:color w:val="000000"/>
                <w:sz w:val="16"/>
              </w:rPr>
              <w:t>We "Know" What We Know About Organizational Behavior?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81A36" w:rsidRDefault="00E81A36">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E81A36">
        <w:tc>
          <w:tcPr>
            <w:tcW w:w="350" w:type="pct"/>
          </w:tcPr>
          <w:p w:rsidR="00E81A36" w:rsidRDefault="009D1451">
            <w:pPr>
              <w:keepNext/>
              <w:keepLines/>
              <w:spacing w:after="0"/>
            </w:pPr>
            <w:r>
              <w:rPr>
                <w:rFonts w:ascii="Arial Unicode MS" w:eastAsia="Arial Unicode MS" w:hAnsi="Arial Unicode MS" w:cs="Arial Unicode MS"/>
                <w:color w:val="000000"/>
                <w:sz w:val="20"/>
              </w:rPr>
              <w:t>68.</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16)</w:t>
            </w:r>
          </w:p>
        </w:tc>
        <w:tc>
          <w:tcPr>
            <w:tcW w:w="4650" w:type="pct"/>
          </w:tcPr>
          <w:p w:rsidR="00E81A36" w:rsidRDefault="009D1451">
            <w:pPr>
              <w:keepNext/>
              <w:keepLines/>
              <w:spacing w:after="0"/>
            </w:pPr>
            <w:r>
              <w:rPr>
                <w:rFonts w:ascii="Arial Unicode MS" w:eastAsia="Arial Unicode MS" w:hAnsi="Arial Unicode MS" w:cs="Arial Unicode MS"/>
                <w:color w:val="000000"/>
                <w:sz w:val="20"/>
              </w:rPr>
              <w:t>Frank, an HR manager, believes that his implementation of HR practices in the company is impeccable, because he received the inputs for these practices from the CEO himself. Which of the</w:t>
            </w:r>
            <w:r>
              <w:rPr>
                <w:rFonts w:ascii="Arial Unicode MS" w:eastAsia="Arial Unicode MS" w:hAnsi="Arial Unicode MS" w:cs="Arial Unicode MS"/>
                <w:color w:val="000000"/>
                <w:sz w:val="20"/>
              </w:rPr>
              <w:t xml:space="preserve"> following philosophies is he relying 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635"/>
            </w:tblGrid>
            <w:tr w:rsidR="00E81A36">
              <w:tc>
                <w:tcPr>
                  <w:tcW w:w="308" w:type="dxa"/>
                </w:tcPr>
                <w:p w:rsidR="00E81A36" w:rsidRDefault="009D1451">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Method of intuition</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713"/>
            </w:tblGrid>
            <w:tr w:rsidR="00E81A36">
              <w:tc>
                <w:tcPr>
                  <w:tcW w:w="308" w:type="dxa"/>
                </w:tcPr>
                <w:p w:rsidR="00E81A36" w:rsidRDefault="009D1451">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Method of behavior</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624"/>
            </w:tblGrid>
            <w:tr w:rsidR="00E81A36">
              <w:tc>
                <w:tcPr>
                  <w:tcW w:w="308" w:type="dxa"/>
                </w:tcPr>
                <w:p w:rsidR="00E81A36" w:rsidRDefault="009D1451">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Method of science</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924"/>
            </w:tblGrid>
            <w:tr w:rsidR="00E81A36">
              <w:tc>
                <w:tcPr>
                  <w:tcW w:w="308" w:type="dxa"/>
                </w:tcPr>
                <w:p w:rsidR="00E81A36" w:rsidRDefault="009D1451">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Method of experience</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713"/>
            </w:tblGrid>
            <w:tr w:rsidR="00E81A36">
              <w:tc>
                <w:tcPr>
                  <w:tcW w:w="308" w:type="dxa"/>
                </w:tcPr>
                <w:p w:rsidR="00E81A36" w:rsidRDefault="009D1451">
                  <w:pPr>
                    <w:keepNext/>
                    <w:keepLines/>
                    <w:spacing w:after="0"/>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Method of authority</w:t>
                  </w:r>
                </w:p>
              </w:tc>
            </w:tr>
          </w:tbl>
          <w:p w:rsidR="00E81A36" w:rsidRDefault="009D1451">
            <w:pPr>
              <w:keepNext/>
              <w:keepLines/>
              <w:spacing w:before="266" w:after="266"/>
            </w:pPr>
            <w:r>
              <w:rPr>
                <w:rFonts w:ascii="Arial Unicode MS" w:eastAsia="Arial Unicode MS" w:hAnsi="Arial Unicode MS" w:cs="Arial Unicode MS"/>
                <w:color w:val="000000"/>
                <w:sz w:val="20"/>
              </w:rPr>
              <w:t xml:space="preserve">Method of Authority: People hold firmly to some belief because some respected </w:t>
            </w:r>
            <w:r>
              <w:rPr>
                <w:rFonts w:ascii="Arial Unicode MS" w:eastAsia="Arial Unicode MS" w:hAnsi="Arial Unicode MS" w:cs="Arial Unicode MS"/>
                <w:color w:val="000000"/>
                <w:sz w:val="20"/>
              </w:rPr>
              <w:t>official, agency, or source has said it is so.</w:t>
            </w:r>
          </w:p>
        </w:tc>
      </w:tr>
    </w:tbl>
    <w:p w:rsidR="00E81A36" w:rsidRDefault="009D145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E81A36">
        <w:tc>
          <w:tcPr>
            <w:tcW w:w="0" w:type="auto"/>
          </w:tcPr>
          <w:p w:rsidR="00E81A36" w:rsidRDefault="009D1451">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Why might firms that are good at OB tend to be more profitable?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How Do We "Know" What We Know About Organizatio</w:t>
            </w:r>
            <w:r>
              <w:rPr>
                <w:rFonts w:ascii="Arial Unicode MS" w:eastAsia="Arial Unicode MS" w:hAnsi="Arial Unicode MS" w:cs="Arial Unicode MS"/>
                <w:i/>
                <w:color w:val="000000"/>
                <w:sz w:val="16"/>
              </w:rPr>
              <w:t>nal Behavior?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81A36" w:rsidRDefault="00E81A36">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E81A36">
        <w:tc>
          <w:tcPr>
            <w:tcW w:w="350" w:type="pct"/>
          </w:tcPr>
          <w:p w:rsidR="00E81A36" w:rsidRDefault="009D1451">
            <w:pPr>
              <w:keepNext/>
              <w:keepLines/>
              <w:spacing w:after="0"/>
            </w:pPr>
            <w:r>
              <w:rPr>
                <w:rFonts w:ascii="Arial Unicode MS" w:eastAsia="Arial Unicode MS" w:hAnsi="Arial Unicode MS" w:cs="Arial Unicode MS"/>
                <w:color w:val="000000"/>
                <w:sz w:val="20"/>
              </w:rPr>
              <w:t>69.</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16)</w:t>
            </w:r>
          </w:p>
        </w:tc>
        <w:tc>
          <w:tcPr>
            <w:tcW w:w="4650" w:type="pct"/>
          </w:tcPr>
          <w:p w:rsidR="00E81A36" w:rsidRDefault="009D1451">
            <w:pPr>
              <w:keepNext/>
              <w:keepLines/>
              <w:spacing w:after="0"/>
            </w:pPr>
            <w:r>
              <w:rPr>
                <w:rFonts w:ascii="Arial Unicode MS" w:eastAsia="Arial Unicode MS" w:hAnsi="Arial Unicode MS" w:cs="Arial Unicode MS"/>
                <w:color w:val="000000"/>
                <w:sz w:val="20"/>
              </w:rPr>
              <w:t>Which of the following methods suggests that people accept some belief because scientific studies have tended to replicate that result using a series of samples, settings, and methods?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635"/>
            </w:tblGrid>
            <w:tr w:rsidR="00E81A36">
              <w:tc>
                <w:tcPr>
                  <w:tcW w:w="308" w:type="dxa"/>
                </w:tcPr>
                <w:p w:rsidR="00E81A36" w:rsidRDefault="009D1451">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Method of intuition</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713"/>
            </w:tblGrid>
            <w:tr w:rsidR="00E81A36">
              <w:tc>
                <w:tcPr>
                  <w:tcW w:w="308" w:type="dxa"/>
                </w:tcPr>
                <w:p w:rsidR="00E81A36" w:rsidRDefault="009D1451">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 xml:space="preserve">Method </w:t>
                  </w:r>
                  <w:r>
                    <w:rPr>
                      <w:rFonts w:ascii="Arial Unicode MS" w:eastAsia="Arial Unicode MS" w:hAnsi="Arial Unicode MS" w:cs="Arial Unicode MS"/>
                      <w:color w:val="000000"/>
                      <w:sz w:val="20"/>
                    </w:rPr>
                    <w:t>of authority</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624"/>
            </w:tblGrid>
            <w:tr w:rsidR="00E81A36">
              <w:tc>
                <w:tcPr>
                  <w:tcW w:w="308" w:type="dxa"/>
                </w:tcPr>
                <w:p w:rsidR="00E81A36" w:rsidRDefault="009D1451">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Method of science</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924"/>
            </w:tblGrid>
            <w:tr w:rsidR="00E81A36">
              <w:tc>
                <w:tcPr>
                  <w:tcW w:w="308" w:type="dxa"/>
                </w:tcPr>
                <w:p w:rsidR="00E81A36" w:rsidRDefault="009D1451">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Method of experience</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713"/>
            </w:tblGrid>
            <w:tr w:rsidR="00E81A36">
              <w:tc>
                <w:tcPr>
                  <w:tcW w:w="308" w:type="dxa"/>
                </w:tcPr>
                <w:p w:rsidR="00E81A36" w:rsidRDefault="009D1451">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Method of behavior</w:t>
                  </w:r>
                </w:p>
              </w:tc>
            </w:tr>
          </w:tbl>
          <w:p w:rsidR="00E81A36" w:rsidRDefault="009D1451">
            <w:pPr>
              <w:keepNext/>
              <w:keepLines/>
              <w:spacing w:before="266" w:after="266"/>
            </w:pPr>
            <w:r>
              <w:rPr>
                <w:rFonts w:ascii="Arial Unicode MS" w:eastAsia="Arial Unicode MS" w:hAnsi="Arial Unicode MS" w:cs="Arial Unicode MS"/>
                <w:color w:val="000000"/>
                <w:sz w:val="20"/>
              </w:rPr>
              <w:t>Method of Science: People accept some belief because scientific studies have tended to replicate that result using a series of samples, settings, and methods.</w:t>
            </w:r>
          </w:p>
        </w:tc>
      </w:tr>
    </w:tbl>
    <w:p w:rsidR="00E81A36" w:rsidRDefault="009D145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E81A36">
        <w:tc>
          <w:tcPr>
            <w:tcW w:w="0" w:type="auto"/>
          </w:tcPr>
          <w:p w:rsidR="00E81A36" w:rsidRDefault="009D145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Why might firms that are good at OB tend to be more profitable?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How Do We "Know" What We Know About Organizational Behavior?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81A36" w:rsidRDefault="00E81A36">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E81A36">
        <w:tc>
          <w:tcPr>
            <w:tcW w:w="350" w:type="pct"/>
          </w:tcPr>
          <w:p w:rsidR="00E81A36" w:rsidRDefault="009D1451">
            <w:pPr>
              <w:keepNext/>
              <w:keepLines/>
              <w:spacing w:after="0"/>
            </w:pPr>
            <w:r>
              <w:rPr>
                <w:rFonts w:ascii="Arial Unicode MS" w:eastAsia="Arial Unicode MS" w:hAnsi="Arial Unicode MS" w:cs="Arial Unicode MS"/>
                <w:color w:val="000000"/>
                <w:sz w:val="20"/>
              </w:rPr>
              <w:t>70.</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16)</w:t>
            </w:r>
          </w:p>
        </w:tc>
        <w:tc>
          <w:tcPr>
            <w:tcW w:w="4650" w:type="pct"/>
          </w:tcPr>
          <w:p w:rsidR="00E81A36" w:rsidRDefault="009D1451">
            <w:pPr>
              <w:keepNext/>
              <w:keepLines/>
              <w:spacing w:after="0"/>
            </w:pPr>
            <w:r>
              <w:rPr>
                <w:rFonts w:ascii="Arial Unicode MS" w:eastAsia="Arial Unicode MS" w:hAnsi="Arial Unicode MS" w:cs="Arial Unicode MS"/>
                <w:color w:val="000000"/>
                <w:sz w:val="20"/>
              </w:rPr>
              <w:t>Donna believes that 360 degree</w:t>
            </w:r>
            <w:r>
              <w:rPr>
                <w:rFonts w:ascii="Arial Unicode MS" w:eastAsia="Arial Unicode MS" w:hAnsi="Arial Unicode MS" w:cs="Arial Unicode MS"/>
                <w:color w:val="000000"/>
                <w:sz w:val="20"/>
              </w:rPr>
              <w:t xml:space="preserve"> performance review is ideal for her company because she recently read about a major survey of Fortune 100 companies that highlighted the effectiveness of this method. Which of the following philosophies is she relying 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635"/>
            </w:tblGrid>
            <w:tr w:rsidR="00E81A36">
              <w:tc>
                <w:tcPr>
                  <w:tcW w:w="308" w:type="dxa"/>
                </w:tcPr>
                <w:p w:rsidR="00E81A36" w:rsidRDefault="009D1451">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Method of intuition</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068"/>
            </w:tblGrid>
            <w:tr w:rsidR="00E81A36">
              <w:tc>
                <w:tcPr>
                  <w:tcW w:w="308" w:type="dxa"/>
                </w:tcPr>
                <w:p w:rsidR="00E81A36" w:rsidRDefault="009D1451">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Method of performance</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713"/>
            </w:tblGrid>
            <w:tr w:rsidR="00E81A36">
              <w:tc>
                <w:tcPr>
                  <w:tcW w:w="308" w:type="dxa"/>
                </w:tcPr>
                <w:p w:rsidR="00E81A36" w:rsidRDefault="009D1451">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Method of behavior</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724"/>
            </w:tblGrid>
            <w:tr w:rsidR="00E81A36">
              <w:tc>
                <w:tcPr>
                  <w:tcW w:w="308" w:type="dxa"/>
                </w:tcPr>
                <w:p w:rsidR="00E81A36" w:rsidRDefault="009D1451">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Method of reliability</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624"/>
            </w:tblGrid>
            <w:tr w:rsidR="00E81A36">
              <w:tc>
                <w:tcPr>
                  <w:tcW w:w="308" w:type="dxa"/>
                </w:tcPr>
                <w:p w:rsidR="00E81A36" w:rsidRDefault="009D1451">
                  <w:pPr>
                    <w:keepNext/>
                    <w:keepLines/>
                    <w:spacing w:after="0"/>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Method of science</w:t>
                  </w:r>
                </w:p>
              </w:tc>
            </w:tr>
          </w:tbl>
          <w:p w:rsidR="00E81A36" w:rsidRDefault="009D1451">
            <w:pPr>
              <w:keepNext/>
              <w:keepLines/>
              <w:spacing w:before="266" w:after="266"/>
            </w:pPr>
            <w:r>
              <w:rPr>
                <w:rFonts w:ascii="Arial Unicode MS" w:eastAsia="Arial Unicode MS" w:hAnsi="Arial Unicode MS" w:cs="Arial Unicode MS"/>
                <w:color w:val="000000"/>
                <w:sz w:val="20"/>
              </w:rPr>
              <w:t xml:space="preserve">Method of Science: People accept some belief because scientific studies have tended to replicate that result using a series of samples, settings, and </w:t>
            </w:r>
            <w:r>
              <w:rPr>
                <w:rFonts w:ascii="Arial Unicode MS" w:eastAsia="Arial Unicode MS" w:hAnsi="Arial Unicode MS" w:cs="Arial Unicode MS"/>
                <w:color w:val="000000"/>
                <w:sz w:val="20"/>
              </w:rPr>
              <w:t>methods.</w:t>
            </w:r>
          </w:p>
        </w:tc>
      </w:tr>
    </w:tbl>
    <w:p w:rsidR="00E81A36" w:rsidRDefault="009D145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E81A36">
        <w:tc>
          <w:tcPr>
            <w:tcW w:w="0" w:type="auto"/>
          </w:tcPr>
          <w:p w:rsidR="00E81A36" w:rsidRDefault="009D1451">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Why might firms that are good at OB tend to be more profitable?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How Do We "Know" What We Know About Organizational Behavior?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81A36" w:rsidRDefault="00E81A36">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E81A36">
        <w:tc>
          <w:tcPr>
            <w:tcW w:w="350" w:type="pct"/>
          </w:tcPr>
          <w:p w:rsidR="00E81A36" w:rsidRDefault="009D1451">
            <w:pPr>
              <w:keepNext/>
              <w:keepLines/>
              <w:spacing w:after="0"/>
            </w:pPr>
            <w:r>
              <w:rPr>
                <w:rFonts w:ascii="Arial Unicode MS" w:eastAsia="Arial Unicode MS" w:hAnsi="Arial Unicode MS" w:cs="Arial Unicode MS"/>
                <w:color w:val="000000"/>
                <w:sz w:val="20"/>
              </w:rPr>
              <w:t>71.</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18)</w:t>
            </w:r>
          </w:p>
        </w:tc>
        <w:tc>
          <w:tcPr>
            <w:tcW w:w="4650" w:type="pct"/>
          </w:tcPr>
          <w:p w:rsidR="00E81A36" w:rsidRDefault="009D1451">
            <w:pPr>
              <w:keepNext/>
              <w:keepLines/>
              <w:spacing w:after="0"/>
            </w:pPr>
            <w:r>
              <w:rPr>
                <w:rFonts w:ascii="Arial Unicode MS" w:eastAsia="Arial Unicode MS" w:hAnsi="Arial Unicode MS" w:cs="Arial Unicode MS"/>
                <w:color w:val="000000"/>
                <w:sz w:val="20"/>
              </w:rPr>
              <w:t xml:space="preserve">Who is </w:t>
            </w:r>
            <w:r>
              <w:rPr>
                <w:rFonts w:ascii="Arial Unicode MS" w:eastAsia="Arial Unicode MS" w:hAnsi="Arial Unicode MS" w:cs="Arial Unicode MS"/>
                <w:color w:val="000000"/>
                <w:sz w:val="20"/>
              </w:rPr>
              <w:t>considered to be the originator of the scientific method?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245"/>
            </w:tblGrid>
            <w:tr w:rsidR="00E81A36">
              <w:tc>
                <w:tcPr>
                  <w:tcW w:w="308" w:type="dxa"/>
                </w:tcPr>
                <w:p w:rsidR="00E81A36" w:rsidRDefault="009D1451">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 xml:space="preserve">Jeffery </w:t>
                  </w:r>
                  <w:proofErr w:type="spellStart"/>
                  <w:r>
                    <w:rPr>
                      <w:rFonts w:ascii="Arial Unicode MS" w:eastAsia="Arial Unicode MS" w:hAnsi="Arial Unicode MS" w:cs="Arial Unicode MS"/>
                      <w:color w:val="000000"/>
                      <w:sz w:val="20"/>
                    </w:rPr>
                    <w:t>Pfeffer</w:t>
                  </w:r>
                  <w:proofErr w:type="spellEnd"/>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445"/>
            </w:tblGrid>
            <w:tr w:rsidR="00E81A36">
              <w:tc>
                <w:tcPr>
                  <w:tcW w:w="308" w:type="dxa"/>
                </w:tcPr>
                <w:p w:rsidR="00E81A36" w:rsidRDefault="009D1451">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Frederick Taylor</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368"/>
            </w:tblGrid>
            <w:tr w:rsidR="00E81A36">
              <w:tc>
                <w:tcPr>
                  <w:tcW w:w="308" w:type="dxa"/>
                </w:tcPr>
                <w:p w:rsidR="00E81A36" w:rsidRDefault="009D1451">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Charles Darwin</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579"/>
            </w:tblGrid>
            <w:tr w:rsidR="00E81A36">
              <w:tc>
                <w:tcPr>
                  <w:tcW w:w="308" w:type="dxa"/>
                </w:tcPr>
                <w:p w:rsidR="00E81A36" w:rsidRDefault="009D1451">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Sir Francis Bacon</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90"/>
            </w:tblGrid>
            <w:tr w:rsidR="00E81A36">
              <w:tc>
                <w:tcPr>
                  <w:tcW w:w="308" w:type="dxa"/>
                </w:tcPr>
                <w:p w:rsidR="00E81A36" w:rsidRDefault="009D1451">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Adam Smith</w:t>
                  </w:r>
                </w:p>
              </w:tc>
            </w:tr>
          </w:tbl>
          <w:p w:rsidR="00E81A36" w:rsidRDefault="009D1451">
            <w:pPr>
              <w:keepNext/>
              <w:keepLines/>
              <w:spacing w:before="266" w:after="266"/>
            </w:pPr>
            <w:r>
              <w:rPr>
                <w:rFonts w:ascii="Arial Unicode MS" w:eastAsia="Arial Unicode MS" w:hAnsi="Arial Unicode MS" w:cs="Arial Unicode MS"/>
                <w:color w:val="000000"/>
                <w:sz w:val="20"/>
              </w:rPr>
              <w:t xml:space="preserve">Scientific studies are based on the scientific method, originated by Sir Francis Bacon </w:t>
            </w:r>
            <w:r>
              <w:rPr>
                <w:rFonts w:ascii="Arial Unicode MS" w:eastAsia="Arial Unicode MS" w:hAnsi="Arial Unicode MS" w:cs="Arial Unicode MS"/>
                <w:color w:val="000000"/>
                <w:sz w:val="20"/>
              </w:rPr>
              <w:t>in the 1600s.</w:t>
            </w:r>
          </w:p>
        </w:tc>
      </w:tr>
    </w:tbl>
    <w:p w:rsidR="00E81A36" w:rsidRDefault="009D145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E81A36">
        <w:tc>
          <w:tcPr>
            <w:tcW w:w="0" w:type="auto"/>
          </w:tcPr>
          <w:p w:rsidR="00E81A36" w:rsidRDefault="009D145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What is the role of theory in the scientific method?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How Do We "Know" What We Know About Organizational Behavior?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81A36" w:rsidRDefault="00E81A36">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E81A36">
        <w:tc>
          <w:tcPr>
            <w:tcW w:w="350" w:type="pct"/>
          </w:tcPr>
          <w:p w:rsidR="00E81A36" w:rsidRDefault="009D1451">
            <w:pPr>
              <w:keepNext/>
              <w:keepLines/>
              <w:spacing w:after="0"/>
            </w:pPr>
            <w:r>
              <w:rPr>
                <w:rFonts w:ascii="Arial Unicode MS" w:eastAsia="Arial Unicode MS" w:hAnsi="Arial Unicode MS" w:cs="Arial Unicode MS"/>
                <w:color w:val="000000"/>
                <w:sz w:val="20"/>
              </w:rPr>
              <w:t>72.</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18)</w:t>
            </w:r>
          </w:p>
        </w:tc>
        <w:tc>
          <w:tcPr>
            <w:tcW w:w="4650" w:type="pct"/>
          </w:tcPr>
          <w:p w:rsidR="00E81A36" w:rsidRDefault="009D1451">
            <w:pPr>
              <w:keepNext/>
              <w:keepLines/>
              <w:spacing w:after="0"/>
            </w:pPr>
            <w:r>
              <w:rPr>
                <w:rFonts w:ascii="Arial Unicode MS" w:eastAsia="Arial Unicode MS" w:hAnsi="Arial Unicode MS" w:cs="Arial Unicode MS"/>
                <w:color w:val="000000"/>
                <w:sz w:val="20"/>
              </w:rPr>
              <w:t xml:space="preserve">_____ is defined as a </w:t>
            </w:r>
            <w:r>
              <w:rPr>
                <w:rFonts w:ascii="Arial Unicode MS" w:eastAsia="Arial Unicode MS" w:hAnsi="Arial Unicode MS" w:cs="Arial Unicode MS"/>
                <w:color w:val="000000"/>
                <w:sz w:val="20"/>
              </w:rPr>
              <w:t>collection of assertions that specify how and why variables are related, as well as the conditions in which they should and should not be related.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990"/>
            </w:tblGrid>
            <w:tr w:rsidR="00E81A36">
              <w:tc>
                <w:tcPr>
                  <w:tcW w:w="308" w:type="dxa"/>
                </w:tcPr>
                <w:p w:rsidR="00E81A36" w:rsidRDefault="009D1451">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Hypothesis</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01"/>
            </w:tblGrid>
            <w:tr w:rsidR="00E81A36">
              <w:tc>
                <w:tcPr>
                  <w:tcW w:w="308" w:type="dxa"/>
                </w:tcPr>
                <w:p w:rsidR="00E81A36" w:rsidRDefault="009D1451">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Information</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56"/>
            </w:tblGrid>
            <w:tr w:rsidR="00E81A36">
              <w:tc>
                <w:tcPr>
                  <w:tcW w:w="308" w:type="dxa"/>
                </w:tcPr>
                <w:p w:rsidR="00E81A36" w:rsidRDefault="009D1451">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Paradigm</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23"/>
            </w:tblGrid>
            <w:tr w:rsidR="00E81A36">
              <w:tc>
                <w:tcPr>
                  <w:tcW w:w="308" w:type="dxa"/>
                </w:tcPr>
                <w:p w:rsidR="00E81A36" w:rsidRDefault="009D1451">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Data</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23"/>
            </w:tblGrid>
            <w:tr w:rsidR="00E81A36">
              <w:tc>
                <w:tcPr>
                  <w:tcW w:w="308" w:type="dxa"/>
                </w:tcPr>
                <w:p w:rsidR="00E81A36" w:rsidRDefault="009D1451">
                  <w:pPr>
                    <w:keepNext/>
                    <w:keepLines/>
                    <w:spacing w:after="0"/>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Theory</w:t>
                  </w:r>
                </w:p>
              </w:tc>
            </w:tr>
          </w:tbl>
          <w:p w:rsidR="00E81A36" w:rsidRDefault="009D1451">
            <w:pPr>
              <w:keepNext/>
              <w:keepLines/>
              <w:spacing w:before="266" w:after="266"/>
            </w:pPr>
            <w:r>
              <w:rPr>
                <w:rFonts w:ascii="Arial Unicode MS" w:eastAsia="Arial Unicode MS" w:hAnsi="Arial Unicode MS" w:cs="Arial Unicode MS"/>
                <w:color w:val="000000"/>
                <w:sz w:val="20"/>
              </w:rPr>
              <w:t xml:space="preserve">Theory is defined as a </w:t>
            </w:r>
            <w:r>
              <w:rPr>
                <w:rFonts w:ascii="Arial Unicode MS" w:eastAsia="Arial Unicode MS" w:hAnsi="Arial Unicode MS" w:cs="Arial Unicode MS"/>
                <w:color w:val="000000"/>
                <w:sz w:val="20"/>
              </w:rPr>
              <w:t>collection of assertions that specify how and why variables are related, as well as the conditions in which they should (and should not) be related.</w:t>
            </w:r>
          </w:p>
        </w:tc>
      </w:tr>
    </w:tbl>
    <w:p w:rsidR="00E81A36" w:rsidRDefault="009D145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E81A36">
        <w:tc>
          <w:tcPr>
            <w:tcW w:w="0" w:type="auto"/>
          </w:tcPr>
          <w:p w:rsidR="00E81A36" w:rsidRDefault="009D145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What is the role of theory</w:t>
            </w:r>
            <w:r>
              <w:rPr>
                <w:rFonts w:ascii="Arial Unicode MS" w:eastAsia="Arial Unicode MS" w:hAnsi="Arial Unicode MS" w:cs="Arial Unicode MS"/>
                <w:i/>
                <w:color w:val="000000"/>
                <w:sz w:val="16"/>
              </w:rPr>
              <w:t xml:space="preserve"> in the scientific method?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How Do We "Know" What We Know About Organizational Behavior?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81A36" w:rsidRDefault="00E81A36">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E81A36">
        <w:tc>
          <w:tcPr>
            <w:tcW w:w="350" w:type="pct"/>
          </w:tcPr>
          <w:p w:rsidR="00E81A36" w:rsidRDefault="009D1451">
            <w:pPr>
              <w:keepNext/>
              <w:keepLines/>
              <w:spacing w:after="0"/>
            </w:pPr>
            <w:r>
              <w:rPr>
                <w:rFonts w:ascii="Arial Unicode MS" w:eastAsia="Arial Unicode MS" w:hAnsi="Arial Unicode MS" w:cs="Arial Unicode MS"/>
                <w:color w:val="000000"/>
                <w:sz w:val="20"/>
              </w:rPr>
              <w:t>73.</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18)</w:t>
            </w:r>
          </w:p>
        </w:tc>
        <w:tc>
          <w:tcPr>
            <w:tcW w:w="4650" w:type="pct"/>
          </w:tcPr>
          <w:p w:rsidR="00E81A36" w:rsidRDefault="009D1451">
            <w:pPr>
              <w:keepNext/>
              <w:keepLines/>
              <w:spacing w:after="0"/>
            </w:pPr>
            <w:r>
              <w:rPr>
                <w:rFonts w:ascii="Arial Unicode MS" w:eastAsia="Arial Unicode MS" w:hAnsi="Arial Unicode MS" w:cs="Arial Unicode MS"/>
                <w:color w:val="000000"/>
                <w:sz w:val="20"/>
              </w:rPr>
              <w:t>The scientific method begins with _____.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01"/>
            </w:tblGrid>
            <w:tr w:rsidR="00E81A36">
              <w:tc>
                <w:tcPr>
                  <w:tcW w:w="308" w:type="dxa"/>
                </w:tcPr>
                <w:p w:rsidR="00E81A36" w:rsidRDefault="009D1451">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auditing</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23"/>
            </w:tblGrid>
            <w:tr w:rsidR="00E81A36">
              <w:tc>
                <w:tcPr>
                  <w:tcW w:w="308" w:type="dxa"/>
                </w:tcPr>
                <w:p w:rsidR="00E81A36" w:rsidRDefault="009D1451">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hypotheses</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56"/>
            </w:tblGrid>
            <w:tr w:rsidR="00E81A36">
              <w:tc>
                <w:tcPr>
                  <w:tcW w:w="308" w:type="dxa"/>
                </w:tcPr>
                <w:p w:rsidR="00E81A36" w:rsidRDefault="009D1451">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theory</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56"/>
            </w:tblGrid>
            <w:tr w:rsidR="00E81A36">
              <w:tc>
                <w:tcPr>
                  <w:tcW w:w="308" w:type="dxa"/>
                </w:tcPr>
                <w:p w:rsidR="00E81A36" w:rsidRDefault="009D1451">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verification</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34"/>
            </w:tblGrid>
            <w:tr w:rsidR="00E81A36">
              <w:tc>
                <w:tcPr>
                  <w:tcW w:w="308" w:type="dxa"/>
                </w:tcPr>
                <w:p w:rsidR="00E81A36" w:rsidRDefault="009D1451">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paradigm</w:t>
                  </w:r>
                </w:p>
              </w:tc>
            </w:tr>
          </w:tbl>
          <w:p w:rsidR="00E81A36" w:rsidRDefault="009D1451">
            <w:pPr>
              <w:keepNext/>
              <w:keepLines/>
              <w:spacing w:before="266" w:after="266"/>
            </w:pPr>
            <w:r>
              <w:rPr>
                <w:rFonts w:ascii="Arial Unicode MS" w:eastAsia="Arial Unicode MS" w:hAnsi="Arial Unicode MS" w:cs="Arial Unicode MS"/>
                <w:color w:val="000000"/>
                <w:sz w:val="20"/>
              </w:rPr>
              <w:t xml:space="preserve">The scientific method </w:t>
            </w:r>
            <w:r>
              <w:rPr>
                <w:rFonts w:ascii="Arial Unicode MS" w:eastAsia="Arial Unicode MS" w:hAnsi="Arial Unicode MS" w:cs="Arial Unicode MS"/>
                <w:color w:val="000000"/>
                <w:sz w:val="20"/>
              </w:rPr>
              <w:t>begins with theory and requires that theories be used to inspire hypotheses.</w:t>
            </w:r>
          </w:p>
        </w:tc>
      </w:tr>
    </w:tbl>
    <w:p w:rsidR="00E81A36" w:rsidRDefault="009D145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E81A36">
        <w:tc>
          <w:tcPr>
            <w:tcW w:w="0" w:type="auto"/>
          </w:tcPr>
          <w:p w:rsidR="00E81A36" w:rsidRDefault="009D145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What is the role of theory in the scientific method?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Topic: How Do We "Know" What We Know </w:t>
            </w:r>
            <w:r>
              <w:rPr>
                <w:rFonts w:ascii="Arial Unicode MS" w:eastAsia="Arial Unicode MS" w:hAnsi="Arial Unicode MS" w:cs="Arial Unicode MS"/>
                <w:i/>
                <w:color w:val="000000"/>
                <w:sz w:val="16"/>
              </w:rPr>
              <w:t>About Organizational Behavior?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81A36" w:rsidRDefault="00E81A36">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E81A36">
        <w:tc>
          <w:tcPr>
            <w:tcW w:w="350" w:type="pct"/>
          </w:tcPr>
          <w:p w:rsidR="00E81A36" w:rsidRDefault="009D1451">
            <w:pPr>
              <w:keepNext/>
              <w:keepLines/>
              <w:spacing w:after="0"/>
            </w:pPr>
            <w:r>
              <w:rPr>
                <w:rFonts w:ascii="Arial Unicode MS" w:eastAsia="Arial Unicode MS" w:hAnsi="Arial Unicode MS" w:cs="Arial Unicode MS"/>
                <w:color w:val="000000"/>
                <w:sz w:val="20"/>
              </w:rPr>
              <w:t>74.</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18)</w:t>
            </w:r>
          </w:p>
        </w:tc>
        <w:tc>
          <w:tcPr>
            <w:tcW w:w="4650" w:type="pct"/>
          </w:tcPr>
          <w:p w:rsidR="00E81A36" w:rsidRDefault="009D1451">
            <w:pPr>
              <w:keepNext/>
              <w:keepLines/>
              <w:spacing w:after="0"/>
            </w:pPr>
            <w:r>
              <w:rPr>
                <w:rFonts w:ascii="Arial Unicode MS" w:eastAsia="Arial Unicode MS" w:hAnsi="Arial Unicode MS" w:cs="Arial Unicode MS"/>
                <w:color w:val="000000"/>
                <w:sz w:val="20"/>
              </w:rPr>
              <w:t>The scientific method requires that theories be used to inspire _____.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01"/>
            </w:tblGrid>
            <w:tr w:rsidR="00E81A36">
              <w:tc>
                <w:tcPr>
                  <w:tcW w:w="308" w:type="dxa"/>
                </w:tcPr>
                <w:p w:rsidR="00E81A36" w:rsidRDefault="009D1451">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auditing</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23"/>
            </w:tblGrid>
            <w:tr w:rsidR="00E81A36">
              <w:tc>
                <w:tcPr>
                  <w:tcW w:w="308" w:type="dxa"/>
                </w:tcPr>
                <w:p w:rsidR="00E81A36" w:rsidRDefault="009D1451">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hypotheses</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79"/>
            </w:tblGrid>
            <w:tr w:rsidR="00E81A36">
              <w:tc>
                <w:tcPr>
                  <w:tcW w:w="308" w:type="dxa"/>
                </w:tcPr>
                <w:p w:rsidR="00E81A36" w:rsidRDefault="009D1451">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experience</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56"/>
            </w:tblGrid>
            <w:tr w:rsidR="00E81A36">
              <w:tc>
                <w:tcPr>
                  <w:tcW w:w="308" w:type="dxa"/>
                </w:tcPr>
                <w:p w:rsidR="00E81A36" w:rsidRDefault="009D1451">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verification</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90"/>
            </w:tblGrid>
            <w:tr w:rsidR="00E81A36">
              <w:tc>
                <w:tcPr>
                  <w:tcW w:w="308" w:type="dxa"/>
                </w:tcPr>
                <w:p w:rsidR="00E81A36" w:rsidRDefault="009D1451">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intuition</w:t>
                  </w:r>
                </w:p>
              </w:tc>
            </w:tr>
          </w:tbl>
          <w:p w:rsidR="00E81A36" w:rsidRDefault="009D1451">
            <w:pPr>
              <w:keepNext/>
              <w:keepLines/>
              <w:spacing w:before="266" w:after="266"/>
            </w:pPr>
            <w:r>
              <w:rPr>
                <w:rFonts w:ascii="Arial Unicode MS" w:eastAsia="Arial Unicode MS" w:hAnsi="Arial Unicode MS" w:cs="Arial Unicode MS"/>
                <w:color w:val="000000"/>
                <w:sz w:val="20"/>
              </w:rPr>
              <w:t xml:space="preserve">The scientific method begins with theory and </w:t>
            </w:r>
            <w:r>
              <w:rPr>
                <w:rFonts w:ascii="Arial Unicode MS" w:eastAsia="Arial Unicode MS" w:hAnsi="Arial Unicode MS" w:cs="Arial Unicode MS"/>
                <w:color w:val="000000"/>
                <w:sz w:val="20"/>
              </w:rPr>
              <w:t>requires that theories be used to inspire hypotheses.</w:t>
            </w:r>
          </w:p>
        </w:tc>
      </w:tr>
    </w:tbl>
    <w:p w:rsidR="00E81A36" w:rsidRDefault="009D145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E81A36">
        <w:tc>
          <w:tcPr>
            <w:tcW w:w="0" w:type="auto"/>
          </w:tcPr>
          <w:p w:rsidR="00E81A36" w:rsidRDefault="009D145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Learning Objective: 01-05 What is the role of theory in the scientific method?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How Do We "Know" What We Know About Organizational Behavi</w:t>
            </w:r>
            <w:r>
              <w:rPr>
                <w:rFonts w:ascii="Arial Unicode MS" w:eastAsia="Arial Unicode MS" w:hAnsi="Arial Unicode MS" w:cs="Arial Unicode MS"/>
                <w:i/>
                <w:color w:val="000000"/>
                <w:sz w:val="16"/>
              </w:rPr>
              <w:t>or?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81A36" w:rsidRDefault="00E81A36">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E81A36">
        <w:tc>
          <w:tcPr>
            <w:tcW w:w="350" w:type="pct"/>
          </w:tcPr>
          <w:p w:rsidR="00E81A36" w:rsidRDefault="009D1451">
            <w:pPr>
              <w:keepNext/>
              <w:keepLines/>
              <w:spacing w:after="0"/>
            </w:pPr>
            <w:r>
              <w:rPr>
                <w:rFonts w:ascii="Arial Unicode MS" w:eastAsia="Arial Unicode MS" w:hAnsi="Arial Unicode MS" w:cs="Arial Unicode MS"/>
                <w:color w:val="000000"/>
                <w:sz w:val="20"/>
              </w:rPr>
              <w:t>75.</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18)</w:t>
            </w:r>
          </w:p>
        </w:tc>
        <w:tc>
          <w:tcPr>
            <w:tcW w:w="4650" w:type="pct"/>
          </w:tcPr>
          <w:p w:rsidR="00E81A36" w:rsidRDefault="009D1451">
            <w:pPr>
              <w:keepNext/>
              <w:keepLines/>
              <w:spacing w:after="0"/>
            </w:pPr>
            <w:r>
              <w:rPr>
                <w:rFonts w:ascii="Arial Unicode MS" w:eastAsia="Arial Unicode MS" w:hAnsi="Arial Unicode MS" w:cs="Arial Unicode MS"/>
                <w:color w:val="000000"/>
                <w:sz w:val="20"/>
              </w:rPr>
              <w:t>_______ are written predictions that specify relations between variables.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057"/>
            </w:tblGrid>
            <w:tr w:rsidR="00E81A36">
              <w:tc>
                <w:tcPr>
                  <w:tcW w:w="308" w:type="dxa"/>
                </w:tcPr>
                <w:p w:rsidR="00E81A36" w:rsidRDefault="009D1451">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Hypotheses</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90"/>
            </w:tblGrid>
            <w:tr w:rsidR="00E81A36">
              <w:tc>
                <w:tcPr>
                  <w:tcW w:w="308" w:type="dxa"/>
                </w:tcPr>
                <w:p w:rsidR="00E81A36" w:rsidRDefault="009D1451">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Verifications</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79"/>
            </w:tblGrid>
            <w:tr w:rsidR="00E81A36">
              <w:tc>
                <w:tcPr>
                  <w:tcW w:w="308" w:type="dxa"/>
                </w:tcPr>
                <w:p w:rsidR="00E81A36" w:rsidRDefault="009D1451">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Theories</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23"/>
            </w:tblGrid>
            <w:tr w:rsidR="00E81A36">
              <w:tc>
                <w:tcPr>
                  <w:tcW w:w="308" w:type="dxa"/>
                </w:tcPr>
                <w:p w:rsidR="00E81A36" w:rsidRDefault="009D1451">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Data</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79"/>
            </w:tblGrid>
            <w:tr w:rsidR="00E81A36">
              <w:tc>
                <w:tcPr>
                  <w:tcW w:w="308" w:type="dxa"/>
                </w:tcPr>
                <w:p w:rsidR="00E81A36" w:rsidRDefault="009D1451">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Collections</w:t>
                  </w:r>
                </w:p>
              </w:tc>
            </w:tr>
          </w:tbl>
          <w:p w:rsidR="00E81A36" w:rsidRDefault="009D1451">
            <w:pPr>
              <w:keepNext/>
              <w:keepLines/>
              <w:spacing w:before="266" w:after="266"/>
            </w:pPr>
            <w:r>
              <w:rPr>
                <w:rFonts w:ascii="Arial Unicode MS" w:eastAsia="Arial Unicode MS" w:hAnsi="Arial Unicode MS" w:cs="Arial Unicode MS"/>
                <w:color w:val="000000"/>
                <w:sz w:val="20"/>
              </w:rPr>
              <w:t>Hypotheses are written predictions that specify relations between variables.</w:t>
            </w:r>
          </w:p>
        </w:tc>
      </w:tr>
    </w:tbl>
    <w:p w:rsidR="00E81A36" w:rsidRDefault="009D145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E81A36">
        <w:tc>
          <w:tcPr>
            <w:tcW w:w="0" w:type="auto"/>
          </w:tcPr>
          <w:p w:rsidR="00E81A36" w:rsidRDefault="009D145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What is the role of theory in the scientific method?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How Do We "Know" What We Know About Organizational Behavior?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81A36" w:rsidRDefault="00E81A36">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E81A36">
        <w:tc>
          <w:tcPr>
            <w:tcW w:w="350" w:type="pct"/>
          </w:tcPr>
          <w:p w:rsidR="00E81A36" w:rsidRDefault="009D1451">
            <w:pPr>
              <w:keepNext/>
              <w:keepLines/>
              <w:spacing w:after="0"/>
            </w:pPr>
            <w:r>
              <w:rPr>
                <w:rFonts w:ascii="Arial Unicode MS" w:eastAsia="Arial Unicode MS" w:hAnsi="Arial Unicode MS" w:cs="Arial Unicode MS"/>
                <w:color w:val="000000"/>
                <w:sz w:val="20"/>
              </w:rPr>
              <w:t>76.</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19)</w:t>
            </w:r>
          </w:p>
        </w:tc>
        <w:tc>
          <w:tcPr>
            <w:tcW w:w="4650" w:type="pct"/>
          </w:tcPr>
          <w:p w:rsidR="00E81A36" w:rsidRDefault="009D1451">
            <w:pPr>
              <w:keepNext/>
              <w:keepLines/>
              <w:spacing w:after="0"/>
            </w:pPr>
            <w:r>
              <w:rPr>
                <w:rFonts w:ascii="Arial Unicode MS" w:eastAsia="Arial Unicode MS" w:hAnsi="Arial Unicode MS" w:cs="Arial Unicode MS"/>
                <w:color w:val="000000"/>
                <w:sz w:val="20"/>
              </w:rPr>
              <w:t>Which of the following correlations ind</w:t>
            </w:r>
            <w:r>
              <w:rPr>
                <w:rFonts w:ascii="Arial Unicode MS" w:eastAsia="Arial Unicode MS" w:hAnsi="Arial Unicode MS" w:cs="Arial Unicode MS"/>
                <w:color w:val="000000"/>
                <w:sz w:val="20"/>
              </w:rPr>
              <w:t>icate no statistical relationship between two variables?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12"/>
            </w:tblGrid>
            <w:tr w:rsidR="00E81A36">
              <w:tc>
                <w:tcPr>
                  <w:tcW w:w="308" w:type="dxa"/>
                </w:tcPr>
                <w:p w:rsidR="00E81A36" w:rsidRDefault="009D1451">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1</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78"/>
            </w:tblGrid>
            <w:tr w:rsidR="00E81A36">
              <w:tc>
                <w:tcPr>
                  <w:tcW w:w="308" w:type="dxa"/>
                </w:tcPr>
                <w:p w:rsidR="00E81A36" w:rsidRDefault="009D1451">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-1</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12"/>
            </w:tblGrid>
            <w:tr w:rsidR="00E81A36">
              <w:tc>
                <w:tcPr>
                  <w:tcW w:w="308" w:type="dxa"/>
                </w:tcPr>
                <w:p w:rsidR="00E81A36" w:rsidRDefault="009D1451">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0</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34"/>
            </w:tblGrid>
            <w:tr w:rsidR="00E81A36">
              <w:tc>
                <w:tcPr>
                  <w:tcW w:w="308" w:type="dxa"/>
                </w:tcPr>
                <w:p w:rsidR="00E81A36" w:rsidRDefault="009D1451">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100</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01"/>
            </w:tblGrid>
            <w:tr w:rsidR="00E81A36">
              <w:tc>
                <w:tcPr>
                  <w:tcW w:w="308" w:type="dxa"/>
                </w:tcPr>
                <w:p w:rsidR="00E81A36" w:rsidRDefault="009D1451">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-100</w:t>
                  </w:r>
                </w:p>
              </w:tc>
            </w:tr>
          </w:tbl>
          <w:p w:rsidR="00E81A36" w:rsidRDefault="009D1451">
            <w:pPr>
              <w:keepNext/>
              <w:keepLines/>
              <w:spacing w:before="266" w:after="266"/>
            </w:pPr>
            <w:r>
              <w:rPr>
                <w:rFonts w:ascii="Arial Unicode MS" w:eastAsia="Arial Unicode MS" w:hAnsi="Arial Unicode MS" w:cs="Arial Unicode MS"/>
                <w:color w:val="000000"/>
                <w:sz w:val="20"/>
              </w:rPr>
              <w:t>A correlation of zero indicates no statistical relationship.</w:t>
            </w:r>
          </w:p>
        </w:tc>
      </w:tr>
    </w:tbl>
    <w:p w:rsidR="00E81A36" w:rsidRDefault="009D145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E81A36">
        <w:tc>
          <w:tcPr>
            <w:tcW w:w="0" w:type="auto"/>
          </w:tcPr>
          <w:p w:rsidR="00E81A36" w:rsidRDefault="009D145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 xml:space="preserve">Learning Objective: 01-06 How </w:t>
            </w:r>
            <w:r>
              <w:rPr>
                <w:rFonts w:ascii="Arial Unicode MS" w:eastAsia="Arial Unicode MS" w:hAnsi="Arial Unicode MS" w:cs="Arial Unicode MS"/>
                <w:i/>
                <w:color w:val="000000"/>
                <w:sz w:val="16"/>
              </w:rPr>
              <w:t>are correlations interpreted?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How Do We "Know" What We Know About Organizational Behavior?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81A36" w:rsidRDefault="00E81A36">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E81A36">
        <w:tc>
          <w:tcPr>
            <w:tcW w:w="350" w:type="pct"/>
          </w:tcPr>
          <w:p w:rsidR="00E81A36" w:rsidRDefault="009D1451">
            <w:pPr>
              <w:keepNext/>
              <w:keepLines/>
              <w:spacing w:after="0"/>
            </w:pPr>
            <w:r>
              <w:rPr>
                <w:rFonts w:ascii="Arial Unicode MS" w:eastAsia="Arial Unicode MS" w:hAnsi="Arial Unicode MS" w:cs="Arial Unicode MS"/>
                <w:color w:val="000000"/>
                <w:sz w:val="20"/>
              </w:rPr>
              <w:t>77.</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19)</w:t>
            </w:r>
          </w:p>
        </w:tc>
        <w:tc>
          <w:tcPr>
            <w:tcW w:w="4650" w:type="pct"/>
          </w:tcPr>
          <w:p w:rsidR="00E81A36" w:rsidRDefault="009D1451">
            <w:pPr>
              <w:keepNext/>
              <w:keepLines/>
              <w:spacing w:after="0"/>
            </w:pPr>
            <w:r>
              <w:rPr>
                <w:rFonts w:ascii="Arial Unicode MS" w:eastAsia="Arial Unicode MS" w:hAnsi="Arial Unicode MS" w:cs="Arial Unicode MS"/>
                <w:color w:val="000000"/>
                <w:sz w:val="20"/>
              </w:rPr>
              <w:t>Which of the following correlations indicate a perfect statistical relationship between two variables?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12"/>
            </w:tblGrid>
            <w:tr w:rsidR="00E81A36">
              <w:tc>
                <w:tcPr>
                  <w:tcW w:w="308" w:type="dxa"/>
                </w:tcPr>
                <w:p w:rsidR="00E81A36" w:rsidRDefault="009D1451">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1</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78"/>
            </w:tblGrid>
            <w:tr w:rsidR="00E81A36">
              <w:tc>
                <w:tcPr>
                  <w:tcW w:w="308" w:type="dxa"/>
                </w:tcPr>
                <w:p w:rsidR="00E81A36" w:rsidRDefault="009D1451">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-1</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12"/>
            </w:tblGrid>
            <w:tr w:rsidR="00E81A36">
              <w:tc>
                <w:tcPr>
                  <w:tcW w:w="308" w:type="dxa"/>
                </w:tcPr>
                <w:p w:rsidR="00E81A36" w:rsidRDefault="009D1451">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0</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34"/>
            </w:tblGrid>
            <w:tr w:rsidR="00E81A36">
              <w:tc>
                <w:tcPr>
                  <w:tcW w:w="308" w:type="dxa"/>
                </w:tcPr>
                <w:p w:rsidR="00E81A36" w:rsidRDefault="009D1451">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100</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01"/>
            </w:tblGrid>
            <w:tr w:rsidR="00E81A36">
              <w:tc>
                <w:tcPr>
                  <w:tcW w:w="308" w:type="dxa"/>
                </w:tcPr>
                <w:p w:rsidR="00E81A36" w:rsidRDefault="009D1451">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-100</w:t>
                  </w:r>
                </w:p>
              </w:tc>
            </w:tr>
          </w:tbl>
          <w:p w:rsidR="00E81A36" w:rsidRDefault="009D1451">
            <w:pPr>
              <w:keepNext/>
              <w:keepLines/>
              <w:spacing w:before="266" w:after="266"/>
            </w:pPr>
            <w:r>
              <w:rPr>
                <w:rFonts w:ascii="Arial Unicode MS" w:eastAsia="Arial Unicode MS" w:hAnsi="Arial Unicode MS" w:cs="Arial Unicode MS"/>
                <w:color w:val="000000"/>
                <w:sz w:val="20"/>
              </w:rPr>
              <w:t>A correlation of one indicates perfect statistical relationship.</w:t>
            </w:r>
          </w:p>
        </w:tc>
      </w:tr>
    </w:tbl>
    <w:p w:rsidR="00E81A36" w:rsidRDefault="009D145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E81A36">
        <w:tc>
          <w:tcPr>
            <w:tcW w:w="0" w:type="auto"/>
          </w:tcPr>
          <w:p w:rsidR="00E81A36" w:rsidRDefault="009D145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How are correlations interpreted?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Topic: How Do We "Know" What We Know About Organizational </w:t>
            </w:r>
            <w:r>
              <w:rPr>
                <w:rFonts w:ascii="Arial Unicode MS" w:eastAsia="Arial Unicode MS" w:hAnsi="Arial Unicode MS" w:cs="Arial Unicode MS"/>
                <w:i/>
                <w:color w:val="000000"/>
                <w:sz w:val="16"/>
              </w:rPr>
              <w:t>Behavior?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81A36" w:rsidRDefault="00E81A36">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E81A36">
        <w:tc>
          <w:tcPr>
            <w:tcW w:w="350" w:type="pct"/>
          </w:tcPr>
          <w:p w:rsidR="00E81A36" w:rsidRDefault="009D1451">
            <w:pPr>
              <w:keepNext/>
              <w:keepLines/>
              <w:spacing w:after="0"/>
            </w:pPr>
            <w:r>
              <w:rPr>
                <w:rFonts w:ascii="Arial Unicode MS" w:eastAsia="Arial Unicode MS" w:hAnsi="Arial Unicode MS" w:cs="Arial Unicode MS"/>
                <w:color w:val="000000"/>
                <w:sz w:val="20"/>
              </w:rPr>
              <w:t>78.</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19)</w:t>
            </w:r>
          </w:p>
        </w:tc>
        <w:tc>
          <w:tcPr>
            <w:tcW w:w="4650" w:type="pct"/>
          </w:tcPr>
          <w:p w:rsidR="00E81A36" w:rsidRDefault="009D1451">
            <w:pPr>
              <w:keepNext/>
              <w:keepLines/>
              <w:spacing w:after="0"/>
            </w:pPr>
            <w:r>
              <w:rPr>
                <w:rFonts w:ascii="Arial Unicode MS" w:eastAsia="Arial Unicode MS" w:hAnsi="Arial Unicode MS" w:cs="Arial Unicode MS"/>
                <w:color w:val="000000"/>
                <w:sz w:val="20"/>
              </w:rPr>
              <w:t>_______ summarize the statistical relationships between variables.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90"/>
            </w:tblGrid>
            <w:tr w:rsidR="00E81A36">
              <w:tc>
                <w:tcPr>
                  <w:tcW w:w="308" w:type="dxa"/>
                </w:tcPr>
                <w:p w:rsidR="00E81A36" w:rsidRDefault="009D1451">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Datasets</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79"/>
            </w:tblGrid>
            <w:tr w:rsidR="00E81A36">
              <w:tc>
                <w:tcPr>
                  <w:tcW w:w="308" w:type="dxa"/>
                </w:tcPr>
                <w:p w:rsidR="00E81A36" w:rsidRDefault="009D1451">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Correlations</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179"/>
            </w:tblGrid>
            <w:tr w:rsidR="00E81A36">
              <w:tc>
                <w:tcPr>
                  <w:tcW w:w="308" w:type="dxa"/>
                </w:tcPr>
                <w:p w:rsidR="00E81A36" w:rsidRDefault="009D1451">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Observations</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79"/>
            </w:tblGrid>
            <w:tr w:rsidR="00E81A36">
              <w:tc>
                <w:tcPr>
                  <w:tcW w:w="308" w:type="dxa"/>
                </w:tcPr>
                <w:p w:rsidR="00E81A36" w:rsidRDefault="009D1451">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Collections</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312"/>
            </w:tblGrid>
            <w:tr w:rsidR="00E81A36">
              <w:tc>
                <w:tcPr>
                  <w:tcW w:w="308" w:type="dxa"/>
                </w:tcPr>
                <w:p w:rsidR="00E81A36" w:rsidRDefault="009D1451">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Consolidations</w:t>
                  </w:r>
                </w:p>
              </w:tc>
            </w:tr>
          </w:tbl>
          <w:p w:rsidR="00E81A36" w:rsidRDefault="009D1451">
            <w:pPr>
              <w:keepNext/>
              <w:keepLines/>
              <w:spacing w:before="266" w:after="266"/>
            </w:pPr>
            <w:r>
              <w:rPr>
                <w:rFonts w:ascii="Arial Unicode MS" w:eastAsia="Arial Unicode MS" w:hAnsi="Arial Unicode MS" w:cs="Arial Unicode MS"/>
                <w:color w:val="000000"/>
                <w:sz w:val="20"/>
              </w:rPr>
              <w:t xml:space="preserve">Correlations summarize the statistical relationships between </w:t>
            </w:r>
            <w:r>
              <w:rPr>
                <w:rFonts w:ascii="Arial Unicode MS" w:eastAsia="Arial Unicode MS" w:hAnsi="Arial Unicode MS" w:cs="Arial Unicode MS"/>
                <w:color w:val="000000"/>
                <w:sz w:val="20"/>
              </w:rPr>
              <w:t>variables. Correlations can be positive or negative.</w:t>
            </w:r>
          </w:p>
        </w:tc>
      </w:tr>
    </w:tbl>
    <w:p w:rsidR="00E81A36" w:rsidRDefault="009D145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E81A36">
        <w:tc>
          <w:tcPr>
            <w:tcW w:w="0" w:type="auto"/>
          </w:tcPr>
          <w:p w:rsidR="00E81A36" w:rsidRDefault="009D145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How are correlations interpreted?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How Do We "Know" What We Know About Organizational Behavior?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81A36" w:rsidRDefault="00E81A36">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E81A36">
        <w:tc>
          <w:tcPr>
            <w:tcW w:w="350" w:type="pct"/>
          </w:tcPr>
          <w:p w:rsidR="00E81A36" w:rsidRDefault="009D1451">
            <w:pPr>
              <w:keepNext/>
              <w:keepLines/>
              <w:spacing w:after="0"/>
            </w:pPr>
            <w:r>
              <w:rPr>
                <w:rFonts w:ascii="Arial Unicode MS" w:eastAsia="Arial Unicode MS" w:hAnsi="Arial Unicode MS" w:cs="Arial Unicode MS"/>
                <w:color w:val="000000"/>
                <w:sz w:val="20"/>
              </w:rPr>
              <w:t>79.</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19)</w:t>
            </w:r>
          </w:p>
        </w:tc>
        <w:tc>
          <w:tcPr>
            <w:tcW w:w="4650" w:type="pct"/>
          </w:tcPr>
          <w:p w:rsidR="00E81A36" w:rsidRDefault="009D1451">
            <w:pPr>
              <w:keepNext/>
              <w:keepLines/>
              <w:spacing w:after="0"/>
            </w:pPr>
            <w:r>
              <w:rPr>
                <w:rFonts w:ascii="Arial Unicode MS" w:eastAsia="Arial Unicode MS" w:hAnsi="Arial Unicode MS" w:cs="Arial Unicode MS"/>
                <w:color w:val="000000"/>
                <w:sz w:val="20"/>
              </w:rPr>
              <w:t>Correlation can be positive or negative and can range from _____.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84"/>
            </w:tblGrid>
            <w:tr w:rsidR="00E81A36">
              <w:tc>
                <w:tcPr>
                  <w:tcW w:w="308" w:type="dxa"/>
                </w:tcPr>
                <w:p w:rsidR="00E81A36" w:rsidRDefault="009D1451">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-1 to +1</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84"/>
            </w:tblGrid>
            <w:tr w:rsidR="00E81A36">
              <w:tc>
                <w:tcPr>
                  <w:tcW w:w="308" w:type="dxa"/>
                </w:tcPr>
                <w:p w:rsidR="00E81A36" w:rsidRDefault="009D1451">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-2 to +2</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40"/>
            </w:tblGrid>
            <w:tr w:rsidR="00E81A36">
              <w:tc>
                <w:tcPr>
                  <w:tcW w:w="308" w:type="dxa"/>
                </w:tcPr>
                <w:p w:rsidR="00E81A36" w:rsidRDefault="009D1451">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0 to +100</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79"/>
            </w:tblGrid>
            <w:tr w:rsidR="00E81A36">
              <w:tc>
                <w:tcPr>
                  <w:tcW w:w="308" w:type="dxa"/>
                </w:tcPr>
                <w:p w:rsidR="00E81A36" w:rsidRDefault="009D1451">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-10 to 0</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129"/>
            </w:tblGrid>
            <w:tr w:rsidR="00E81A36">
              <w:tc>
                <w:tcPr>
                  <w:tcW w:w="308" w:type="dxa"/>
                </w:tcPr>
                <w:p w:rsidR="00E81A36" w:rsidRDefault="009D1451">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-100 to +100</w:t>
                  </w:r>
                </w:p>
              </w:tc>
            </w:tr>
          </w:tbl>
          <w:p w:rsidR="00E81A36" w:rsidRDefault="009D1451">
            <w:pPr>
              <w:keepNext/>
              <w:keepLines/>
              <w:spacing w:before="266" w:after="266"/>
            </w:pPr>
            <w:r>
              <w:rPr>
                <w:rFonts w:ascii="Arial Unicode MS" w:eastAsia="Arial Unicode MS" w:hAnsi="Arial Unicode MS" w:cs="Arial Unicode MS"/>
                <w:color w:val="000000"/>
                <w:sz w:val="20"/>
              </w:rPr>
              <w:t xml:space="preserve">Correlations can be positive or negative and range from 0 (no statistical relationship) to ±1 (a perfect </w:t>
            </w:r>
            <w:r>
              <w:rPr>
                <w:rFonts w:ascii="Arial Unicode MS" w:eastAsia="Arial Unicode MS" w:hAnsi="Arial Unicode MS" w:cs="Arial Unicode MS"/>
                <w:color w:val="000000"/>
                <w:sz w:val="20"/>
              </w:rPr>
              <w:t>statistical relationship).</w:t>
            </w:r>
          </w:p>
        </w:tc>
      </w:tr>
    </w:tbl>
    <w:p w:rsidR="00E81A36" w:rsidRDefault="009D145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E81A36">
        <w:tc>
          <w:tcPr>
            <w:tcW w:w="0" w:type="auto"/>
          </w:tcPr>
          <w:p w:rsidR="00E81A36" w:rsidRDefault="009D145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Learning Objective: 01-06 How are correlations interpreted?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How Do We "Know" What We Know About Organizational Behavior?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81A36" w:rsidRDefault="00E81A36">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E81A36">
        <w:tc>
          <w:tcPr>
            <w:tcW w:w="350" w:type="pct"/>
          </w:tcPr>
          <w:p w:rsidR="00E81A36" w:rsidRDefault="009D1451">
            <w:pPr>
              <w:keepNext/>
              <w:keepLines/>
              <w:spacing w:after="0"/>
            </w:pPr>
            <w:r>
              <w:rPr>
                <w:rFonts w:ascii="Arial Unicode MS" w:eastAsia="Arial Unicode MS" w:hAnsi="Arial Unicode MS" w:cs="Arial Unicode MS"/>
                <w:color w:val="000000"/>
                <w:sz w:val="20"/>
              </w:rPr>
              <w:t>80.</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20)</w:t>
            </w:r>
          </w:p>
        </w:tc>
        <w:tc>
          <w:tcPr>
            <w:tcW w:w="4650" w:type="pct"/>
          </w:tcPr>
          <w:p w:rsidR="00E81A36" w:rsidRDefault="009D1451">
            <w:pPr>
              <w:keepNext/>
              <w:keepLines/>
              <w:spacing w:after="0"/>
            </w:pPr>
            <w:r>
              <w:rPr>
                <w:rFonts w:ascii="Arial Unicode MS" w:eastAsia="Arial Unicode MS" w:hAnsi="Arial Unicode MS" w:cs="Arial Unicode MS"/>
                <w:color w:val="000000"/>
                <w:sz w:val="20"/>
              </w:rPr>
              <w:t xml:space="preserve">In organizational behavior </w:t>
            </w:r>
            <w:r>
              <w:rPr>
                <w:rFonts w:ascii="Arial Unicode MS" w:eastAsia="Arial Unicode MS" w:hAnsi="Arial Unicode MS" w:cs="Arial Unicode MS"/>
                <w:color w:val="000000"/>
                <w:sz w:val="20"/>
              </w:rPr>
              <w:t>research, a correlation of +1 between two variables is considered: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23"/>
            </w:tblGrid>
            <w:tr w:rsidR="00E81A36">
              <w:tc>
                <w:tcPr>
                  <w:tcW w:w="308" w:type="dxa"/>
                </w:tcPr>
                <w:p w:rsidR="00E81A36" w:rsidRDefault="009D1451">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81A36" w:rsidRDefault="009D1451">
                  <w:pPr>
                    <w:keepNext/>
                    <w:keepLines/>
                    <w:spacing w:after="0"/>
                  </w:pPr>
                  <w:proofErr w:type="gramStart"/>
                  <w:r>
                    <w:rPr>
                      <w:rFonts w:ascii="Arial Unicode MS" w:eastAsia="Arial Unicode MS" w:hAnsi="Arial Unicode MS" w:cs="Arial Unicode MS"/>
                      <w:color w:val="000000"/>
                      <w:sz w:val="20"/>
                    </w:rPr>
                    <w:t>weak</w:t>
                  </w:r>
                  <w:proofErr w:type="gramEnd"/>
                  <w:r>
                    <w:rPr>
                      <w:rFonts w:ascii="Arial Unicode MS" w:eastAsia="Arial Unicode MS" w:hAnsi="Arial Unicode MS" w:cs="Arial Unicode MS"/>
                      <w:color w:val="000000"/>
                      <w:sz w:val="20"/>
                    </w:rPr>
                    <w:t>.</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891"/>
            </w:tblGrid>
            <w:tr w:rsidR="00E81A36">
              <w:tc>
                <w:tcPr>
                  <w:tcW w:w="308" w:type="dxa"/>
                </w:tcPr>
                <w:p w:rsidR="00E81A36" w:rsidRDefault="009D1451">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81A36" w:rsidRDefault="009D1451">
                  <w:pPr>
                    <w:keepNext/>
                    <w:keepLines/>
                    <w:spacing w:after="0"/>
                  </w:pPr>
                  <w:proofErr w:type="gramStart"/>
                  <w:r>
                    <w:rPr>
                      <w:rFonts w:ascii="Arial Unicode MS" w:eastAsia="Arial Unicode MS" w:hAnsi="Arial Unicode MS" w:cs="Arial Unicode MS"/>
                      <w:color w:val="000000"/>
                      <w:sz w:val="20"/>
                    </w:rPr>
                    <w:t>to</w:t>
                  </w:r>
                  <w:proofErr w:type="gramEnd"/>
                  <w:r>
                    <w:rPr>
                      <w:rFonts w:ascii="Arial Unicode MS" w:eastAsia="Arial Unicode MS" w:hAnsi="Arial Unicode MS" w:cs="Arial Unicode MS"/>
                      <w:color w:val="000000"/>
                      <w:sz w:val="20"/>
                    </w:rPr>
                    <w:t xml:space="preserve"> be an absence of relationship.</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90"/>
            </w:tblGrid>
            <w:tr w:rsidR="00E81A36">
              <w:tc>
                <w:tcPr>
                  <w:tcW w:w="308" w:type="dxa"/>
                </w:tcPr>
                <w:p w:rsidR="00E81A36" w:rsidRDefault="009D1451">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81A36" w:rsidRDefault="009D1451">
                  <w:pPr>
                    <w:keepNext/>
                    <w:keepLines/>
                    <w:spacing w:after="0"/>
                  </w:pPr>
                  <w:proofErr w:type="gramStart"/>
                  <w:r>
                    <w:rPr>
                      <w:rFonts w:ascii="Arial Unicode MS" w:eastAsia="Arial Unicode MS" w:hAnsi="Arial Unicode MS" w:cs="Arial Unicode MS"/>
                      <w:color w:val="000000"/>
                      <w:sz w:val="20"/>
                    </w:rPr>
                    <w:t>arbitrary</w:t>
                  </w:r>
                  <w:proofErr w:type="gramEnd"/>
                  <w:r>
                    <w:rPr>
                      <w:rFonts w:ascii="Arial Unicode MS" w:eastAsia="Arial Unicode MS" w:hAnsi="Arial Unicode MS" w:cs="Arial Unicode MS"/>
                      <w:color w:val="000000"/>
                      <w:sz w:val="20"/>
                    </w:rPr>
                    <w:t>.</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79"/>
            </w:tblGrid>
            <w:tr w:rsidR="00E81A36">
              <w:tc>
                <w:tcPr>
                  <w:tcW w:w="308" w:type="dxa"/>
                </w:tcPr>
                <w:p w:rsidR="00E81A36" w:rsidRDefault="009D1451">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81A36" w:rsidRDefault="009D1451">
                  <w:pPr>
                    <w:keepNext/>
                    <w:keepLines/>
                    <w:spacing w:after="0"/>
                  </w:pPr>
                  <w:proofErr w:type="gramStart"/>
                  <w:r>
                    <w:rPr>
                      <w:rFonts w:ascii="Arial Unicode MS" w:eastAsia="Arial Unicode MS" w:hAnsi="Arial Unicode MS" w:cs="Arial Unicode MS"/>
                      <w:color w:val="000000"/>
                      <w:sz w:val="20"/>
                    </w:rPr>
                    <w:t>irrelevant</w:t>
                  </w:r>
                  <w:proofErr w:type="gramEnd"/>
                  <w:r>
                    <w:rPr>
                      <w:rFonts w:ascii="Arial Unicode MS" w:eastAsia="Arial Unicode MS" w:hAnsi="Arial Unicode MS" w:cs="Arial Unicode MS"/>
                      <w:color w:val="000000"/>
                      <w:sz w:val="20"/>
                    </w:rPr>
                    <w:t>.</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67"/>
            </w:tblGrid>
            <w:tr w:rsidR="00E81A36">
              <w:tc>
                <w:tcPr>
                  <w:tcW w:w="308" w:type="dxa"/>
                </w:tcPr>
                <w:p w:rsidR="00E81A36" w:rsidRDefault="009D1451">
                  <w:pPr>
                    <w:keepNext/>
                    <w:keepLines/>
                    <w:spacing w:after="0"/>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E81A36" w:rsidRDefault="009D1451">
                  <w:pPr>
                    <w:keepNext/>
                    <w:keepLines/>
                    <w:spacing w:after="0"/>
                  </w:pPr>
                  <w:proofErr w:type="gramStart"/>
                  <w:r>
                    <w:rPr>
                      <w:rFonts w:ascii="Arial Unicode MS" w:eastAsia="Arial Unicode MS" w:hAnsi="Arial Unicode MS" w:cs="Arial Unicode MS"/>
                      <w:color w:val="000000"/>
                      <w:sz w:val="20"/>
                    </w:rPr>
                    <w:t>perfect</w:t>
                  </w:r>
                  <w:proofErr w:type="gramEnd"/>
                  <w:r>
                    <w:rPr>
                      <w:rFonts w:ascii="Arial Unicode MS" w:eastAsia="Arial Unicode MS" w:hAnsi="Arial Unicode MS" w:cs="Arial Unicode MS"/>
                      <w:color w:val="000000"/>
                      <w:sz w:val="20"/>
                    </w:rPr>
                    <w:t>.</w:t>
                  </w:r>
                </w:p>
              </w:tc>
            </w:tr>
          </w:tbl>
          <w:p w:rsidR="00E81A36" w:rsidRDefault="009D1451">
            <w:pPr>
              <w:keepNext/>
              <w:keepLines/>
              <w:spacing w:before="266" w:after="266"/>
            </w:pPr>
            <w:r>
              <w:rPr>
                <w:rFonts w:ascii="Arial Unicode MS" w:eastAsia="Arial Unicode MS" w:hAnsi="Arial Unicode MS" w:cs="Arial Unicode MS"/>
                <w:color w:val="000000"/>
                <w:sz w:val="20"/>
              </w:rPr>
              <w:t>In organizational behavior research, a correlation of +1 is considered perfect.</w:t>
            </w:r>
          </w:p>
        </w:tc>
      </w:tr>
    </w:tbl>
    <w:p w:rsidR="00E81A36" w:rsidRDefault="009D145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E81A36">
        <w:tc>
          <w:tcPr>
            <w:tcW w:w="0" w:type="auto"/>
          </w:tcPr>
          <w:p w:rsidR="00E81A36" w:rsidRDefault="009D145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How are correlations interpreted?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How Do We "Know" What We Know About Organizational Behavior?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81A36" w:rsidRDefault="00E81A36">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E81A36">
        <w:tc>
          <w:tcPr>
            <w:tcW w:w="350" w:type="pct"/>
          </w:tcPr>
          <w:p w:rsidR="00E81A36" w:rsidRDefault="009D1451">
            <w:pPr>
              <w:keepNext/>
              <w:keepLines/>
              <w:spacing w:after="0"/>
            </w:pPr>
            <w:r>
              <w:rPr>
                <w:rFonts w:ascii="Arial Unicode MS" w:eastAsia="Arial Unicode MS" w:hAnsi="Arial Unicode MS" w:cs="Arial Unicode MS"/>
                <w:color w:val="000000"/>
                <w:sz w:val="20"/>
              </w:rPr>
              <w:t>81.</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20)</w:t>
            </w:r>
          </w:p>
        </w:tc>
        <w:tc>
          <w:tcPr>
            <w:tcW w:w="4650" w:type="pct"/>
          </w:tcPr>
          <w:p w:rsidR="00E81A36" w:rsidRDefault="009D1451">
            <w:pPr>
              <w:keepNext/>
              <w:keepLines/>
              <w:spacing w:after="0"/>
            </w:pPr>
            <w:r>
              <w:rPr>
                <w:rFonts w:ascii="Arial Unicode MS" w:eastAsia="Arial Unicode MS" w:hAnsi="Arial Unicode MS" w:cs="Arial Unicode MS"/>
                <w:color w:val="000000"/>
                <w:sz w:val="20"/>
              </w:rPr>
              <w:t>Which of the following explains the term causal inferences?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636"/>
            </w:tblGrid>
            <w:tr w:rsidR="00E81A36">
              <w:tc>
                <w:tcPr>
                  <w:tcW w:w="308" w:type="dxa"/>
                </w:tcPr>
                <w:p w:rsidR="00E81A36" w:rsidRDefault="009D1451">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Proving that two variables are correlated.</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403"/>
            </w:tblGrid>
            <w:tr w:rsidR="00E81A36">
              <w:tc>
                <w:tcPr>
                  <w:tcW w:w="308" w:type="dxa"/>
                </w:tcPr>
                <w:p w:rsidR="00E81A36" w:rsidRDefault="009D1451">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Making sure the sample size is adequate enough.</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970"/>
            </w:tblGrid>
            <w:tr w:rsidR="00E81A36">
              <w:tc>
                <w:tcPr>
                  <w:tcW w:w="308" w:type="dxa"/>
                </w:tcPr>
                <w:p w:rsidR="00E81A36" w:rsidRDefault="009D1451">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Explaining why one variable is not correlated to another.</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159"/>
            </w:tblGrid>
            <w:tr w:rsidR="00E81A36">
              <w:tc>
                <w:tcPr>
                  <w:tcW w:w="308" w:type="dxa"/>
                </w:tcPr>
                <w:p w:rsidR="00E81A36" w:rsidRDefault="009D1451">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Analyzing a situation and understanding what went wrong.</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015"/>
            </w:tblGrid>
            <w:tr w:rsidR="00E81A36">
              <w:tc>
                <w:tcPr>
                  <w:tcW w:w="308" w:type="dxa"/>
                </w:tcPr>
                <w:p w:rsidR="00E81A36" w:rsidRDefault="009D1451">
                  <w:pPr>
                    <w:keepNext/>
                    <w:keepLines/>
                    <w:spacing w:after="0"/>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 xml:space="preserve">Establishing that </w:t>
                  </w:r>
                  <w:r>
                    <w:rPr>
                      <w:rFonts w:ascii="Arial Unicode MS" w:eastAsia="Arial Unicode MS" w:hAnsi="Arial Unicode MS" w:cs="Arial Unicode MS"/>
                      <w:color w:val="000000"/>
                      <w:sz w:val="20"/>
                    </w:rPr>
                    <w:t>one variable really does cause another.</w:t>
                  </w:r>
                </w:p>
              </w:tc>
            </w:tr>
          </w:tbl>
          <w:p w:rsidR="00E81A36" w:rsidRDefault="009D1451">
            <w:pPr>
              <w:keepNext/>
              <w:keepLines/>
              <w:spacing w:before="266" w:after="266"/>
            </w:pPr>
            <w:r>
              <w:rPr>
                <w:rFonts w:ascii="Arial Unicode MS" w:eastAsia="Arial Unicode MS" w:hAnsi="Arial Unicode MS" w:cs="Arial Unicode MS"/>
                <w:color w:val="000000"/>
                <w:sz w:val="20"/>
              </w:rPr>
              <w:t>Making causal inferences involves establishing that one variable really does cause another.</w:t>
            </w:r>
          </w:p>
        </w:tc>
      </w:tr>
    </w:tbl>
    <w:p w:rsidR="00E81A36" w:rsidRDefault="009D145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E81A36">
        <w:tc>
          <w:tcPr>
            <w:tcW w:w="0" w:type="auto"/>
          </w:tcPr>
          <w:p w:rsidR="00E81A36" w:rsidRDefault="009D145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Learning Objective: 01-06 How are correlations interpreted?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How Do We "Know" What We Know About Organizational Behavior?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81A36" w:rsidRDefault="00E81A36">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E81A36">
        <w:tc>
          <w:tcPr>
            <w:tcW w:w="350" w:type="pct"/>
          </w:tcPr>
          <w:p w:rsidR="00E81A36" w:rsidRDefault="009D1451">
            <w:pPr>
              <w:keepNext/>
              <w:keepLines/>
              <w:spacing w:after="0"/>
            </w:pPr>
            <w:r>
              <w:rPr>
                <w:rFonts w:ascii="Arial Unicode MS" w:eastAsia="Arial Unicode MS" w:hAnsi="Arial Unicode MS" w:cs="Arial Unicode MS"/>
                <w:color w:val="000000"/>
                <w:sz w:val="20"/>
              </w:rPr>
              <w:t>82.</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20)</w:t>
            </w:r>
          </w:p>
        </w:tc>
        <w:tc>
          <w:tcPr>
            <w:tcW w:w="4650" w:type="pct"/>
          </w:tcPr>
          <w:p w:rsidR="00E81A36" w:rsidRDefault="009D1451">
            <w:pPr>
              <w:keepNext/>
              <w:keepLines/>
              <w:spacing w:after="0"/>
            </w:pPr>
            <w:r>
              <w:rPr>
                <w:rFonts w:ascii="Arial Unicode MS" w:eastAsia="Arial Unicode MS" w:hAnsi="Arial Unicode MS" w:cs="Arial Unicode MS"/>
                <w:color w:val="000000"/>
                <w:sz w:val="20"/>
              </w:rPr>
              <w:t>Which of these is one of the conditions necessary to establish causal inferences?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303"/>
            </w:tblGrid>
            <w:tr w:rsidR="00E81A36">
              <w:tc>
                <w:tcPr>
                  <w:tcW w:w="308" w:type="dxa"/>
                </w:tcPr>
                <w:p w:rsidR="00E81A36" w:rsidRDefault="009D1451">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The presumed cause succeeds the presumed effect in time.</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981"/>
            </w:tblGrid>
            <w:tr w:rsidR="00E81A36">
              <w:tc>
                <w:tcPr>
                  <w:tcW w:w="308" w:type="dxa"/>
                </w:tcPr>
                <w:p w:rsidR="00E81A36" w:rsidRDefault="009D1451">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 xml:space="preserve">Multiple </w:t>
                  </w:r>
                  <w:r>
                    <w:rPr>
                      <w:rFonts w:ascii="Arial Unicode MS" w:eastAsia="Arial Unicode MS" w:hAnsi="Arial Unicode MS" w:cs="Arial Unicode MS"/>
                      <w:color w:val="000000"/>
                      <w:sz w:val="20"/>
                    </w:rPr>
                    <w:t>alternative explanations exist for the correlation.</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948"/>
            </w:tblGrid>
            <w:tr w:rsidR="00E81A36">
              <w:tc>
                <w:tcPr>
                  <w:tcW w:w="308" w:type="dxa"/>
                </w:tcPr>
                <w:p w:rsidR="00E81A36" w:rsidRDefault="009D1451">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Factors other than the variables in question could create causation.</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913"/>
            </w:tblGrid>
            <w:tr w:rsidR="00E81A36">
              <w:tc>
                <w:tcPr>
                  <w:tcW w:w="308" w:type="dxa"/>
                </w:tcPr>
                <w:p w:rsidR="00E81A36" w:rsidRDefault="009D1451">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The two variables are correlated.</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935"/>
            </w:tblGrid>
            <w:tr w:rsidR="00E81A36">
              <w:tc>
                <w:tcPr>
                  <w:tcW w:w="308" w:type="dxa"/>
                </w:tcPr>
                <w:p w:rsidR="00E81A36" w:rsidRDefault="009D1451">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The sample size is large enough.</w:t>
                  </w:r>
                </w:p>
              </w:tc>
            </w:tr>
          </w:tbl>
          <w:p w:rsidR="00E81A36" w:rsidRDefault="009D1451">
            <w:pPr>
              <w:keepNext/>
              <w:keepLines/>
              <w:spacing w:before="266" w:after="266"/>
            </w:pPr>
            <w:r>
              <w:rPr>
                <w:rFonts w:ascii="Arial Unicode MS" w:eastAsia="Arial Unicode MS" w:hAnsi="Arial Unicode MS" w:cs="Arial Unicode MS"/>
                <w:color w:val="000000"/>
                <w:sz w:val="20"/>
              </w:rPr>
              <w:t xml:space="preserve">Making causal inferences requires establishing </w:t>
            </w:r>
            <w:r>
              <w:rPr>
                <w:rFonts w:ascii="Arial Unicode MS" w:eastAsia="Arial Unicode MS" w:hAnsi="Arial Unicode MS" w:cs="Arial Unicode MS"/>
                <w:color w:val="000000"/>
                <w:sz w:val="20"/>
              </w:rPr>
              <w:t xml:space="preserve">three things. First, that the two variables are correlated. </w:t>
            </w:r>
            <w:proofErr w:type="gramStart"/>
            <w:r>
              <w:rPr>
                <w:rFonts w:ascii="Arial Unicode MS" w:eastAsia="Arial Unicode MS" w:hAnsi="Arial Unicode MS" w:cs="Arial Unicode MS"/>
                <w:color w:val="000000"/>
                <w:sz w:val="20"/>
              </w:rPr>
              <w:t>Second, that</w:t>
            </w:r>
            <w:proofErr w:type="gramEnd"/>
            <w:r>
              <w:rPr>
                <w:rFonts w:ascii="Arial Unicode MS" w:eastAsia="Arial Unicode MS" w:hAnsi="Arial Unicode MS" w:cs="Arial Unicode MS"/>
                <w:color w:val="000000"/>
                <w:sz w:val="20"/>
              </w:rPr>
              <w:t xml:space="preserve"> the presumed cause precedes the presumed effect in time. </w:t>
            </w:r>
            <w:proofErr w:type="gramStart"/>
            <w:r>
              <w:rPr>
                <w:rFonts w:ascii="Arial Unicode MS" w:eastAsia="Arial Unicode MS" w:hAnsi="Arial Unicode MS" w:cs="Arial Unicode MS"/>
                <w:color w:val="000000"/>
                <w:sz w:val="20"/>
              </w:rPr>
              <w:t>Third, that</w:t>
            </w:r>
            <w:proofErr w:type="gramEnd"/>
            <w:r>
              <w:rPr>
                <w:rFonts w:ascii="Arial Unicode MS" w:eastAsia="Arial Unicode MS" w:hAnsi="Arial Unicode MS" w:cs="Arial Unicode MS"/>
                <w:color w:val="000000"/>
                <w:sz w:val="20"/>
              </w:rPr>
              <w:t xml:space="preserve"> no alternative explanation exists for the correlation.</w:t>
            </w:r>
          </w:p>
        </w:tc>
      </w:tr>
    </w:tbl>
    <w:p w:rsidR="00E81A36" w:rsidRDefault="009D145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E81A36">
        <w:tc>
          <w:tcPr>
            <w:tcW w:w="0" w:type="auto"/>
          </w:tcPr>
          <w:p w:rsidR="00E81A36" w:rsidRDefault="009D145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How are correlations interpreted?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How Do We "Know" What We Know About Organizational Behavior?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81A36" w:rsidRDefault="00E81A36">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E81A36">
        <w:tc>
          <w:tcPr>
            <w:tcW w:w="350" w:type="pct"/>
          </w:tcPr>
          <w:p w:rsidR="00E81A36" w:rsidRDefault="009D1451">
            <w:pPr>
              <w:keepNext/>
              <w:keepLines/>
              <w:spacing w:after="0"/>
            </w:pPr>
            <w:r>
              <w:rPr>
                <w:rFonts w:ascii="Arial Unicode MS" w:eastAsia="Arial Unicode MS" w:hAnsi="Arial Unicode MS" w:cs="Arial Unicode MS"/>
                <w:color w:val="000000"/>
                <w:sz w:val="20"/>
              </w:rPr>
              <w:t>83.</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20)</w:t>
            </w:r>
          </w:p>
        </w:tc>
        <w:tc>
          <w:tcPr>
            <w:tcW w:w="4650" w:type="pct"/>
          </w:tcPr>
          <w:p w:rsidR="00E81A36" w:rsidRDefault="009D1451">
            <w:pPr>
              <w:keepNext/>
              <w:keepLines/>
              <w:spacing w:after="0"/>
            </w:pPr>
            <w:r>
              <w:rPr>
                <w:rFonts w:ascii="Arial Unicode MS" w:eastAsia="Arial Unicode MS" w:hAnsi="Arial Unicode MS" w:cs="Arial Unicode MS"/>
                <w:color w:val="000000"/>
                <w:sz w:val="20"/>
              </w:rPr>
              <w:t>Which of these is one of the conditions necessary to establish causal inferences?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247"/>
            </w:tblGrid>
            <w:tr w:rsidR="00E81A36">
              <w:tc>
                <w:tcPr>
                  <w:tcW w:w="308" w:type="dxa"/>
                </w:tcPr>
                <w:p w:rsidR="00E81A36" w:rsidRDefault="009D1451">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 xml:space="preserve">The two variables are </w:t>
                  </w:r>
                  <w:r>
                    <w:rPr>
                      <w:rFonts w:ascii="Arial Unicode MS" w:eastAsia="Arial Unicode MS" w:hAnsi="Arial Unicode MS" w:cs="Arial Unicode MS"/>
                      <w:color w:val="000000"/>
                      <w:sz w:val="20"/>
                    </w:rPr>
                    <w:t>not correlated.</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981"/>
            </w:tblGrid>
            <w:tr w:rsidR="00E81A36">
              <w:tc>
                <w:tcPr>
                  <w:tcW w:w="308" w:type="dxa"/>
                </w:tcPr>
                <w:p w:rsidR="00E81A36" w:rsidRDefault="009D1451">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Multiple alternative explanations exist for the correlation.</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281"/>
            </w:tblGrid>
            <w:tr w:rsidR="00E81A36">
              <w:tc>
                <w:tcPr>
                  <w:tcW w:w="308" w:type="dxa"/>
                </w:tcPr>
                <w:p w:rsidR="00E81A36" w:rsidRDefault="009D1451">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The presumed cause precedes the presumed effect in time.</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470"/>
            </w:tblGrid>
            <w:tr w:rsidR="00E81A36">
              <w:tc>
                <w:tcPr>
                  <w:tcW w:w="308" w:type="dxa"/>
                </w:tcPr>
                <w:p w:rsidR="00E81A36" w:rsidRDefault="009D1451">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The study was conducted in an open environment.</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935"/>
            </w:tblGrid>
            <w:tr w:rsidR="00E81A36">
              <w:tc>
                <w:tcPr>
                  <w:tcW w:w="308" w:type="dxa"/>
                </w:tcPr>
                <w:p w:rsidR="00E81A36" w:rsidRDefault="009D1451">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The sample size is large enough.</w:t>
                  </w:r>
                </w:p>
              </w:tc>
            </w:tr>
          </w:tbl>
          <w:p w:rsidR="00E81A36" w:rsidRDefault="009D1451">
            <w:pPr>
              <w:keepNext/>
              <w:keepLines/>
              <w:spacing w:before="266" w:after="266"/>
            </w:pPr>
            <w:r>
              <w:rPr>
                <w:rFonts w:ascii="Arial Unicode MS" w:eastAsia="Arial Unicode MS" w:hAnsi="Arial Unicode MS" w:cs="Arial Unicode MS"/>
                <w:color w:val="000000"/>
                <w:sz w:val="20"/>
              </w:rPr>
              <w:t xml:space="preserve">Making causal </w:t>
            </w:r>
            <w:r>
              <w:rPr>
                <w:rFonts w:ascii="Arial Unicode MS" w:eastAsia="Arial Unicode MS" w:hAnsi="Arial Unicode MS" w:cs="Arial Unicode MS"/>
                <w:color w:val="000000"/>
                <w:sz w:val="20"/>
              </w:rPr>
              <w:t xml:space="preserve">inferences requires establishing three things. First, that the two variables are correlated. </w:t>
            </w:r>
            <w:proofErr w:type="gramStart"/>
            <w:r>
              <w:rPr>
                <w:rFonts w:ascii="Arial Unicode MS" w:eastAsia="Arial Unicode MS" w:hAnsi="Arial Unicode MS" w:cs="Arial Unicode MS"/>
                <w:color w:val="000000"/>
                <w:sz w:val="20"/>
              </w:rPr>
              <w:t>Second, that</w:t>
            </w:r>
            <w:proofErr w:type="gramEnd"/>
            <w:r>
              <w:rPr>
                <w:rFonts w:ascii="Arial Unicode MS" w:eastAsia="Arial Unicode MS" w:hAnsi="Arial Unicode MS" w:cs="Arial Unicode MS"/>
                <w:color w:val="000000"/>
                <w:sz w:val="20"/>
              </w:rPr>
              <w:t xml:space="preserve"> the presumed cause precedes the presumed effect in time. </w:t>
            </w:r>
            <w:proofErr w:type="gramStart"/>
            <w:r>
              <w:rPr>
                <w:rFonts w:ascii="Arial Unicode MS" w:eastAsia="Arial Unicode MS" w:hAnsi="Arial Unicode MS" w:cs="Arial Unicode MS"/>
                <w:color w:val="000000"/>
                <w:sz w:val="20"/>
              </w:rPr>
              <w:t>Third, that</w:t>
            </w:r>
            <w:proofErr w:type="gramEnd"/>
            <w:r>
              <w:rPr>
                <w:rFonts w:ascii="Arial Unicode MS" w:eastAsia="Arial Unicode MS" w:hAnsi="Arial Unicode MS" w:cs="Arial Unicode MS"/>
                <w:color w:val="000000"/>
                <w:sz w:val="20"/>
              </w:rPr>
              <w:t xml:space="preserve"> no alternative explanation exists for the correlation.</w:t>
            </w:r>
          </w:p>
        </w:tc>
      </w:tr>
    </w:tbl>
    <w:p w:rsidR="00E81A36" w:rsidRDefault="009D145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E81A36">
        <w:tc>
          <w:tcPr>
            <w:tcW w:w="0" w:type="auto"/>
          </w:tcPr>
          <w:p w:rsidR="00E81A36" w:rsidRDefault="009D145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w:t>
            </w:r>
            <w:r>
              <w:rPr>
                <w:rFonts w:ascii="Arial Unicode MS" w:eastAsia="Arial Unicode MS" w:hAnsi="Arial Unicode MS" w:cs="Arial Unicode MS"/>
                <w:i/>
                <w:color w:val="000000"/>
                <w:sz w:val="16"/>
              </w:rPr>
              <w:t xml:space="preserve">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How are correlations interpreted?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How Do We "Know" What We Know About Organizational Behavior?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81A36" w:rsidRDefault="00E81A36">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E81A36">
        <w:tc>
          <w:tcPr>
            <w:tcW w:w="350" w:type="pct"/>
          </w:tcPr>
          <w:p w:rsidR="00E81A36" w:rsidRDefault="009D1451">
            <w:pPr>
              <w:keepNext/>
              <w:keepLines/>
              <w:spacing w:after="0"/>
            </w:pPr>
            <w:r>
              <w:rPr>
                <w:rFonts w:ascii="Arial Unicode MS" w:eastAsia="Arial Unicode MS" w:hAnsi="Arial Unicode MS" w:cs="Arial Unicode MS"/>
                <w:color w:val="000000"/>
                <w:sz w:val="20"/>
              </w:rPr>
              <w:t>84.</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20)</w:t>
            </w:r>
          </w:p>
        </w:tc>
        <w:tc>
          <w:tcPr>
            <w:tcW w:w="4650" w:type="pct"/>
          </w:tcPr>
          <w:p w:rsidR="00E81A36" w:rsidRDefault="009D1451">
            <w:pPr>
              <w:keepNext/>
              <w:keepLines/>
              <w:spacing w:after="0"/>
            </w:pPr>
            <w:r>
              <w:rPr>
                <w:rFonts w:ascii="Arial Unicode MS" w:eastAsia="Arial Unicode MS" w:hAnsi="Arial Unicode MS" w:cs="Arial Unicode MS"/>
                <w:color w:val="000000"/>
                <w:sz w:val="20"/>
              </w:rPr>
              <w:t xml:space="preserve">Which of these is one of the conditions necessary to establish causal </w:t>
            </w:r>
            <w:r>
              <w:rPr>
                <w:rFonts w:ascii="Arial Unicode MS" w:eastAsia="Arial Unicode MS" w:hAnsi="Arial Unicode MS" w:cs="Arial Unicode MS"/>
                <w:color w:val="000000"/>
                <w:sz w:val="20"/>
              </w:rPr>
              <w:t>inferences?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470"/>
            </w:tblGrid>
            <w:tr w:rsidR="00E81A36">
              <w:tc>
                <w:tcPr>
                  <w:tcW w:w="308" w:type="dxa"/>
                </w:tcPr>
                <w:p w:rsidR="00E81A36" w:rsidRDefault="009D1451">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The study was conducted in an open environment.</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547"/>
            </w:tblGrid>
            <w:tr w:rsidR="00E81A36">
              <w:tc>
                <w:tcPr>
                  <w:tcW w:w="308" w:type="dxa"/>
                </w:tcPr>
                <w:p w:rsidR="00E81A36" w:rsidRDefault="009D1451">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No alternative explanation exists for the correlation.</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281"/>
            </w:tblGrid>
            <w:tr w:rsidR="00E81A36">
              <w:tc>
                <w:tcPr>
                  <w:tcW w:w="308" w:type="dxa"/>
                </w:tcPr>
                <w:p w:rsidR="00E81A36" w:rsidRDefault="009D1451">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The presumed effect precedes the presumed cause in time.</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247"/>
            </w:tblGrid>
            <w:tr w:rsidR="00E81A36">
              <w:tc>
                <w:tcPr>
                  <w:tcW w:w="308" w:type="dxa"/>
                </w:tcPr>
                <w:p w:rsidR="00E81A36" w:rsidRDefault="009D1451">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The two variables are not correlated.</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935"/>
            </w:tblGrid>
            <w:tr w:rsidR="00E81A36">
              <w:tc>
                <w:tcPr>
                  <w:tcW w:w="308" w:type="dxa"/>
                </w:tcPr>
                <w:p w:rsidR="00E81A36" w:rsidRDefault="009D1451">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 xml:space="preserve">The sample </w:t>
                  </w:r>
                  <w:r>
                    <w:rPr>
                      <w:rFonts w:ascii="Arial Unicode MS" w:eastAsia="Arial Unicode MS" w:hAnsi="Arial Unicode MS" w:cs="Arial Unicode MS"/>
                      <w:color w:val="000000"/>
                      <w:sz w:val="20"/>
                    </w:rPr>
                    <w:t>size is large enough.</w:t>
                  </w:r>
                </w:p>
              </w:tc>
            </w:tr>
          </w:tbl>
          <w:p w:rsidR="00E81A36" w:rsidRDefault="009D1451">
            <w:pPr>
              <w:keepNext/>
              <w:keepLines/>
              <w:spacing w:before="266" w:after="266"/>
            </w:pPr>
            <w:r>
              <w:rPr>
                <w:rFonts w:ascii="Arial Unicode MS" w:eastAsia="Arial Unicode MS" w:hAnsi="Arial Unicode MS" w:cs="Arial Unicode MS"/>
                <w:color w:val="000000"/>
                <w:sz w:val="20"/>
              </w:rPr>
              <w:t xml:space="preserve">Making causal inferences requires establishing three things. First, that the two variables are correlated. </w:t>
            </w:r>
            <w:proofErr w:type="gramStart"/>
            <w:r>
              <w:rPr>
                <w:rFonts w:ascii="Arial Unicode MS" w:eastAsia="Arial Unicode MS" w:hAnsi="Arial Unicode MS" w:cs="Arial Unicode MS"/>
                <w:color w:val="000000"/>
                <w:sz w:val="20"/>
              </w:rPr>
              <w:t>Second, that</w:t>
            </w:r>
            <w:proofErr w:type="gramEnd"/>
            <w:r>
              <w:rPr>
                <w:rFonts w:ascii="Arial Unicode MS" w:eastAsia="Arial Unicode MS" w:hAnsi="Arial Unicode MS" w:cs="Arial Unicode MS"/>
                <w:color w:val="000000"/>
                <w:sz w:val="20"/>
              </w:rPr>
              <w:t xml:space="preserve"> the presumed cause precedes the presumed effect in time. </w:t>
            </w:r>
            <w:proofErr w:type="gramStart"/>
            <w:r>
              <w:rPr>
                <w:rFonts w:ascii="Arial Unicode MS" w:eastAsia="Arial Unicode MS" w:hAnsi="Arial Unicode MS" w:cs="Arial Unicode MS"/>
                <w:color w:val="000000"/>
                <w:sz w:val="20"/>
              </w:rPr>
              <w:t>Third, that</w:t>
            </w:r>
            <w:proofErr w:type="gramEnd"/>
            <w:r>
              <w:rPr>
                <w:rFonts w:ascii="Arial Unicode MS" w:eastAsia="Arial Unicode MS" w:hAnsi="Arial Unicode MS" w:cs="Arial Unicode MS"/>
                <w:color w:val="000000"/>
                <w:sz w:val="20"/>
              </w:rPr>
              <w:t xml:space="preserve"> no alternative explanation exists for the co</w:t>
            </w:r>
            <w:r>
              <w:rPr>
                <w:rFonts w:ascii="Arial Unicode MS" w:eastAsia="Arial Unicode MS" w:hAnsi="Arial Unicode MS" w:cs="Arial Unicode MS"/>
                <w:color w:val="000000"/>
                <w:sz w:val="20"/>
              </w:rPr>
              <w:t>rrelation.</w:t>
            </w:r>
          </w:p>
        </w:tc>
      </w:tr>
    </w:tbl>
    <w:p w:rsidR="00E81A36" w:rsidRDefault="009D145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E81A36">
        <w:tc>
          <w:tcPr>
            <w:tcW w:w="0" w:type="auto"/>
          </w:tcPr>
          <w:p w:rsidR="00E81A36" w:rsidRDefault="009D145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How are correlations interpreted?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How Do We "Know" What We Know About Organizational Behavior?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81A36" w:rsidRDefault="00E81A36">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E81A36">
        <w:tc>
          <w:tcPr>
            <w:tcW w:w="350" w:type="pct"/>
          </w:tcPr>
          <w:p w:rsidR="00E81A36" w:rsidRDefault="009D1451">
            <w:pPr>
              <w:keepNext/>
              <w:keepLines/>
              <w:spacing w:after="0"/>
            </w:pPr>
            <w:r>
              <w:rPr>
                <w:rFonts w:ascii="Arial Unicode MS" w:eastAsia="Arial Unicode MS" w:hAnsi="Arial Unicode MS" w:cs="Arial Unicode MS"/>
                <w:color w:val="000000"/>
                <w:sz w:val="20"/>
              </w:rPr>
              <w:t>85.</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21)</w:t>
            </w:r>
          </w:p>
        </w:tc>
        <w:tc>
          <w:tcPr>
            <w:tcW w:w="4650" w:type="pct"/>
          </w:tcPr>
          <w:p w:rsidR="00E81A36" w:rsidRDefault="009D1451">
            <w:pPr>
              <w:keepNext/>
              <w:keepLines/>
              <w:spacing w:after="0"/>
            </w:pPr>
            <w:r>
              <w:rPr>
                <w:rFonts w:ascii="Arial Unicode MS" w:eastAsia="Arial Unicode MS" w:hAnsi="Arial Unicode MS" w:cs="Arial Unicode MS"/>
                <w:color w:val="000000"/>
                <w:sz w:val="20"/>
              </w:rPr>
              <w:t xml:space="preserve">Which of these takes all the correlations </w:t>
            </w:r>
            <w:r>
              <w:rPr>
                <w:rFonts w:ascii="Arial Unicode MS" w:eastAsia="Arial Unicode MS" w:hAnsi="Arial Unicode MS" w:cs="Arial Unicode MS"/>
                <w:color w:val="000000"/>
                <w:sz w:val="20"/>
              </w:rPr>
              <w:t>found in studies of a particular relationship and calculates a weighted average of them?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290"/>
            </w:tblGrid>
            <w:tr w:rsidR="00E81A36">
              <w:tc>
                <w:tcPr>
                  <w:tcW w:w="308" w:type="dxa"/>
                </w:tcPr>
                <w:p w:rsidR="00E81A36" w:rsidRDefault="009D1451">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Alpha analysis</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490"/>
            </w:tblGrid>
            <w:tr w:rsidR="00E81A36">
              <w:tc>
                <w:tcPr>
                  <w:tcW w:w="308" w:type="dxa"/>
                </w:tcPr>
                <w:p w:rsidR="00E81A36" w:rsidRDefault="009D1451">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Gamma analysis</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234"/>
            </w:tblGrid>
            <w:tr w:rsidR="00E81A36">
              <w:tc>
                <w:tcPr>
                  <w:tcW w:w="308" w:type="dxa"/>
                </w:tcPr>
                <w:p w:rsidR="00E81A36" w:rsidRDefault="009D1451">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Meta-analysis</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401"/>
            </w:tblGrid>
            <w:tr w:rsidR="00E81A36">
              <w:tc>
                <w:tcPr>
                  <w:tcW w:w="308" w:type="dxa"/>
                </w:tcPr>
                <w:p w:rsidR="00E81A36" w:rsidRDefault="009D1451">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Causal analysis</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190"/>
            </w:tblGrid>
            <w:tr w:rsidR="00E81A36">
              <w:tc>
                <w:tcPr>
                  <w:tcW w:w="308" w:type="dxa"/>
                </w:tcPr>
                <w:p w:rsidR="00E81A36" w:rsidRDefault="009D1451">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Beta analysis</w:t>
                  </w:r>
                </w:p>
              </w:tc>
            </w:tr>
          </w:tbl>
          <w:p w:rsidR="00E81A36" w:rsidRDefault="009D1451">
            <w:pPr>
              <w:keepNext/>
              <w:keepLines/>
              <w:spacing w:before="266" w:after="266"/>
            </w:pPr>
            <w:r>
              <w:rPr>
                <w:rFonts w:ascii="Arial Unicode MS" w:eastAsia="Arial Unicode MS" w:hAnsi="Arial Unicode MS" w:cs="Arial Unicode MS"/>
                <w:color w:val="000000"/>
                <w:sz w:val="20"/>
              </w:rPr>
              <w:t>Meta-analysis takes all the correlations found in studies of</w:t>
            </w:r>
            <w:r>
              <w:rPr>
                <w:rFonts w:ascii="Arial Unicode MS" w:eastAsia="Arial Unicode MS" w:hAnsi="Arial Unicode MS" w:cs="Arial Unicode MS"/>
                <w:color w:val="000000"/>
                <w:sz w:val="20"/>
              </w:rPr>
              <w:t xml:space="preserve"> a particular relationship and calculates a weighted average of them.</w:t>
            </w:r>
          </w:p>
        </w:tc>
      </w:tr>
    </w:tbl>
    <w:p w:rsidR="00E81A36" w:rsidRDefault="009D145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E81A36">
        <w:tc>
          <w:tcPr>
            <w:tcW w:w="0" w:type="auto"/>
          </w:tcPr>
          <w:p w:rsidR="00E81A36" w:rsidRDefault="009D145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How are correlations interpreted?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How Do We "Know" What We Know About Organizational Behavior?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81A36" w:rsidRDefault="00E81A36">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E81A36">
        <w:tc>
          <w:tcPr>
            <w:tcW w:w="350" w:type="pct"/>
          </w:tcPr>
          <w:p w:rsidR="00E81A36" w:rsidRDefault="009D1451">
            <w:pPr>
              <w:keepNext/>
              <w:keepLines/>
              <w:spacing w:after="0"/>
            </w:pPr>
            <w:r>
              <w:rPr>
                <w:rFonts w:ascii="Arial Unicode MS" w:eastAsia="Arial Unicode MS" w:hAnsi="Arial Unicode MS" w:cs="Arial Unicode MS"/>
                <w:color w:val="000000"/>
                <w:sz w:val="20"/>
              </w:rPr>
              <w:t>86.</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21)</w:t>
            </w:r>
          </w:p>
        </w:tc>
        <w:tc>
          <w:tcPr>
            <w:tcW w:w="4650" w:type="pct"/>
          </w:tcPr>
          <w:p w:rsidR="00E81A36" w:rsidRDefault="009D1451">
            <w:pPr>
              <w:keepNext/>
              <w:keepLines/>
              <w:spacing w:after="0"/>
            </w:pPr>
            <w:r>
              <w:rPr>
                <w:rFonts w:ascii="Arial Unicode MS" w:eastAsia="Arial Unicode MS" w:hAnsi="Arial Unicode MS" w:cs="Arial Unicode MS"/>
                <w:color w:val="000000"/>
                <w:sz w:val="20"/>
              </w:rPr>
              <w:t>Which of the following argues that scientific findings should form the foundation for management education?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157"/>
            </w:tblGrid>
            <w:tr w:rsidR="00E81A36">
              <w:tc>
                <w:tcPr>
                  <w:tcW w:w="308" w:type="dxa"/>
                </w:tcPr>
                <w:p w:rsidR="00E81A36" w:rsidRDefault="009D1451">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Traditional Management</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658"/>
            </w:tblGrid>
            <w:tr w:rsidR="00E81A36">
              <w:tc>
                <w:tcPr>
                  <w:tcW w:w="308" w:type="dxa"/>
                </w:tcPr>
                <w:p w:rsidR="00E81A36" w:rsidRDefault="009D1451">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Evidence-based management</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924"/>
            </w:tblGrid>
            <w:tr w:rsidR="00E81A36">
              <w:tc>
                <w:tcPr>
                  <w:tcW w:w="308" w:type="dxa"/>
                </w:tcPr>
                <w:p w:rsidR="00E81A36" w:rsidRDefault="009D1451">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Resource-based view</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002"/>
            </w:tblGrid>
            <w:tr w:rsidR="00E81A36">
              <w:tc>
                <w:tcPr>
                  <w:tcW w:w="308" w:type="dxa"/>
                </w:tcPr>
                <w:p w:rsidR="00E81A36" w:rsidRDefault="009D1451">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Contingency approach</w:t>
                  </w:r>
                </w:p>
              </w:tc>
            </w:tr>
          </w:tbl>
          <w:p w:rsidR="00E81A36" w:rsidRDefault="00E81A36">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380"/>
            </w:tblGrid>
            <w:tr w:rsidR="00E81A36">
              <w:tc>
                <w:tcPr>
                  <w:tcW w:w="308" w:type="dxa"/>
                </w:tcPr>
                <w:p w:rsidR="00E81A36" w:rsidRDefault="009D1451">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81A36" w:rsidRDefault="009D1451">
                  <w:pPr>
                    <w:keepNext/>
                    <w:keepLines/>
                    <w:spacing w:after="0"/>
                  </w:pPr>
                  <w:r>
                    <w:rPr>
                      <w:rFonts w:ascii="Arial Unicode MS" w:eastAsia="Arial Unicode MS" w:hAnsi="Arial Unicode MS" w:cs="Arial Unicode MS"/>
                      <w:color w:val="000000"/>
                      <w:sz w:val="20"/>
                    </w:rPr>
                    <w:t xml:space="preserve">Management </w:t>
                  </w:r>
                  <w:r>
                    <w:rPr>
                      <w:rFonts w:ascii="Arial Unicode MS" w:eastAsia="Arial Unicode MS" w:hAnsi="Arial Unicode MS" w:cs="Arial Unicode MS"/>
                      <w:color w:val="000000"/>
                      <w:sz w:val="20"/>
                    </w:rPr>
                    <w:t>by objectives</w:t>
                  </w:r>
                </w:p>
              </w:tc>
            </w:tr>
          </w:tbl>
          <w:p w:rsidR="00E81A36" w:rsidRDefault="009D1451">
            <w:pPr>
              <w:keepNext/>
              <w:keepLines/>
              <w:spacing w:before="266" w:after="266"/>
            </w:pPr>
            <w:r>
              <w:rPr>
                <w:rFonts w:ascii="Arial Unicode MS" w:eastAsia="Arial Unicode MS" w:hAnsi="Arial Unicode MS" w:cs="Arial Unicode MS"/>
                <w:color w:val="000000"/>
                <w:sz w:val="20"/>
              </w:rPr>
              <w:t>Evidence-based management is a perspective that argues that scientific findings should form the foundation for management education.</w:t>
            </w:r>
          </w:p>
        </w:tc>
      </w:tr>
    </w:tbl>
    <w:p w:rsidR="00E81A36" w:rsidRDefault="009D145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E81A36">
        <w:tc>
          <w:tcPr>
            <w:tcW w:w="0" w:type="auto"/>
          </w:tcPr>
          <w:p w:rsidR="00E81A36" w:rsidRDefault="009D145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01-06 How are correlations </w:t>
            </w:r>
            <w:r>
              <w:rPr>
                <w:rFonts w:ascii="Arial Unicode MS" w:eastAsia="Arial Unicode MS" w:hAnsi="Arial Unicode MS" w:cs="Arial Unicode MS"/>
                <w:i/>
                <w:color w:val="000000"/>
                <w:sz w:val="16"/>
              </w:rPr>
              <w:t>interpreted?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How Do We "Know" What We Know About Organizational Behavior?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81A36" w:rsidRDefault="009D1451">
      <w:pPr>
        <w:spacing w:after="0"/>
      </w:pPr>
      <w:r>
        <w:rPr>
          <w:rFonts w:ascii="Arial Unicode MS" w:eastAsia="Arial Unicode MS" w:hAnsi="Arial Unicode MS" w:cs="Arial Unicode MS"/>
          <w:color w:val="000000"/>
          <w:sz w:val="18"/>
        </w:rPr>
        <w:t> </w:t>
      </w:r>
    </w:p>
    <w:p w:rsidR="00E81A36" w:rsidRDefault="009D1451">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rPr>
        <w:t>Essay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firstRow="0" w:lastRow="0" w:firstColumn="0" w:lastColumn="0" w:noHBand="0" w:noVBand="0"/>
      </w:tblPr>
      <w:tblGrid>
        <w:gridCol w:w="635"/>
        <w:gridCol w:w="8437"/>
      </w:tblGrid>
      <w:tr w:rsidR="00E81A36">
        <w:tc>
          <w:tcPr>
            <w:tcW w:w="350" w:type="pct"/>
          </w:tcPr>
          <w:p w:rsidR="00E81A36" w:rsidRDefault="009D1451">
            <w:pPr>
              <w:keepNext/>
              <w:keepLines/>
              <w:spacing w:after="0"/>
            </w:pPr>
            <w:r>
              <w:rPr>
                <w:rFonts w:ascii="Arial Unicode MS" w:eastAsia="Arial Unicode MS" w:hAnsi="Arial Unicode MS" w:cs="Arial Unicode MS"/>
                <w:color w:val="000000"/>
                <w:sz w:val="20"/>
              </w:rPr>
              <w:lastRenderedPageBreak/>
              <w:t>87.</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07)</w:t>
            </w:r>
          </w:p>
        </w:tc>
        <w:tc>
          <w:tcPr>
            <w:tcW w:w="4650" w:type="pct"/>
          </w:tcPr>
          <w:p w:rsidR="00E81A36" w:rsidRDefault="009D1451">
            <w:pPr>
              <w:keepNext/>
              <w:keepLines/>
              <w:spacing w:after="0"/>
            </w:pPr>
            <w:r>
              <w:rPr>
                <w:rFonts w:ascii="Arial Unicode MS" w:eastAsia="Arial Unicode MS" w:hAnsi="Arial Unicode MS" w:cs="Arial Unicode MS"/>
                <w:color w:val="000000"/>
                <w:sz w:val="20"/>
              </w:rPr>
              <w:t>Define organizational behavior (OB). How does it differ from human resource management?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E81A36" w:rsidRDefault="009D1451">
            <w:pPr>
              <w:keepNext/>
              <w:keepLines/>
              <w:spacing w:before="266" w:after="266"/>
            </w:pPr>
            <w:r>
              <w:rPr>
                <w:rFonts w:ascii="Arial Unicode MS" w:eastAsia="Arial Unicode MS" w:hAnsi="Arial Unicode MS" w:cs="Arial Unicode MS"/>
                <w:color w:val="000000"/>
                <w:sz w:val="20"/>
              </w:rPr>
              <w:t xml:space="preserve">OB is a field of study devoted to </w:t>
            </w:r>
            <w:r>
              <w:rPr>
                <w:rFonts w:ascii="Arial Unicode MS" w:eastAsia="Arial Unicode MS" w:hAnsi="Arial Unicode MS" w:cs="Arial Unicode MS"/>
                <w:color w:val="000000"/>
                <w:sz w:val="20"/>
              </w:rPr>
              <w:t>understanding, explaining, and ultimately improving the attitudes and behaviors of individuals and groups in organizations, whereas HRM uses the theories and principles studied in OB and explores the practical applications of those principles in organizati</w:t>
            </w:r>
            <w:r>
              <w:rPr>
                <w:rFonts w:ascii="Arial Unicode MS" w:eastAsia="Arial Unicode MS" w:hAnsi="Arial Unicode MS" w:cs="Arial Unicode MS"/>
                <w:color w:val="000000"/>
                <w:sz w:val="20"/>
              </w:rPr>
              <w:t>ons.</w:t>
            </w:r>
          </w:p>
        </w:tc>
      </w:tr>
    </w:tbl>
    <w:p w:rsidR="00E81A36" w:rsidRDefault="009D145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E81A36">
        <w:tc>
          <w:tcPr>
            <w:tcW w:w="0" w:type="auto"/>
          </w:tcPr>
          <w:p w:rsidR="00E81A36" w:rsidRDefault="009D145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What is the definition of "organizational behavior" (OB)?</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Organizational Behavior?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81A36" w:rsidRDefault="00E81A36">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E81A36">
        <w:tc>
          <w:tcPr>
            <w:tcW w:w="350" w:type="pct"/>
          </w:tcPr>
          <w:p w:rsidR="00E81A36" w:rsidRDefault="009D1451">
            <w:pPr>
              <w:keepNext/>
              <w:keepLines/>
              <w:spacing w:after="0"/>
            </w:pPr>
            <w:r>
              <w:rPr>
                <w:rFonts w:ascii="Arial Unicode MS" w:eastAsia="Arial Unicode MS" w:hAnsi="Arial Unicode MS" w:cs="Arial Unicode MS"/>
                <w:color w:val="000000"/>
                <w:sz w:val="20"/>
              </w:rPr>
              <w:t>88.</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09)</w:t>
            </w:r>
          </w:p>
        </w:tc>
        <w:tc>
          <w:tcPr>
            <w:tcW w:w="4650" w:type="pct"/>
          </w:tcPr>
          <w:p w:rsidR="00E81A36" w:rsidRDefault="009D1451">
            <w:pPr>
              <w:keepNext/>
              <w:keepLines/>
              <w:spacing w:after="0"/>
            </w:pPr>
            <w:r>
              <w:rPr>
                <w:rFonts w:ascii="Arial Unicode MS" w:eastAsia="Arial Unicode MS" w:hAnsi="Arial Unicode MS" w:cs="Arial Unicode MS"/>
                <w:color w:val="000000"/>
                <w:sz w:val="20"/>
              </w:rPr>
              <w:t>Identify the key individual outcomes in the studies of</w:t>
            </w:r>
            <w:r>
              <w:rPr>
                <w:rFonts w:ascii="Arial Unicode MS" w:eastAsia="Arial Unicode MS" w:hAnsi="Arial Unicode MS" w:cs="Arial Unicode MS"/>
                <w:color w:val="000000"/>
                <w:sz w:val="20"/>
              </w:rPr>
              <w:t xml:space="preserve"> organizational behavior and describe the factors that affect these key outcomes.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E81A36" w:rsidRDefault="009D1451">
            <w:pPr>
              <w:keepNext/>
              <w:keepLines/>
              <w:spacing w:before="266" w:after="266"/>
            </w:pPr>
            <w:r>
              <w:rPr>
                <w:rFonts w:ascii="Arial Unicode MS" w:eastAsia="Arial Unicode MS" w:hAnsi="Arial Unicode MS" w:cs="Arial Unicode MS"/>
                <w:color w:val="000000"/>
                <w:sz w:val="20"/>
              </w:rPr>
              <w:t>The key individual outcomes in studies of organizational behavior are job performance and organizational commitment. The factors that affect these outcomes are individual</w:t>
            </w:r>
            <w:r>
              <w:rPr>
                <w:rFonts w:ascii="Arial Unicode MS" w:eastAsia="Arial Unicode MS" w:hAnsi="Arial Unicode MS" w:cs="Arial Unicode MS"/>
                <w:color w:val="000000"/>
                <w:sz w:val="20"/>
              </w:rPr>
              <w:t xml:space="preserve"> mechanisms (job satisfaction; stress; motivation; trust, justice &amp; ethics; and learning &amp; decision making). Individual mechanisms, in turn, are driven by organizational mechanisms (organizational culture and structure), group mechanisms (leadership: style</w:t>
            </w:r>
            <w:r>
              <w:rPr>
                <w:rFonts w:ascii="Arial Unicode MS" w:eastAsia="Arial Unicode MS" w:hAnsi="Arial Unicode MS" w:cs="Arial Unicode MS"/>
                <w:color w:val="000000"/>
                <w:sz w:val="20"/>
              </w:rPr>
              <w:t>s &amp; behaviors, and power &amp; negotiation; and teams: processes and characteristics), and individual characteristics (personality &amp; cultural values and ability).</w:t>
            </w:r>
          </w:p>
        </w:tc>
      </w:tr>
    </w:tbl>
    <w:p w:rsidR="00E81A36" w:rsidRDefault="009D145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E81A36">
        <w:tc>
          <w:tcPr>
            <w:tcW w:w="0" w:type="auto"/>
          </w:tcPr>
          <w:p w:rsidR="00E81A36" w:rsidRDefault="009D145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What are the</w:t>
            </w:r>
            <w:r>
              <w:rPr>
                <w:rFonts w:ascii="Arial Unicode MS" w:eastAsia="Arial Unicode MS" w:hAnsi="Arial Unicode MS" w:cs="Arial Unicode MS"/>
                <w:i/>
                <w:color w:val="000000"/>
                <w:sz w:val="16"/>
              </w:rPr>
              <w:t xml:space="preserve"> two primary outcomes in studies of OB?</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Organizational Behavior?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81A36" w:rsidRDefault="00E81A36">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E81A36">
        <w:tc>
          <w:tcPr>
            <w:tcW w:w="350" w:type="pct"/>
          </w:tcPr>
          <w:p w:rsidR="00E81A36" w:rsidRDefault="009D1451">
            <w:pPr>
              <w:keepNext/>
              <w:keepLines/>
              <w:spacing w:after="0"/>
            </w:pPr>
            <w:r>
              <w:rPr>
                <w:rFonts w:ascii="Arial Unicode MS" w:eastAsia="Arial Unicode MS" w:hAnsi="Arial Unicode MS" w:cs="Arial Unicode MS"/>
                <w:color w:val="000000"/>
                <w:sz w:val="20"/>
              </w:rPr>
              <w:t>89.</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09)</w:t>
            </w:r>
          </w:p>
        </w:tc>
        <w:tc>
          <w:tcPr>
            <w:tcW w:w="4650" w:type="pct"/>
          </w:tcPr>
          <w:p w:rsidR="00E81A36" w:rsidRDefault="009D1451">
            <w:pPr>
              <w:keepNext/>
              <w:keepLines/>
              <w:spacing w:after="0"/>
            </w:pPr>
            <w:r>
              <w:rPr>
                <w:rFonts w:ascii="Arial Unicode MS" w:eastAsia="Arial Unicode MS" w:hAnsi="Arial Unicode MS" w:cs="Arial Unicode MS"/>
                <w:color w:val="000000"/>
                <w:sz w:val="20"/>
              </w:rPr>
              <w:t>Briefly explain the importance of individual mechanisms that feature in the integrative model of organizational behavior.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E81A36" w:rsidRDefault="009D1451">
            <w:pPr>
              <w:keepNext/>
              <w:keepLines/>
              <w:spacing w:before="266" w:after="266"/>
            </w:pPr>
            <w:r>
              <w:rPr>
                <w:rFonts w:ascii="Arial Unicode MS" w:eastAsia="Arial Unicode MS" w:hAnsi="Arial Unicode MS" w:cs="Arial Unicode MS"/>
                <w:color w:val="000000"/>
                <w:sz w:val="20"/>
              </w:rPr>
              <w:t>Several individual mechanisms dire</w:t>
            </w:r>
            <w:r>
              <w:rPr>
                <w:rFonts w:ascii="Arial Unicode MS" w:eastAsia="Arial Unicode MS" w:hAnsi="Arial Unicode MS" w:cs="Arial Unicode MS"/>
                <w:color w:val="000000"/>
                <w:sz w:val="20"/>
              </w:rPr>
              <w:t xml:space="preserve">ctly affect job performance and organizational commitment. These include job satisfaction, which captures what employees feel when thinking about their jobs and doing their day-to-day work. Another individual mechanism is stress, which reflects employees' </w:t>
            </w:r>
            <w:r>
              <w:rPr>
                <w:rFonts w:ascii="Arial Unicode MS" w:eastAsia="Arial Unicode MS" w:hAnsi="Arial Unicode MS" w:cs="Arial Unicode MS"/>
                <w:color w:val="000000"/>
                <w:sz w:val="20"/>
              </w:rPr>
              <w:t>psychological responses to job demands that tax or exceed their capacities. The integrative model also includes motivation, which captures the energetic forces that drive employees' work effort. Trust, justice, and ethics reflect the degree to which employ</w:t>
            </w:r>
            <w:r>
              <w:rPr>
                <w:rFonts w:ascii="Arial Unicode MS" w:eastAsia="Arial Unicode MS" w:hAnsi="Arial Unicode MS" w:cs="Arial Unicode MS"/>
                <w:color w:val="000000"/>
                <w:sz w:val="20"/>
              </w:rPr>
              <w:t>ees feel that their company does business with fairness, honesty, and integrity. The final individual mechanism shown in the model is learning and decision making, which deals with how employees gain job knowledge and how they use that knowledge to make ac</w:t>
            </w:r>
            <w:r>
              <w:rPr>
                <w:rFonts w:ascii="Arial Unicode MS" w:eastAsia="Arial Unicode MS" w:hAnsi="Arial Unicode MS" w:cs="Arial Unicode MS"/>
                <w:color w:val="000000"/>
                <w:sz w:val="20"/>
              </w:rPr>
              <w:t>curate judgments on the job.</w:t>
            </w:r>
          </w:p>
        </w:tc>
      </w:tr>
    </w:tbl>
    <w:p w:rsidR="00E81A36" w:rsidRDefault="009D145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E81A36">
        <w:tc>
          <w:tcPr>
            <w:tcW w:w="0" w:type="auto"/>
          </w:tcPr>
          <w:p w:rsidR="00E81A36" w:rsidRDefault="009D145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What factors affect the two primary OB outcomes?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Organizational Behavior?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81A36" w:rsidRDefault="00E81A36">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E81A36">
        <w:tc>
          <w:tcPr>
            <w:tcW w:w="350" w:type="pct"/>
          </w:tcPr>
          <w:p w:rsidR="00E81A36" w:rsidRDefault="009D1451">
            <w:pPr>
              <w:keepNext/>
              <w:keepLines/>
              <w:spacing w:after="0"/>
            </w:pPr>
            <w:r>
              <w:rPr>
                <w:rFonts w:ascii="Arial Unicode MS" w:eastAsia="Arial Unicode MS" w:hAnsi="Arial Unicode MS" w:cs="Arial Unicode MS"/>
                <w:color w:val="000000"/>
                <w:sz w:val="20"/>
              </w:rPr>
              <w:t>90.</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09)</w:t>
            </w:r>
          </w:p>
        </w:tc>
        <w:tc>
          <w:tcPr>
            <w:tcW w:w="4650" w:type="pct"/>
          </w:tcPr>
          <w:p w:rsidR="00E81A36" w:rsidRDefault="009D1451">
            <w:pPr>
              <w:keepNext/>
              <w:keepLines/>
              <w:spacing w:after="0"/>
            </w:pPr>
            <w:r>
              <w:rPr>
                <w:rFonts w:ascii="Arial Unicode MS" w:eastAsia="Arial Unicode MS" w:hAnsi="Arial Unicode MS" w:cs="Arial Unicode MS"/>
                <w:color w:val="000000"/>
                <w:sz w:val="20"/>
              </w:rPr>
              <w:t xml:space="preserve">Briefly explain the importance of </w:t>
            </w:r>
            <w:r>
              <w:rPr>
                <w:rFonts w:ascii="Arial Unicode MS" w:eastAsia="Arial Unicode MS" w:hAnsi="Arial Unicode MS" w:cs="Arial Unicode MS"/>
                <w:color w:val="000000"/>
                <w:sz w:val="20"/>
              </w:rPr>
              <w:t>group mechanisms that feature in the integrative model of organizational behavior.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E81A36" w:rsidRDefault="009D1451">
            <w:pPr>
              <w:keepNext/>
              <w:keepLines/>
              <w:spacing w:before="266" w:after="266"/>
            </w:pPr>
            <w:r>
              <w:rPr>
                <w:rFonts w:ascii="Arial Unicode MS" w:eastAsia="Arial Unicode MS" w:hAnsi="Arial Unicode MS" w:cs="Arial Unicode MS"/>
                <w:color w:val="000000"/>
                <w:sz w:val="20"/>
              </w:rPr>
              <w:t>Employees typically work in one or more work teams led by some formal (or sometimes informal) leader. Like the individual characteristics, these group mechanisms shape s</w:t>
            </w:r>
            <w:r>
              <w:rPr>
                <w:rFonts w:ascii="Arial Unicode MS" w:eastAsia="Arial Unicode MS" w:hAnsi="Arial Unicode MS" w:cs="Arial Unicode MS"/>
                <w:color w:val="000000"/>
                <w:sz w:val="20"/>
              </w:rPr>
              <w:t xml:space="preserve">atisfaction, stress, motivation, trust, and learning. Team characteristics and diversity describes how teams are formed, staffed, and composed, and how team members come to rely on one another as they do their work. Team processes and communication is how </w:t>
            </w:r>
            <w:r>
              <w:rPr>
                <w:rFonts w:ascii="Arial Unicode MS" w:eastAsia="Arial Unicode MS" w:hAnsi="Arial Unicode MS" w:cs="Arial Unicode MS"/>
                <w:color w:val="000000"/>
                <w:sz w:val="20"/>
              </w:rPr>
              <w:t>teams behave, including their coordination, conflict, and cohesion. Leader power and negotiation is all about how individuals attain authority over others and leader styles and behaviors capture the specific actions that leaders take to influence others at</w:t>
            </w:r>
            <w:r>
              <w:rPr>
                <w:rFonts w:ascii="Arial Unicode MS" w:eastAsia="Arial Unicode MS" w:hAnsi="Arial Unicode MS" w:cs="Arial Unicode MS"/>
                <w:color w:val="000000"/>
                <w:sz w:val="20"/>
              </w:rPr>
              <w:t xml:space="preserve"> work.</w:t>
            </w:r>
          </w:p>
        </w:tc>
      </w:tr>
    </w:tbl>
    <w:p w:rsidR="00E81A36" w:rsidRDefault="009D145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E81A36">
        <w:tc>
          <w:tcPr>
            <w:tcW w:w="0" w:type="auto"/>
          </w:tcPr>
          <w:p w:rsidR="00E81A36" w:rsidRDefault="009D145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What factors affect the two primary OB outcomes?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Organizational Behavior?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81A36" w:rsidRDefault="00E81A36">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E81A36">
        <w:tc>
          <w:tcPr>
            <w:tcW w:w="350" w:type="pct"/>
          </w:tcPr>
          <w:p w:rsidR="00E81A36" w:rsidRDefault="009D1451">
            <w:pPr>
              <w:keepNext/>
              <w:keepLines/>
              <w:spacing w:after="0"/>
            </w:pPr>
            <w:r>
              <w:rPr>
                <w:rFonts w:ascii="Arial Unicode MS" w:eastAsia="Arial Unicode MS" w:hAnsi="Arial Unicode MS" w:cs="Arial Unicode MS"/>
                <w:color w:val="000000"/>
                <w:sz w:val="20"/>
              </w:rPr>
              <w:t>91.</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11-12)</w:t>
            </w:r>
          </w:p>
        </w:tc>
        <w:tc>
          <w:tcPr>
            <w:tcW w:w="4650" w:type="pct"/>
          </w:tcPr>
          <w:p w:rsidR="00E81A36" w:rsidRDefault="009D1451">
            <w:pPr>
              <w:keepNext/>
              <w:keepLines/>
              <w:spacing w:after="0"/>
            </w:pPr>
            <w:r>
              <w:rPr>
                <w:rFonts w:ascii="Arial Unicode MS" w:eastAsia="Arial Unicode MS" w:hAnsi="Arial Unicode MS" w:cs="Arial Unicode MS"/>
                <w:color w:val="000000"/>
                <w:sz w:val="20"/>
              </w:rPr>
              <w:t xml:space="preserve">Using the resource-based view of the organization, </w:t>
            </w:r>
            <w:r>
              <w:rPr>
                <w:rFonts w:ascii="Arial Unicode MS" w:eastAsia="Arial Unicode MS" w:hAnsi="Arial Unicode MS" w:cs="Arial Unicode MS"/>
                <w:color w:val="000000"/>
                <w:sz w:val="20"/>
              </w:rPr>
              <w:t>explain how people are a valuable resource. Provide an example to justify your answer.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E81A36" w:rsidRDefault="009D1451">
            <w:pPr>
              <w:keepNext/>
              <w:keepLines/>
              <w:spacing w:before="266" w:after="266"/>
            </w:pPr>
            <w:r>
              <w:rPr>
                <w:rFonts w:ascii="Arial Unicode MS" w:eastAsia="Arial Unicode MS" w:hAnsi="Arial Unicode MS" w:cs="Arial Unicode MS"/>
                <w:color w:val="000000"/>
                <w:sz w:val="20"/>
              </w:rPr>
              <w:t>The resource-based view of organizations describes what exactly makes resources valuable—that is, what makes them capable of creating long-term profits for the firm.</w:t>
            </w:r>
            <w:r>
              <w:rPr>
                <w:rFonts w:ascii="Arial Unicode MS" w:eastAsia="Arial Unicode MS" w:hAnsi="Arial Unicode MS" w:cs="Arial Unicode MS"/>
                <w:color w:val="000000"/>
                <w:sz w:val="20"/>
              </w:rPr>
              <w:t xml:space="preserve"> People are rare and inimitable. The inimitability of people can be described using the following three reasons: history, numerous small decisions, and socially complex resources. Student answers will vary for the last part of the question.</w:t>
            </w:r>
          </w:p>
        </w:tc>
      </w:tr>
    </w:tbl>
    <w:p w:rsidR="00E81A36" w:rsidRDefault="009D145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E81A36">
        <w:tc>
          <w:tcPr>
            <w:tcW w:w="0" w:type="auto"/>
          </w:tcPr>
          <w:p w:rsidR="00E81A36" w:rsidRDefault="009D1451">
            <w:pPr>
              <w:keepLines/>
              <w:spacing w:after="0"/>
              <w:jc w:val="right"/>
            </w:pPr>
            <w:r>
              <w:rPr>
                <w:rFonts w:ascii="Arial Unicode MS" w:eastAsia="Arial Unicode MS" w:hAnsi="Arial Unicode MS" w:cs="Arial Unicode MS"/>
                <w:i/>
                <w:color w:val="000000"/>
                <w:sz w:val="16"/>
              </w:rPr>
              <w:t xml:space="preserve">AACSB: </w:t>
            </w:r>
            <w:r>
              <w:rPr>
                <w:rFonts w:ascii="Arial Unicode MS" w:eastAsia="Arial Unicode MS" w:hAnsi="Arial Unicode MS" w:cs="Arial Unicode MS"/>
                <w:i/>
                <w:color w:val="000000"/>
                <w:sz w:val="16"/>
              </w:rPr>
              <w:t>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Learning Objective: 01-03 What factors affect the two primary OB outcomes?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Does Organizational Behavior Matter?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81A36" w:rsidRDefault="00E81A36">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E81A36">
        <w:tc>
          <w:tcPr>
            <w:tcW w:w="350" w:type="pct"/>
          </w:tcPr>
          <w:p w:rsidR="00E81A36" w:rsidRDefault="009D1451">
            <w:pPr>
              <w:keepNext/>
              <w:keepLines/>
              <w:spacing w:after="0"/>
            </w:pPr>
            <w:r>
              <w:rPr>
                <w:rFonts w:ascii="Arial Unicode MS" w:eastAsia="Arial Unicode MS" w:hAnsi="Arial Unicode MS" w:cs="Arial Unicode MS"/>
                <w:color w:val="000000"/>
                <w:sz w:val="20"/>
              </w:rPr>
              <w:t>92.</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15)</w:t>
            </w:r>
          </w:p>
        </w:tc>
        <w:tc>
          <w:tcPr>
            <w:tcW w:w="4650" w:type="pct"/>
          </w:tcPr>
          <w:p w:rsidR="00E81A36" w:rsidRDefault="009D1451">
            <w:pPr>
              <w:keepNext/>
              <w:keepLines/>
              <w:spacing w:after="0"/>
            </w:pPr>
            <w:r>
              <w:rPr>
                <w:rFonts w:ascii="Arial Unicode MS" w:eastAsia="Arial Unicode MS" w:hAnsi="Arial Unicode MS" w:cs="Arial Unicode MS"/>
                <w:color w:val="000000"/>
                <w:sz w:val="20"/>
              </w:rPr>
              <w:t>Explain the Rule of One-Eighth.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E81A36" w:rsidRDefault="009D1451">
            <w:pPr>
              <w:keepNext/>
              <w:keepLines/>
              <w:spacing w:before="266" w:after="266"/>
            </w:pPr>
            <w:r>
              <w:rPr>
                <w:rFonts w:ascii="Arial Unicode MS" w:eastAsia="Arial Unicode MS" w:hAnsi="Arial Unicode MS" w:cs="Arial Unicode MS"/>
                <w:color w:val="000000"/>
                <w:sz w:val="20"/>
              </w:rPr>
              <w:t>According to the rule of On</w:t>
            </w:r>
            <w:r>
              <w:rPr>
                <w:rFonts w:ascii="Arial Unicode MS" w:eastAsia="Arial Unicode MS" w:hAnsi="Arial Unicode MS" w:cs="Arial Unicode MS"/>
                <w:color w:val="000000"/>
                <w:sz w:val="20"/>
              </w:rPr>
              <w:t>e-Eighth, only one-half of organizations will believe the connection between how they manage their people and the profits they earn. One-half of these organizations, who see the connection, will do what other organizations have already done—try to make a s</w:t>
            </w:r>
            <w:r>
              <w:rPr>
                <w:rFonts w:ascii="Arial Unicode MS" w:eastAsia="Arial Unicode MS" w:hAnsi="Arial Unicode MS" w:cs="Arial Unicode MS"/>
                <w:color w:val="000000"/>
                <w:sz w:val="20"/>
              </w:rPr>
              <w:t xml:space="preserve">ingle change to solve their problems, not realizing that the effective management of people requires a more comprehensive and systematic approach. Of the firms that make comprehensive changes, probably only about one-half will persist with their practices </w:t>
            </w:r>
            <w:r>
              <w:rPr>
                <w:rFonts w:ascii="Arial Unicode MS" w:eastAsia="Arial Unicode MS" w:hAnsi="Arial Unicode MS" w:cs="Arial Unicode MS"/>
                <w:color w:val="000000"/>
                <w:sz w:val="20"/>
              </w:rPr>
              <w:t>long enough to actually derive economic benefits. Thus one-half times one-half times one-half equals one-eighth, at best 12 percent of organizations will actually do what is required to build profits by putting people first.</w:t>
            </w:r>
          </w:p>
        </w:tc>
      </w:tr>
    </w:tbl>
    <w:p w:rsidR="00E81A36" w:rsidRDefault="009D145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E81A36">
        <w:tc>
          <w:tcPr>
            <w:tcW w:w="0" w:type="auto"/>
          </w:tcPr>
          <w:p w:rsidR="00E81A36" w:rsidRDefault="009D145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w:t>
            </w:r>
            <w:r>
              <w:rPr>
                <w:rFonts w:ascii="Arial Unicode MS" w:eastAsia="Arial Unicode MS" w:hAnsi="Arial Unicode MS" w:cs="Arial Unicode MS"/>
                <w:i/>
                <w:color w:val="000000"/>
                <w:sz w:val="16"/>
              </w:rPr>
              <w:t>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Why might firms that are good at OB tend to be more profitable?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Does Organizational Behavior Matter?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81A36" w:rsidRDefault="00E81A36">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E81A36">
        <w:tc>
          <w:tcPr>
            <w:tcW w:w="350" w:type="pct"/>
          </w:tcPr>
          <w:p w:rsidR="00E81A36" w:rsidRDefault="009D1451">
            <w:pPr>
              <w:keepNext/>
              <w:keepLines/>
              <w:spacing w:after="0"/>
            </w:pPr>
            <w:r>
              <w:rPr>
                <w:rFonts w:ascii="Arial Unicode MS" w:eastAsia="Arial Unicode MS" w:hAnsi="Arial Unicode MS" w:cs="Arial Unicode MS"/>
                <w:color w:val="000000"/>
                <w:sz w:val="20"/>
              </w:rPr>
              <w:t>93.</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16)</w:t>
            </w:r>
          </w:p>
        </w:tc>
        <w:tc>
          <w:tcPr>
            <w:tcW w:w="4650" w:type="pct"/>
          </w:tcPr>
          <w:p w:rsidR="00E81A36" w:rsidRDefault="009D1451">
            <w:pPr>
              <w:keepNext/>
              <w:keepLines/>
              <w:spacing w:after="0"/>
            </w:pPr>
            <w:r>
              <w:rPr>
                <w:rFonts w:ascii="Arial Unicode MS" w:eastAsia="Arial Unicode MS" w:hAnsi="Arial Unicode MS" w:cs="Arial Unicode MS"/>
                <w:color w:val="000000"/>
                <w:sz w:val="20"/>
              </w:rPr>
              <w:t xml:space="preserve">Briefly describe the four different ways of knowing things. Which way do you </w:t>
            </w:r>
            <w:r>
              <w:rPr>
                <w:rFonts w:ascii="Arial Unicode MS" w:eastAsia="Arial Unicode MS" w:hAnsi="Arial Unicode MS" w:cs="Arial Unicode MS"/>
                <w:color w:val="000000"/>
                <w:sz w:val="20"/>
              </w:rPr>
              <w:t>believe provides the soundest explanation and most compelling support?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E81A36" w:rsidRDefault="009D1451">
            <w:pPr>
              <w:keepNext/>
              <w:keepLines/>
              <w:spacing w:before="266" w:after="266"/>
            </w:pPr>
            <w:r>
              <w:rPr>
                <w:rFonts w:ascii="Arial Unicode MS" w:eastAsia="Arial Unicode MS" w:hAnsi="Arial Unicode MS" w:cs="Arial Unicode MS"/>
                <w:color w:val="000000"/>
                <w:sz w:val="20"/>
              </w:rPr>
              <w:t>The four ways are: method of experience, method of intuition, method of authority, and method of science. The method of science provides the soundest explanation and most compelling</w:t>
            </w:r>
            <w:r>
              <w:rPr>
                <w:rFonts w:ascii="Arial Unicode MS" w:eastAsia="Arial Unicode MS" w:hAnsi="Arial Unicode MS" w:cs="Arial Unicode MS"/>
                <w:color w:val="000000"/>
                <w:sz w:val="20"/>
              </w:rPr>
              <w:t xml:space="preserve"> support for arguments, provided the predictions are tested with data.</w:t>
            </w:r>
          </w:p>
        </w:tc>
      </w:tr>
    </w:tbl>
    <w:p w:rsidR="00E81A36" w:rsidRDefault="009D145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E81A36">
        <w:tc>
          <w:tcPr>
            <w:tcW w:w="0" w:type="auto"/>
          </w:tcPr>
          <w:p w:rsidR="00E81A36" w:rsidRDefault="009D145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Why might firms that are good at OB tend to be more profitable?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How Do We "Know" What We Know</w:t>
            </w:r>
            <w:r>
              <w:rPr>
                <w:rFonts w:ascii="Arial Unicode MS" w:eastAsia="Arial Unicode MS" w:hAnsi="Arial Unicode MS" w:cs="Arial Unicode MS"/>
                <w:i/>
                <w:color w:val="000000"/>
                <w:sz w:val="16"/>
              </w:rPr>
              <w:t xml:space="preserve"> About Organizational Behavior?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81A36" w:rsidRDefault="00E81A36">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E81A36">
        <w:tc>
          <w:tcPr>
            <w:tcW w:w="350" w:type="pct"/>
          </w:tcPr>
          <w:p w:rsidR="00E81A36" w:rsidRDefault="009D1451">
            <w:pPr>
              <w:keepNext/>
              <w:keepLines/>
              <w:spacing w:after="0"/>
            </w:pPr>
            <w:r>
              <w:rPr>
                <w:rFonts w:ascii="Arial Unicode MS" w:eastAsia="Arial Unicode MS" w:hAnsi="Arial Unicode MS" w:cs="Arial Unicode MS"/>
                <w:color w:val="000000"/>
                <w:sz w:val="20"/>
              </w:rPr>
              <w:t>94.</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18-19)</w:t>
            </w:r>
          </w:p>
        </w:tc>
        <w:tc>
          <w:tcPr>
            <w:tcW w:w="4650" w:type="pct"/>
          </w:tcPr>
          <w:p w:rsidR="00E81A36" w:rsidRDefault="009D1451">
            <w:pPr>
              <w:keepNext/>
              <w:keepLines/>
              <w:spacing w:after="0"/>
            </w:pPr>
            <w:r>
              <w:rPr>
                <w:rFonts w:ascii="Arial Unicode MS" w:eastAsia="Arial Unicode MS" w:hAnsi="Arial Unicode MS" w:cs="Arial Unicode MS"/>
                <w:color w:val="000000"/>
                <w:sz w:val="20"/>
              </w:rPr>
              <w:t>Explain the scientific method and its impact on Organizational Behavior.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E81A36" w:rsidRDefault="009D1451">
            <w:pPr>
              <w:keepNext/>
              <w:keepLines/>
              <w:spacing w:before="266" w:after="266"/>
            </w:pPr>
            <w:r>
              <w:rPr>
                <w:rFonts w:ascii="Arial Unicode MS" w:eastAsia="Arial Unicode MS" w:hAnsi="Arial Unicode MS" w:cs="Arial Unicode MS"/>
                <w:color w:val="000000"/>
                <w:sz w:val="20"/>
              </w:rPr>
              <w:t>The scientific method begins with theory, defined as a collection of assertions—both verbal and symbolic—that specify how and wh</w:t>
            </w:r>
            <w:r>
              <w:rPr>
                <w:rFonts w:ascii="Arial Unicode MS" w:eastAsia="Arial Unicode MS" w:hAnsi="Arial Unicode MS" w:cs="Arial Unicode MS"/>
                <w:color w:val="000000"/>
                <w:sz w:val="20"/>
              </w:rPr>
              <w:t>y variables are related, as well as the conditions in which they should (and should not) be related. But theories must be tested to verify that their predictions are accurate. The scientific method requires the formation of a hypothesis, which is a written</w:t>
            </w:r>
            <w:r>
              <w:rPr>
                <w:rFonts w:ascii="Arial Unicode MS" w:eastAsia="Arial Unicode MS" w:hAnsi="Arial Unicode MS" w:cs="Arial Unicode MS"/>
                <w:color w:val="000000"/>
                <w:sz w:val="20"/>
              </w:rPr>
              <w:t xml:space="preserve"> prediction that specifies relationships between variables. Then relevant data is collected and the hypothesis is verified or tested for accuracy. The theory is reformulated if the hypothesis is wrong.</w:t>
            </w:r>
          </w:p>
        </w:tc>
      </w:tr>
    </w:tbl>
    <w:p w:rsidR="00E81A36" w:rsidRDefault="009D145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E81A36">
        <w:tc>
          <w:tcPr>
            <w:tcW w:w="0" w:type="auto"/>
          </w:tcPr>
          <w:p w:rsidR="00E81A36" w:rsidRDefault="009D145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w:t>
            </w:r>
            <w:r>
              <w:rPr>
                <w:rFonts w:ascii="Arial Unicode MS" w:eastAsia="Arial Unicode MS" w:hAnsi="Arial Unicode MS" w:cs="Arial Unicode MS"/>
                <w:i/>
                <w:color w:val="000000"/>
                <w:sz w:val="16"/>
              </w:rPr>
              <w:t>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Why might firms that are good at OB tend to be more profitable?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How Do We "Know" What We Know About Organizational Behavior?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81A36" w:rsidRDefault="00E81A36">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E81A36">
        <w:tc>
          <w:tcPr>
            <w:tcW w:w="350" w:type="pct"/>
          </w:tcPr>
          <w:p w:rsidR="00E81A36" w:rsidRDefault="009D1451">
            <w:pPr>
              <w:keepNext/>
              <w:keepLines/>
              <w:spacing w:after="0"/>
            </w:pPr>
            <w:r>
              <w:rPr>
                <w:rFonts w:ascii="Arial Unicode MS" w:eastAsia="Arial Unicode MS" w:hAnsi="Arial Unicode MS" w:cs="Arial Unicode MS"/>
                <w:color w:val="000000"/>
                <w:sz w:val="20"/>
              </w:rPr>
              <w:t>95.</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19)</w:t>
            </w:r>
          </w:p>
        </w:tc>
        <w:tc>
          <w:tcPr>
            <w:tcW w:w="4650" w:type="pct"/>
          </w:tcPr>
          <w:p w:rsidR="00E81A36" w:rsidRDefault="009D1451">
            <w:pPr>
              <w:keepNext/>
              <w:keepLines/>
              <w:spacing w:after="0"/>
            </w:pPr>
            <w:r>
              <w:rPr>
                <w:rFonts w:ascii="Arial Unicode MS" w:eastAsia="Arial Unicode MS" w:hAnsi="Arial Unicode MS" w:cs="Arial Unicode MS"/>
                <w:color w:val="000000"/>
                <w:sz w:val="20"/>
              </w:rPr>
              <w:t>Briefly explain correlation.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E81A36" w:rsidRDefault="009D1451">
            <w:pPr>
              <w:keepNext/>
              <w:keepLines/>
              <w:spacing w:before="266" w:after="266"/>
            </w:pPr>
            <w:r>
              <w:rPr>
                <w:rFonts w:ascii="Arial Unicode MS" w:eastAsia="Arial Unicode MS" w:hAnsi="Arial Unicode MS" w:cs="Arial Unicode MS"/>
                <w:color w:val="000000"/>
                <w:sz w:val="20"/>
              </w:rPr>
              <w:t>Correlation is a method used to identify the</w:t>
            </w:r>
            <w:r>
              <w:rPr>
                <w:rFonts w:ascii="Arial Unicode MS" w:eastAsia="Arial Unicode MS" w:hAnsi="Arial Unicode MS" w:cs="Arial Unicode MS"/>
                <w:color w:val="000000"/>
                <w:sz w:val="20"/>
              </w:rPr>
              <w:t xml:space="preserve"> statistical relationship between two variables. A correlation, abbreviated r, describes the statistical relationship between two variables. Correlations can be positive or negative and range from 0 (no statistical relationship) to ±1 (a perfect statistica</w:t>
            </w:r>
            <w:r>
              <w:rPr>
                <w:rFonts w:ascii="Arial Unicode MS" w:eastAsia="Arial Unicode MS" w:hAnsi="Arial Unicode MS" w:cs="Arial Unicode MS"/>
                <w:color w:val="000000"/>
                <w:sz w:val="20"/>
              </w:rPr>
              <w:t>l relationship).</w:t>
            </w:r>
          </w:p>
        </w:tc>
      </w:tr>
    </w:tbl>
    <w:p w:rsidR="00E81A36" w:rsidRDefault="009D145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E81A36">
        <w:tc>
          <w:tcPr>
            <w:tcW w:w="0" w:type="auto"/>
          </w:tcPr>
          <w:p w:rsidR="00E81A36" w:rsidRDefault="009D145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How are correlations interpreted?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Topic: How Do We "Know" What We Know About Organizational Behavior?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81A36" w:rsidRDefault="00E81A36">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E81A36">
        <w:tc>
          <w:tcPr>
            <w:tcW w:w="350" w:type="pct"/>
          </w:tcPr>
          <w:p w:rsidR="00E81A36" w:rsidRDefault="009D1451">
            <w:pPr>
              <w:keepNext/>
              <w:keepLines/>
              <w:spacing w:after="0"/>
            </w:pPr>
            <w:r>
              <w:rPr>
                <w:rFonts w:ascii="Arial Unicode MS" w:eastAsia="Arial Unicode MS" w:hAnsi="Arial Unicode MS" w:cs="Arial Unicode MS"/>
                <w:color w:val="000000"/>
                <w:sz w:val="20"/>
              </w:rPr>
              <w:t>96.</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21)</w:t>
            </w:r>
          </w:p>
        </w:tc>
        <w:tc>
          <w:tcPr>
            <w:tcW w:w="4650" w:type="pct"/>
          </w:tcPr>
          <w:p w:rsidR="00E81A36" w:rsidRDefault="009D1451">
            <w:pPr>
              <w:keepNext/>
              <w:keepLines/>
              <w:spacing w:after="0"/>
            </w:pPr>
            <w:r>
              <w:rPr>
                <w:rFonts w:ascii="Arial Unicode MS" w:eastAsia="Arial Unicode MS" w:hAnsi="Arial Unicode MS" w:cs="Arial Unicode MS"/>
                <w:color w:val="000000"/>
                <w:sz w:val="20"/>
              </w:rPr>
              <w:t>What is meta-analysis?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E81A36" w:rsidRDefault="009D1451">
            <w:pPr>
              <w:keepNext/>
              <w:keepLines/>
              <w:spacing w:before="266" w:after="266"/>
            </w:pPr>
            <w:r>
              <w:rPr>
                <w:rFonts w:ascii="Arial Unicode MS" w:eastAsia="Arial Unicode MS" w:hAnsi="Arial Unicode MS" w:cs="Arial Unicode MS"/>
                <w:color w:val="000000"/>
                <w:sz w:val="20"/>
              </w:rPr>
              <w:t>Meta-analysis takes all of the correlations found in studies of a particular relationship and calculates a weighted average (such that correlations based on studies with large samples are weighted more than correlations based on studies with small samples)</w:t>
            </w:r>
            <w:r>
              <w:rPr>
                <w:rFonts w:ascii="Arial Unicode MS" w:eastAsia="Arial Unicode MS" w:hAnsi="Arial Unicode MS" w:cs="Arial Unicode MS"/>
                <w:color w:val="000000"/>
                <w:sz w:val="20"/>
              </w:rPr>
              <w:t>. Meta-analyses can form the foundation for evidence-based management—a perspective that argues that scientific findings should form the foundation for management education, much as they do for medical education.</w:t>
            </w:r>
          </w:p>
        </w:tc>
      </w:tr>
    </w:tbl>
    <w:p w:rsidR="00E81A36" w:rsidRDefault="009D145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E81A36">
        <w:tc>
          <w:tcPr>
            <w:tcW w:w="0" w:type="auto"/>
          </w:tcPr>
          <w:p w:rsidR="00E81A36" w:rsidRDefault="009D145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w:t>
            </w:r>
            <w:r>
              <w:rPr>
                <w:rFonts w:ascii="Arial Unicode MS" w:eastAsia="Arial Unicode MS" w:hAnsi="Arial Unicode MS" w:cs="Arial Unicode MS"/>
                <w:i/>
                <w:color w:val="000000"/>
                <w:sz w:val="16"/>
              </w:rPr>
              <w:t>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How are correlations interpreted?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How Do We "Know" What We Know About Organizational Behavior?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000000" w:rsidRDefault="009D1451" w:rsidP="009D1451">
      <w:pPr>
        <w:spacing w:before="239" w:after="239"/>
      </w:pPr>
      <w:r>
        <w:rPr>
          <w:rFonts w:ascii="Times,Times New Roman,Times-Rom" w:eastAsia="Times,Times New Roman,Times-Rom" w:hAnsi="Times,Times New Roman,Times-Rom" w:cs="Times,Times New Roman,Times-Rom"/>
          <w:color w:val="000000"/>
          <w:sz w:val="18"/>
        </w:rPr>
        <w:br/>
      </w:r>
    </w:p>
    <w:sectPr w:rsidR="00000000" w:rsidSect="009D1451">
      <w:pgSz w:w="12240" w:h="15840"/>
      <w:pgMar w:top="1440" w:right="1440" w:bottom="1440" w:left="1728" w:header="720" w:footer="72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altName w:val=" Times"/>
    <w:panose1 w:val="02020603050405020304"/>
    <w:charset w:val="00"/>
    <w:family w:val="roman"/>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Times,Times New Roman,Times-Rom">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2"/>
  </w:compat>
  <w:rsids>
    <w:rsidRoot w:val="00E81A36"/>
    <w:rsid w:val="009D1451"/>
    <w:rsid w:val="00E81A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87</Pages>
  <Words>11552</Words>
  <Characters>65851</Characters>
  <Application>Microsoft Office Word</Application>
  <DocSecurity>0</DocSecurity>
  <Lines>548</Lines>
  <Paragraphs>154</Paragraphs>
  <ScaleCrop>false</ScaleCrop>
  <Company/>
  <LinksUpToDate>false</LinksUpToDate>
  <CharactersWithSpaces>77249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lastModifiedBy>
  <cp:revision>2</cp:revision>
  <dcterms:created xsi:type="dcterms:W3CDTF">2012-07-09T12:50:00Z</dcterms:created>
  <dcterms:modified xsi:type="dcterms:W3CDTF">2012-07-09T12:51:00Z</dcterms:modified>
</cp:coreProperties>
</file>