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6C" w:rsidRDefault="001C3AB7">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 What is Organizational Behavior?</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2466C" w:rsidRDefault="001C3AB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Market timing, or rapidly trading funds to take advantage of inefficient fund pricing, is illegal.</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Legal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In addition to better understanding yourself, organizational behavior can help you understand why people and groups behave the way they do in organizations.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Effective employees and managers understand that they need to be flexible in adapting to work challenges.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Organizational behavior skills should be applied flexibly.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Reflective Thinking | Leadership Principles</w:t>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OB is an important topic for anyone who works or who will eventually work in an organization, which means practically everyone.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Individual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An understanding of OB makes workers technically better in their area of specialty.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Individual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When managers are surveyed ten to fifteen years out of school to identify the most important classes they ever took, they rarely mention organizational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Reflective Thinking | Individual Dynamics</w:t>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8.</w:t>
      </w:r>
      <w:r>
        <w:rPr>
          <w:rFonts w:ascii="Times New Roman" w:hAnsi="Times New Roman" w:cs="Times New Roman"/>
          <w:color w:val="000000"/>
        </w:rPr>
        <w:tab/>
        <w:t>A mounting body of evidence shows that an emphasis on the softer side of business positively influences bottom line results.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Both individuals and organizations benefit from OB.</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 xml:space="preserve">The effective management of people is </w:t>
      </w:r>
      <w:proofErr w:type="gramStart"/>
      <w:r>
        <w:rPr>
          <w:rFonts w:ascii="Times New Roman" w:hAnsi="Times New Roman" w:cs="Times New Roman"/>
          <w:color w:val="000000"/>
        </w:rPr>
        <w:t>key</w:t>
      </w:r>
      <w:proofErr w:type="gramEnd"/>
      <w:r>
        <w:rPr>
          <w:rFonts w:ascii="Times New Roman" w:hAnsi="Times New Roman" w:cs="Times New Roman"/>
          <w:color w:val="000000"/>
        </w:rPr>
        <w:t xml:space="preserve"> to the creation of a competitive advantage and business strategy execution.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All organizations are able to create a competitive advantage.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Leadership Principles</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A better product that is worth a premium price or a good product at a lower price can both be a source of competitive advantage.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Companies may pursue more than one strategy at a particular time.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r>
      <w:proofErr w:type="spellStart"/>
      <w:r>
        <w:rPr>
          <w:rFonts w:ascii="Times New Roman" w:hAnsi="Times New Roman" w:cs="Times New Roman"/>
          <w:color w:val="000000"/>
        </w:rPr>
        <w:t>Walmart</w:t>
      </w:r>
      <w:proofErr w:type="spellEnd"/>
      <w:r>
        <w:rPr>
          <w:rFonts w:ascii="Times New Roman" w:hAnsi="Times New Roman" w:cs="Times New Roman"/>
          <w:color w:val="000000"/>
        </w:rPr>
        <w:t xml:space="preserve"> is a good example of a firm pursuing a differentiation strategy.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Johnson &amp; Johnson, Nike, and 3M are good examples of organizations whose competitive advantage is based on product innovation.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16.</w:t>
      </w:r>
      <w:r>
        <w:rPr>
          <w:rFonts w:ascii="Times New Roman" w:hAnsi="Times New Roman" w:cs="Times New Roman"/>
          <w:color w:val="000000"/>
        </w:rPr>
        <w:tab/>
        <w:t>Employees who need stability and predictability would not fit well in companies focused on product innovation.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Successful businesses following a specialization strategy rarely enjoy a high degree of customer loyalty.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Starbucks is pursuing a specialization strategy.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For companies pursuing a differentiation strategy, the frequent introduction of new products is often a key to staying competitive.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Mismatches between merged or acquired organizations can result in underperformance and the loss of talented employees.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10</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Scientific management left no room for individual preferences or initiative, and was not always accepted by workers.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t>Americans probably have a less parochial perspective than people from other cultures.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Reflective Thinking | Group Dynamics</w:t>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23.</w:t>
      </w:r>
      <w:r>
        <w:rPr>
          <w:rFonts w:ascii="Times New Roman" w:hAnsi="Times New Roman" w:cs="Times New Roman"/>
          <w:color w:val="000000"/>
        </w:rPr>
        <w:tab/>
        <w:t>Societies such as the U.S., Sweden, and Germany have small variation in the distribution of power across supervisors and employees while others such as Japan and Mexico have a large power difference.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Older workers almost always embrace new technologies readily.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Operations Management</w:t>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w:t>
      </w:r>
      <w:r>
        <w:rPr>
          <w:rFonts w:ascii="Times New Roman" w:hAnsi="Times New Roman" w:cs="Times New Roman"/>
          <w:color w:val="000000"/>
        </w:rPr>
        <w:tab/>
        <w:t xml:space="preserve">Even though much of the research on organizational behavior has been done in the United States, what is true for Americans working in the U.S. may not be true for anyone else, including non-Americans working in the </w:t>
      </w:r>
      <w:proofErr w:type="gramStart"/>
      <w:r>
        <w:rPr>
          <w:rFonts w:ascii="Times New Roman" w:hAnsi="Times New Roman" w:cs="Times New Roman"/>
          <w:color w:val="000000"/>
        </w:rPr>
        <w:t>U.S.</w:t>
      </w:r>
      <w:proofErr w:type="gramEnd"/>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Individual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26.</w:t>
      </w:r>
      <w:r>
        <w:rPr>
          <w:rFonts w:ascii="Times New Roman" w:hAnsi="Times New Roman" w:cs="Times New Roman"/>
          <w:color w:val="000000"/>
        </w:rPr>
        <w:tab/>
        <w:t>The U.S. workforce is expected to become less diverse in coming years.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27.</w:t>
      </w:r>
      <w:r>
        <w:rPr>
          <w:rFonts w:ascii="Times New Roman" w:hAnsi="Times New Roman" w:cs="Times New Roman"/>
          <w:color w:val="000000"/>
        </w:rPr>
        <w:tab/>
        <w:t>Production technology can increase work group autonomy, decision making, and responsibility.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Technology | HRM</w:t>
      </w:r>
      <w:r>
        <w:rPr>
          <w:rFonts w:ascii="Times New Roman" w:hAnsi="Times New Roman" w:cs="Times New Roman"/>
          <w:color w:val="000000"/>
        </w:rPr>
        <w:tab/>
        <w:t>TOP:</w:t>
      </w:r>
      <w:r>
        <w:rPr>
          <w:rFonts w:ascii="Times New Roman" w:hAnsi="Times New Roman" w:cs="Times New Roman"/>
          <w:color w:val="000000"/>
        </w:rPr>
        <w:tab/>
        <w:t>Current OB Issues</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28.</w:t>
      </w:r>
      <w:r>
        <w:rPr>
          <w:rFonts w:ascii="Times New Roman" w:hAnsi="Times New Roman" w:cs="Times New Roman"/>
          <w:color w:val="000000"/>
        </w:rPr>
        <w:tab/>
        <w:t>Most ethical dilemmas in the workplace are very simple, with obvious “right” answers.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29.</w:t>
      </w:r>
      <w:r>
        <w:rPr>
          <w:rFonts w:ascii="Times New Roman" w:hAnsi="Times New Roman" w:cs="Times New Roman"/>
          <w:color w:val="000000"/>
        </w:rPr>
        <w:tab/>
        <w:t>Relying solely on codes of conduct and ethics to manage ethical behavior in the workplace is insufficient.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30.</w:t>
      </w:r>
      <w:r>
        <w:rPr>
          <w:rFonts w:ascii="Times New Roman" w:hAnsi="Times New Roman" w:cs="Times New Roman"/>
          <w:color w:val="000000"/>
        </w:rPr>
        <w:tab/>
        <w:t>A code of ethics specifies expected and prohibited actions in the workplace, and gives examples of appropriate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31.</w:t>
      </w:r>
      <w:r>
        <w:rPr>
          <w:rFonts w:ascii="Times New Roman" w:hAnsi="Times New Roman" w:cs="Times New Roman"/>
          <w:color w:val="000000"/>
        </w:rPr>
        <w:tab/>
        <w:t>The way employers treat their employees is part of corporate social responsibility.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32.</w:t>
      </w:r>
      <w:r>
        <w:rPr>
          <w:rFonts w:ascii="Times New Roman" w:hAnsi="Times New Roman" w:cs="Times New Roman"/>
          <w:color w:val="000000"/>
        </w:rPr>
        <w:tab/>
        <w:t>To be lasting, social responsibility efforts must be integrated into the culture of the organization.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33.</w:t>
      </w:r>
      <w:r>
        <w:rPr>
          <w:rFonts w:ascii="Times New Roman" w:hAnsi="Times New Roman" w:cs="Times New Roman"/>
          <w:color w:val="000000"/>
        </w:rPr>
        <w:tab/>
        <w:t>Serving stockholders and serving the community are mutually exclusive.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w:t>
      </w:r>
      <w:r>
        <w:rPr>
          <w:rFonts w:ascii="Times New Roman" w:hAnsi="Times New Roman" w:cs="Times New Roman"/>
          <w:color w:val="000000"/>
        </w:rPr>
        <w:tab/>
        <w:t>Corporate sustainability initiatives can be top-down (with someone in a position of authority dictating to managers and employees what to do) or grassroots (with employees identifying projects and taking the initiative to organize their own activities.)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35.</w:t>
      </w:r>
      <w:r>
        <w:rPr>
          <w:rFonts w:ascii="Times New Roman" w:hAnsi="Times New Roman" w:cs="Times New Roman"/>
          <w:color w:val="000000"/>
        </w:rPr>
        <w:tab/>
        <w:t>Sir Francis Bacon developed the scientific method.</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36.</w:t>
      </w:r>
      <w:r>
        <w:rPr>
          <w:rFonts w:ascii="Times New Roman" w:hAnsi="Times New Roman" w:cs="Times New Roman"/>
          <w:color w:val="000000"/>
        </w:rPr>
        <w:tab/>
        <w:t>The scientific method begins with theory.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37.</w:t>
      </w:r>
      <w:r>
        <w:rPr>
          <w:rFonts w:ascii="Times New Roman" w:hAnsi="Times New Roman" w:cs="Times New Roman"/>
          <w:color w:val="000000"/>
        </w:rPr>
        <w:tab/>
        <w:t>The scientific method begins with a hypothesis.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38.</w:t>
      </w:r>
      <w:r>
        <w:rPr>
          <w:rFonts w:ascii="Times New Roman" w:hAnsi="Times New Roman" w:cs="Times New Roman"/>
          <w:color w:val="000000"/>
        </w:rPr>
        <w:tab/>
        <w:t>Until they are proven to be correct, theories are no guarantee of fact.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39.</w:t>
      </w:r>
      <w:r>
        <w:rPr>
          <w:rFonts w:ascii="Times New Roman" w:hAnsi="Times New Roman" w:cs="Times New Roman"/>
          <w:color w:val="000000"/>
        </w:rPr>
        <w:tab/>
        <w:t>A dependent variable is a criterion.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40.</w:t>
      </w:r>
      <w:r>
        <w:rPr>
          <w:rFonts w:ascii="Times New Roman" w:hAnsi="Times New Roman" w:cs="Times New Roman"/>
          <w:color w:val="000000"/>
        </w:rPr>
        <w:tab/>
        <w:t>An independent variable is a criterion.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41.</w:t>
      </w:r>
      <w:r>
        <w:rPr>
          <w:rFonts w:ascii="Times New Roman" w:hAnsi="Times New Roman" w:cs="Times New Roman"/>
          <w:color w:val="000000"/>
        </w:rPr>
        <w:tab/>
        <w:t>A correlation is an answer to a simple yes or no question.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42.</w:t>
      </w:r>
      <w:r>
        <w:rPr>
          <w:rFonts w:ascii="Times New Roman" w:hAnsi="Times New Roman" w:cs="Times New Roman"/>
          <w:color w:val="000000"/>
        </w:rPr>
        <w:tab/>
        <w:t>A correlation of 0 indicates no relationship between the two variables.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43.</w:t>
      </w:r>
      <w:r>
        <w:rPr>
          <w:rFonts w:ascii="Times New Roman" w:hAnsi="Times New Roman" w:cs="Times New Roman"/>
          <w:color w:val="000000"/>
        </w:rPr>
        <w:tab/>
        <w:t>A correlation is always a positive number.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44.</w:t>
      </w:r>
      <w:r>
        <w:rPr>
          <w:rFonts w:ascii="Times New Roman" w:hAnsi="Times New Roman" w:cs="Times New Roman"/>
          <w:color w:val="000000"/>
        </w:rPr>
        <w:tab/>
        <w:t>A correlation of -1 is as strong a negative relationship as we can get.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45.</w:t>
      </w:r>
      <w:r>
        <w:rPr>
          <w:rFonts w:ascii="Times New Roman" w:hAnsi="Times New Roman" w:cs="Times New Roman"/>
          <w:color w:val="000000"/>
        </w:rPr>
        <w:tab/>
        <w:t>In reality, we never see perfect +1.0 or -1.0 correlations when it comes to people’s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46.</w:t>
      </w:r>
      <w:r>
        <w:rPr>
          <w:rFonts w:ascii="Times New Roman" w:hAnsi="Times New Roman" w:cs="Times New Roman"/>
          <w:color w:val="000000"/>
        </w:rPr>
        <w:tab/>
        <w:t>High employee retention also cuts the cost of operations.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47.</w:t>
      </w:r>
      <w:r>
        <w:rPr>
          <w:rFonts w:ascii="Times New Roman" w:hAnsi="Times New Roman" w:cs="Times New Roman"/>
          <w:color w:val="000000"/>
        </w:rPr>
        <w:tab/>
        <w:t>It is not necessary to test hypotheses and validate theories in your own organization before making decisions based on them.</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48.</w:t>
      </w:r>
      <w:r>
        <w:rPr>
          <w:rFonts w:ascii="Times New Roman" w:hAnsi="Times New Roman" w:cs="Times New Roman"/>
          <w:color w:val="000000"/>
        </w:rPr>
        <w:tab/>
        <w:t>Organizational behavior takes a systems approach to how individuals and groups act in organizations.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Organization of the Book</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49.</w:t>
      </w:r>
      <w:r>
        <w:rPr>
          <w:rFonts w:ascii="Times New Roman" w:hAnsi="Times New Roman" w:cs="Times New Roman"/>
          <w:color w:val="000000"/>
        </w:rPr>
        <w:tab/>
        <w:t>“People skills” are often what make the difference between an average and an excellent performer in almost any job.</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Summary and Application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50.</w:t>
      </w:r>
      <w:r>
        <w:rPr>
          <w:rFonts w:ascii="Times New Roman" w:hAnsi="Times New Roman" w:cs="Times New Roman"/>
          <w:color w:val="000000"/>
        </w:rPr>
        <w:tab/>
        <w:t>Today, senior management at Putnam is paid less than half of what the senior management at Putnam received in 2000.</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Summary and Application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2466C" w:rsidRDefault="001C3AB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The organizational behavior skills in your metaphorical “toolkit” should be applied 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rigidly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flexibly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randomly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Reflective Thinking | Leadership Principles</w:t>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What is explained by the field of organizational behavior?</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 motivation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team dynamics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organizational structure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r>
      <w:proofErr w:type="gramStart"/>
      <w:r>
        <w:rPr>
          <w:rFonts w:ascii="Times New Roman" w:hAnsi="Times New Roman" w:cs="Times New Roman"/>
          <w:color w:val="000000"/>
        </w:rPr>
        <w:t>Investing</w:t>
      </w:r>
      <w:proofErr w:type="gramEnd"/>
      <w:r>
        <w:rPr>
          <w:rFonts w:ascii="Times New Roman" w:hAnsi="Times New Roman" w:cs="Times New Roman"/>
          <w:color w:val="000000"/>
        </w:rPr>
        <w:t xml:space="preserve"> now in developing your OB skills will do which of the following?</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prepare you to be a more effective employee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prepare you to be a more effective manager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help you to move up faster in any organization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Reflective Thinking | Individual Dynamics</w:t>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w:t>
      </w:r>
      <w:r>
        <w:rPr>
          <w:rFonts w:ascii="Times New Roman" w:hAnsi="Times New Roman" w:cs="Times New Roman"/>
          <w:color w:val="000000"/>
        </w:rPr>
        <w:tab/>
        <w:t>An organization consists of people with ___________ assigned roles working together to achieve __________ goals.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formally, common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casually, individual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formally, individual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casually, common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 xml:space="preserve">Why do many firms ban market timing?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it hurts long-term investors by increasing fund expenses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it hurts short-term investors by decreasing fund expenses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it is too expensive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it requires extensive training</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 xml:space="preserve">Organizational members who are responsible for the attainment of organizational goals by planning, organizing, leading, and controlling the efforts of others in the organization are called __________.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executives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coordinators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bosses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When starting a company, what sequence of steps should a person take?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organize, plan, control, lead</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organize, plan, lead, control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 organize, lead, control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 organize, control, lead</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Which managerial function involves designing the organization’s or workgroup’s structure, identifying what tasks need to be done, hiring the right people, delegating and assigning each task, establishing a chain of command, and creating rules for communication and decision making?</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planning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leading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controlling</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9.</w:t>
      </w:r>
      <w:r>
        <w:rPr>
          <w:rFonts w:ascii="Times New Roman" w:hAnsi="Times New Roman" w:cs="Times New Roman"/>
          <w:color w:val="000000"/>
        </w:rPr>
        <w:tab/>
        <w:t>Which managerial function involves monitoring performance to ensure that it is consistent with quality and quantity standards?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planning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leading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controlling</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Which managerial function involves directing and coordinating the work of others, influencing and motivating others, maintaining morale, and resolving individual and group conflicts?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planning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leading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controlling</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90"/>
          <w:tab w:val="left" w:pos="0"/>
          <w:tab w:val="left" w:pos="90"/>
          <w:tab w:val="left" w:pos="72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Which managerial function involves setting goals, establishing a strategy to pursue those goals, and forecasting future threats and opportunities that might influence the company’s needs and strategies?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planning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leading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controlling</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The study of organizational behavior can help us to answer which of the following questions?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are emotions important at work?</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there one best way to lead?</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are some teams more effective than others?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Leadership Principles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The study of organizational behavior can help us to answer which of the following questions?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tabs>
                <w:tab w:val="left" w:pos="90"/>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the role of politics at work?</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steps can I take to effectively manage my career?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are the positive and negative effects of stress at work?</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Analytic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14.</w:t>
      </w:r>
      <w:r>
        <w:rPr>
          <w:rFonts w:ascii="Times New Roman" w:hAnsi="Times New Roman" w:cs="Times New Roman"/>
          <w:color w:val="000000"/>
        </w:rPr>
        <w:tab/>
        <w:t>Using your knowledge of OB can help you to move up __________ in any organization.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more steadily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faster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Individual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An understanding of OB can help organizations to prevent which of the following problems?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unhappy employees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weak leadership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lack of direction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 xml:space="preserve">By listening to employees, recognizing their work, building trust, and behaving ethically, managers have boosted such performance measures as _________.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operating earnings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return on investments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stock price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A ________ is anything that gives a firm an edge over rivals in attracting customers and defending itself against competition.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cultural privilege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competitive advantage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business bias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 talent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Creation of Value</w:t>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 xml:space="preserve">Successful business strategies are grounded in creating and maintaining a competitive advantage that is ______________.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inflexible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sustainable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volatile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19.</w:t>
      </w:r>
      <w:r>
        <w:rPr>
          <w:rFonts w:ascii="Times New Roman" w:hAnsi="Times New Roman" w:cs="Times New Roman"/>
          <w:color w:val="000000"/>
        </w:rPr>
        <w:tab/>
        <w:t xml:space="preserve">According to General Electric CEO Jack Welch what is the source of productivity?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highly intelligent leaders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challenged, empowered, excited, rewarded teams of people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well-organized policy manuals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 enforcement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Why is OB Important?</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20.</w:t>
      </w:r>
      <w:r>
        <w:rPr>
          <w:rFonts w:ascii="Times New Roman" w:hAnsi="Times New Roman" w:cs="Times New Roman"/>
          <w:color w:val="000000"/>
        </w:rPr>
        <w:tab/>
        <w:t xml:space="preserve">According to Michael Porter, to have a competitive advantage a company must ultimately be able to give customers </w:t>
      </w:r>
      <w:r>
        <w:rPr>
          <w:rFonts w:ascii="Times New Roman" w:hAnsi="Times New Roman" w:cs="Times New Roman"/>
          <w:i/>
          <w:iCs/>
          <w:color w:val="000000"/>
        </w:rPr>
        <w:t>_______________.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best possible product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best customer service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superior value for their money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everything they want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Although Costco pays its employees substantially more than its closest competitor, Sam’s Club, it has similar financial returns on its labor costs due to which of the following?</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turnover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higher levels of employee productivity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Which of the following is NOT a source of competitive advantage?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providing the best customer service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the most expensive product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well-known brand name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being more convenient to buy from</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Creation of Value</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Which of these could be a source (or sources) of competitive advantage?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distribution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speed</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convenience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24.</w:t>
      </w:r>
      <w:r>
        <w:rPr>
          <w:rFonts w:ascii="Times New Roman" w:hAnsi="Times New Roman" w:cs="Times New Roman"/>
          <w:color w:val="000000"/>
        </w:rPr>
        <w:tab/>
        <w:t xml:space="preserve">What characteristics give Costco a competitive advantage?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strong and loyal customer base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access to a broad range of high quality products for low prices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committed employees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Creation of Value</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 xml:space="preserve">According to Michael Porter, businesses can compete successfully by doing which of the following?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being the cheapest producer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making unique products valued by consumers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applying their expertise in a narrow market segment to meet that segment’s particular product or service needs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any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Which of the following is/are part of business strategy?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strategies of different functional areas in the firm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changing industry conditions will be addressed</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the firm will address the range of choices it faces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Creation of Value</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 xml:space="preserve">Business strategies are ___________.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planned</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reactive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Evaluation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Firms pursuing a __________ strive to be the lowest cost producer in an industry for a particular level of product quality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leadership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differentiation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evaluation strategy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29.</w:t>
      </w:r>
      <w:r>
        <w:rPr>
          <w:rFonts w:ascii="Times New Roman" w:hAnsi="Times New Roman" w:cs="Times New Roman"/>
          <w:color w:val="000000"/>
        </w:rPr>
        <w:tab/>
        <w:t>Maximizing the efficiency of the manufacturing or product development process to minimize costs is referred to as 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managerial skill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business superiority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maintenance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operational excellence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Most operationally excellent firms require managers to hire and train employees with which of the following characteristics?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flexible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able to focus on shorter-term objectives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concerned about minimizing production costs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If a company is good at engineering efficient manufacturing processes to keep production costs and customer prices low, it is likely to be pursuing which strategy?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cost leadership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differentiation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growth</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If a company creates and maintains a culture that encourages employees to bring new ideas into the company, it is most likely to be using what strategy?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leadership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differentiation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growth</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8-9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33.</w:t>
      </w:r>
      <w:r>
        <w:rPr>
          <w:rFonts w:ascii="Times New Roman" w:hAnsi="Times New Roman" w:cs="Times New Roman"/>
          <w:color w:val="000000"/>
        </w:rPr>
        <w:tab/>
        <w:t>Developing a product or service that has unique characteristics valued by customers is characteristic of a 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differentiation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leadership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evaluation strategy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Organizations pursuing a differentiation strategy often try to develop a competitive advantage based on 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 invention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 intervention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 innovation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 invitation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 xml:space="preserve">Businesses pursuing a ______________ strategy focus on a narrow market segment or niche.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specification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supposition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socialization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b/>
          <w:bCs/>
          <w:i/>
          <w:iCs/>
          <w:color w:val="000000"/>
        </w:rPr>
      </w:pPr>
      <w:r>
        <w:rPr>
          <w:rFonts w:ascii="Times New Roman" w:hAnsi="Times New Roman" w:cs="Times New Roman"/>
          <w:color w:val="000000"/>
        </w:rPr>
        <w:tab/>
        <w:t>36.</w:t>
      </w:r>
      <w:r>
        <w:rPr>
          <w:rFonts w:ascii="Times New Roman" w:hAnsi="Times New Roman" w:cs="Times New Roman"/>
          <w:color w:val="000000"/>
        </w:rPr>
        <w:tab/>
        <w:t xml:space="preserve">Organizations pursuing a specialization strategy often try to develop a competitive advantage based on </w:t>
      </w:r>
      <w:r>
        <w:rPr>
          <w:rFonts w:ascii="Times New Roman" w:hAnsi="Times New Roman" w:cs="Times New Roman"/>
          <w:b/>
          <w:bCs/>
          <w:i/>
          <w:iCs/>
          <w:color w:val="000000"/>
        </w:rPr>
        <w:t>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customer integrity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customer intimacy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customer intimidation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customer integration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A specialization strategy can be successful if __________________.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results in lower costs than competitors serving the same niche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results in an ability to offer customers something other competitors do not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either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 xml:space="preserve">Most service-quality experts say that ______ is the most critical element in building a customer-oriented company.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hard work</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talent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cohesion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extraversion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10</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When pursuing a customer intimacy competitive advantage, a company should hire people who ____________________.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active learners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good customer relations skills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emotionally resilient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10</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An organization with a product innovation competitive advantage would likely seek a core workforce of research and development employees who have which quality?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entrepreneurial mindset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shorter-term focus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 tolerance for ambiguity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conservative values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What strategy focuses on company expansion, either organically or through acquisitions?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differentiation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 strategy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leadership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growth strategy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10</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42.</w:t>
      </w:r>
      <w:r>
        <w:rPr>
          <w:rFonts w:ascii="Times New Roman" w:hAnsi="Times New Roman" w:cs="Times New Roman"/>
          <w:color w:val="000000"/>
        </w:rPr>
        <w:tab/>
        <w:t>___________ is based on the belief that productivity is maximized when organizations are rationalized with precise sets of instructions based on time-and-motion studies.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Sociological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Straightforward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Strategic management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 xml:space="preserve">After World War I, attention shifted to understanding the role of _____________ in organizations.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human factors and psychology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religion and spirituality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gender and sexual harassment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 and politics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The __________ effect occurs when people improve some aspect of their behavior or performance simply because they are being assessed.</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Hamilton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Hawthorne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Henricks</w:t>
            </w:r>
            <w:proofErr w:type="spellEnd"/>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Hampton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When was the Hawthorne Effect discovered?</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1920s and 1930s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1820s and 1830s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1950s and 1960s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1850s and 1860s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During the human relations movement, what classic book described organizations as systems of cooperative human activity?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Chester I. Barnard’s </w:t>
            </w:r>
            <w:r>
              <w:rPr>
                <w:rFonts w:ascii="Times New Roman" w:hAnsi="Times New Roman" w:cs="Times New Roman"/>
                <w:color w:val="000000"/>
                <w:u w:val="single"/>
              </w:rPr>
              <w:t>Functions of the Executive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Sigmund Freud’s </w:t>
            </w:r>
            <w:r>
              <w:rPr>
                <w:rFonts w:ascii="Times New Roman" w:hAnsi="Times New Roman" w:cs="Times New Roman"/>
                <w:color w:val="000000"/>
                <w:u w:val="single"/>
              </w:rPr>
              <w:t>Psychopathology of Everyday Life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F. Skinner’s </w:t>
            </w:r>
            <w:r>
              <w:rPr>
                <w:rFonts w:ascii="Times New Roman" w:hAnsi="Times New Roman" w:cs="Times New Roman"/>
                <w:color w:val="000000"/>
                <w:u w:val="single"/>
              </w:rPr>
              <w:t>Walden Two</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Noam Chomsky’s </w:t>
            </w:r>
            <w:r>
              <w:rPr>
                <w:rFonts w:ascii="Times New Roman" w:hAnsi="Times New Roman" w:cs="Times New Roman"/>
                <w:color w:val="000000"/>
                <w:u w:val="single"/>
              </w:rPr>
              <w:t>Syntactic Structures`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47.</w:t>
      </w:r>
      <w:r>
        <w:rPr>
          <w:rFonts w:ascii="Times New Roman" w:hAnsi="Times New Roman" w:cs="Times New Roman"/>
          <w:color w:val="000000"/>
        </w:rPr>
        <w:tab/>
        <w:t>Chester L. Barnard advocated for _______ communication.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one-way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two-way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three-way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four-way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In convincing subordinates to cooperate, Chester I. Barnard proposed that ___________ was preferable to _______________.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threats, promises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promises, threats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persuasion, economic incentives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incentives, persuasion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What nickname was given to Mary Parker Follett?</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proponent of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practitioner of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professor or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prophet of management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 xml:space="preserve">What nickname is given to W. Edwards Deming?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“leader of legalism”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“guru of quality assurance”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“master of management”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“paperwork Nazi”</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Deming’s ______________ cycle of continuous improvement promoted the adoption of 14 principles to make any organization efficient and capable of solving almost any problem.</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plan-check-act-do</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plan-do-check-act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act-do-check-plan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act-plan-check-do</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52.</w:t>
      </w:r>
      <w:r>
        <w:rPr>
          <w:rFonts w:ascii="Times New Roman" w:hAnsi="Times New Roman" w:cs="Times New Roman"/>
          <w:color w:val="000000"/>
        </w:rPr>
        <w:tab/>
        <w:t>Deming believed that removing _______ from the workplace gives employees pride in their workmanship, which increases production.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fear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diversity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hierarchy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53.</w:t>
      </w:r>
      <w:r>
        <w:rPr>
          <w:rFonts w:ascii="Times New Roman" w:hAnsi="Times New Roman" w:cs="Times New Roman"/>
          <w:color w:val="000000"/>
        </w:rPr>
        <w:tab/>
        <w:t>Deming felt that when things go wrong, there is a 94 percent chance that the ________ rather than the __________ is the cause.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system, worker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worker, system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manager, employee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employee, manager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54.</w:t>
      </w:r>
      <w:r>
        <w:rPr>
          <w:rFonts w:ascii="Times New Roman" w:hAnsi="Times New Roman" w:cs="Times New Roman"/>
          <w:color w:val="000000"/>
        </w:rPr>
        <w:tab/>
        <w:t>Which of the following is NOT one of Deming’s 14 principles of transformation for improving the practice of management?</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minimize total cost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maintain barriers between departments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quotas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improve constantly and forever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55.</w:t>
      </w:r>
      <w:r>
        <w:rPr>
          <w:rFonts w:ascii="Times New Roman" w:hAnsi="Times New Roman" w:cs="Times New Roman"/>
          <w:color w:val="000000"/>
        </w:rPr>
        <w:tab/>
        <w:t>Viewing the world solely through one’s own eyes and perspective is called 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parochialism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patriotism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patriarchy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personalization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56.</w:t>
      </w:r>
      <w:r>
        <w:rPr>
          <w:rFonts w:ascii="Times New Roman" w:hAnsi="Times New Roman" w:cs="Times New Roman"/>
          <w:color w:val="000000"/>
        </w:rPr>
        <w:tab/>
        <w:t>The globalization of the U.S. workforce has increased the importance of _________ on the part of managers and employees.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diversity awareness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ethics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documentation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legal responsibilities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Environmental Influence</w:t>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57.</w:t>
      </w:r>
      <w:r>
        <w:rPr>
          <w:rFonts w:ascii="Times New Roman" w:hAnsi="Times New Roman" w:cs="Times New Roman"/>
          <w:color w:val="000000"/>
        </w:rPr>
        <w:tab/>
        <w:t>What is the term for a set of individual attributes that enable you to influence individuals, groups, and organizations from diverse socio/cultural/institutional systems?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globalization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global mindset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parochialism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intolerance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Individual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58.</w:t>
      </w:r>
      <w:r>
        <w:rPr>
          <w:rFonts w:ascii="Times New Roman" w:hAnsi="Times New Roman" w:cs="Times New Roman"/>
          <w:color w:val="000000"/>
        </w:rPr>
        <w:tab/>
        <w:t xml:space="preserve">A global mindset reflects your ability to influence __________________ from a variety of backgrounds and cultures.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people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Individual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59.</w:t>
      </w:r>
      <w:r>
        <w:rPr>
          <w:rFonts w:ascii="Times New Roman" w:hAnsi="Times New Roman" w:cs="Times New Roman"/>
          <w:color w:val="000000"/>
        </w:rPr>
        <w:tab/>
        <w:t>Which errors can undermine ethics efforts?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omission errors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remission errors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commission errors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60.</w:t>
      </w:r>
      <w:r>
        <w:rPr>
          <w:rFonts w:ascii="Times New Roman" w:hAnsi="Times New Roman" w:cs="Times New Roman"/>
          <w:color w:val="000000"/>
        </w:rPr>
        <w:tab/>
        <w:t>Standards of behavior about how people ought to act in different situations are called 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ethics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principles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mores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16</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61.</w:t>
      </w:r>
      <w:r>
        <w:rPr>
          <w:rFonts w:ascii="Times New Roman" w:hAnsi="Times New Roman" w:cs="Times New Roman"/>
          <w:color w:val="000000"/>
        </w:rPr>
        <w:tab/>
        <w:t>A recent survey of 1,121 managers and human resources experts from around the world investigated the top reasons why employees break the rules. Each participant was asked, “What are the top three factors that are most likely to cause people to compromise an organization’s ethical standards?” Which factor was listed most often?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desire to steal from or harm the organization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lack of consequence if caught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wanting to help the organization survive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pressure to meet unrealistic business objectives/deadlines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____________ is a system of shared values, norms, and assumptions that guide members’ attitudes and behaviors.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Organizational culture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Associated culture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Societal culture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Global culture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63.</w:t>
      </w:r>
      <w:r>
        <w:rPr>
          <w:rFonts w:ascii="Times New Roman" w:hAnsi="Times New Roman" w:cs="Times New Roman"/>
          <w:color w:val="000000"/>
        </w:rPr>
        <w:tab/>
        <w:t>According to the Federal Sentencing Guidelines for Organizations, six basic elements are important to a complete ethics and compliance program. Which of the following is NOT one of those elements?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written standards for ethical conduct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ethics training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providing a mechanism for reporting misconduct anonymously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firing employees who violate standards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64.</w:t>
      </w:r>
      <w:r>
        <w:rPr>
          <w:rFonts w:ascii="Times New Roman" w:hAnsi="Times New Roman" w:cs="Times New Roman"/>
          <w:color w:val="000000"/>
        </w:rPr>
        <w:tab/>
        <w:t>A ___________ specifies expected and prohibited actions in the workplace, and gives examples of appropriate behavior.</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 of ethics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 of conduct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book of discipline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book of behavior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65.</w:t>
      </w:r>
      <w:r>
        <w:rPr>
          <w:rFonts w:ascii="Times New Roman" w:hAnsi="Times New Roman" w:cs="Times New Roman"/>
          <w:color w:val="000000"/>
        </w:rPr>
        <w:tab/>
        <w:t>A __________ is a decision making guide that describes the highest values to which an organization aspires.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 of ethics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 of conduct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book of discipline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book of behavior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66.</w:t>
      </w:r>
      <w:r>
        <w:rPr>
          <w:rFonts w:ascii="Times New Roman" w:hAnsi="Times New Roman" w:cs="Times New Roman"/>
          <w:color w:val="000000"/>
        </w:rPr>
        <w:tab/>
        <w:t>Which of the following is/are critical to managing ethical behavior?</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treating employees fairly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aligning formal and informal organizational systems to promote ethical behavior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having ethical leaders at all levels of the company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Effective managers do which of the following?</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reward ethical behavior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respond to ethical breaches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Which of the following is NOT one of the five managerial practices that promote ethical behavior?</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Close any gaps between knowledge about what to do and actual behaviors.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Don’t be too selective about who you hire.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Times New Roman" w:hAnsi="Times New Roman" w:cs="Times New Roman"/>
                <w:color w:val="000000"/>
              </w:rPr>
              <w:t>Socialize new hires to promote ethical values.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Fairly allocate organizational resources. </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69.</w:t>
      </w:r>
      <w:r>
        <w:rPr>
          <w:rFonts w:ascii="Times New Roman" w:hAnsi="Times New Roman" w:cs="Times New Roman"/>
          <w:color w:val="000000"/>
        </w:rPr>
        <w:tab/>
        <w:t xml:space="preserve">What company promotes ethics by performing rigorous reference checks, conducting </w:t>
      </w:r>
      <w:proofErr w:type="gramStart"/>
      <w:r>
        <w:rPr>
          <w:rFonts w:ascii="Times New Roman" w:hAnsi="Times New Roman" w:cs="Times New Roman"/>
          <w:color w:val="000000"/>
        </w:rPr>
        <w:t>a dynamic</w:t>
      </w:r>
      <w:proofErr w:type="gramEnd"/>
      <w:r>
        <w:rPr>
          <w:rFonts w:ascii="Times New Roman" w:hAnsi="Times New Roman" w:cs="Times New Roman"/>
          <w:color w:val="000000"/>
        </w:rPr>
        <w:t xml:space="preserve"> all-day ethics training for new hires, and having employees sign a nine-page ethics statement every 3-5 years?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Smucker</w:t>
            </w:r>
            <w:proofErr w:type="spellEnd"/>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Jif</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Jelly Belly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Peter Pan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20</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70.</w:t>
      </w:r>
      <w:r>
        <w:rPr>
          <w:rFonts w:ascii="Times New Roman" w:hAnsi="Times New Roman" w:cs="Times New Roman"/>
          <w:color w:val="000000"/>
        </w:rPr>
        <w:tab/>
        <w:t>_________ refers to businesses living and working together for the common good and valuing human dignity.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Collectivism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Charitable giving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Corporate social responsibility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Harmony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71.</w:t>
      </w:r>
      <w:r>
        <w:rPr>
          <w:rFonts w:ascii="Times New Roman" w:hAnsi="Times New Roman" w:cs="Times New Roman"/>
          <w:color w:val="000000"/>
        </w:rPr>
        <w:tab/>
        <w:t>The tendency for customers to favor companies that do the right thing is 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decreasing</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staying the same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unknown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72.</w:t>
      </w:r>
      <w:r>
        <w:rPr>
          <w:rFonts w:ascii="Times New Roman" w:hAnsi="Times New Roman" w:cs="Times New Roman"/>
          <w:color w:val="000000"/>
        </w:rPr>
        <w:tab/>
        <w:t>“It’s our commitment to doing business in ways that are good to the earth and to each other. From the way we buy our coffee, to minimizing our environmental footprint, to being involved in local communities. It’s doing things the way we always have. And it’s using our size for good.” This statement is attributed to what company?</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Folgers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Tim </w:t>
            </w:r>
            <w:proofErr w:type="spellStart"/>
            <w:r>
              <w:rPr>
                <w:rFonts w:ascii="Times New Roman" w:hAnsi="Times New Roman" w:cs="Times New Roman"/>
                <w:color w:val="000000"/>
              </w:rPr>
              <w:t>Hortons</w:t>
            </w:r>
            <w:proofErr w:type="spellEnd"/>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Maxwell House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Starbucks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73.</w:t>
      </w:r>
      <w:r>
        <w:rPr>
          <w:rFonts w:ascii="Times New Roman" w:hAnsi="Times New Roman" w:cs="Times New Roman"/>
          <w:color w:val="000000"/>
        </w:rPr>
        <w:tab/>
        <w:t>What has long urged shoppers to bring their own bags to promote recycling?</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Trader Joe’s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Kroger</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Winn Dixie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Harris Teeter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74.</w:t>
      </w:r>
      <w:r>
        <w:rPr>
          <w:rFonts w:ascii="Times New Roman" w:hAnsi="Times New Roman" w:cs="Times New Roman"/>
          <w:color w:val="000000"/>
        </w:rPr>
        <w:tab/>
        <w:t>Corporate sustainability initiatives can be 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top-down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grassroots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either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75.</w:t>
      </w:r>
      <w:r>
        <w:rPr>
          <w:rFonts w:ascii="Times New Roman" w:hAnsi="Times New Roman" w:cs="Times New Roman"/>
          <w:color w:val="000000"/>
        </w:rPr>
        <w:tab/>
        <w:t>Corporate social responsibility has the biggest impact when it is ____________________.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integrated with business priorities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relevant to achieving business objectives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inclusive of internal and external stakeholder needs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76.</w:t>
      </w:r>
      <w:r>
        <w:rPr>
          <w:rFonts w:ascii="Times New Roman" w:hAnsi="Times New Roman" w:cs="Times New Roman"/>
          <w:color w:val="000000"/>
        </w:rPr>
        <w:tab/>
        <w:t>Socially responsible programs and policies being implemented by U.S. corporations include which of the following?</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reducing carbon emissions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community volunteerism</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workplace diversity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22</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77.</w:t>
      </w:r>
      <w:r>
        <w:rPr>
          <w:rFonts w:ascii="Times New Roman" w:hAnsi="Times New Roman" w:cs="Times New Roman"/>
          <w:color w:val="000000"/>
        </w:rPr>
        <w:tab/>
        <w:t>Which of the following socially responsible programs and policies has/have been implemented by U.S. corporations?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favorable working conditions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non-exploitation of workers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work-life balance initiatives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21</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78.</w:t>
      </w:r>
      <w:r>
        <w:rPr>
          <w:rFonts w:ascii="Times New Roman" w:hAnsi="Times New Roman" w:cs="Times New Roman"/>
          <w:color w:val="000000"/>
        </w:rPr>
        <w:tab/>
        <w:t xml:space="preserve">Employee participation in social responsibility initiatives can do which of the following?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motivate employees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generate good ideas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79.</w:t>
      </w:r>
      <w:r>
        <w:rPr>
          <w:rFonts w:ascii="Times New Roman" w:hAnsi="Times New Roman" w:cs="Times New Roman"/>
          <w:color w:val="000000"/>
        </w:rPr>
        <w:tab/>
        <w:t xml:space="preserve">The Grant </w:t>
      </w:r>
      <w:proofErr w:type="spellStart"/>
      <w:r>
        <w:rPr>
          <w:rFonts w:ascii="Times New Roman" w:hAnsi="Times New Roman" w:cs="Times New Roman"/>
          <w:color w:val="000000"/>
        </w:rPr>
        <w:t>Thorton</w:t>
      </w:r>
      <w:proofErr w:type="spellEnd"/>
      <w:r>
        <w:rPr>
          <w:rFonts w:ascii="Times New Roman" w:hAnsi="Times New Roman" w:cs="Times New Roman"/>
          <w:color w:val="000000"/>
        </w:rPr>
        <w:t xml:space="preserve"> 2007 Corporate Responsibility Survey reported the four greatest obstacles to successful execution of corporate responsibility programs. Which of the following was NOT one of them?</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focus on long-term goals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cost of implementation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difficulty measuring return on investment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non-supportive corporate culture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23</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80.</w:t>
      </w:r>
      <w:r>
        <w:rPr>
          <w:rFonts w:ascii="Times New Roman" w:hAnsi="Times New Roman" w:cs="Times New Roman"/>
          <w:color w:val="000000"/>
        </w:rPr>
        <w:tab/>
        <w:t>Decades of research have __________________.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reinforced some of what many people intuitively believe about OB</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identified common misunderstandings about OB</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Individual Dynamics</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81.</w:t>
      </w:r>
      <w:r>
        <w:rPr>
          <w:rFonts w:ascii="Times New Roman" w:hAnsi="Times New Roman" w:cs="Times New Roman"/>
          <w:color w:val="000000"/>
        </w:rPr>
        <w:tab/>
        <w:t xml:space="preserve">The </w:t>
      </w:r>
      <w:r>
        <w:rPr>
          <w:rFonts w:ascii="Times New Roman" w:hAnsi="Times New Roman" w:cs="Times New Roman"/>
          <w:b/>
          <w:bCs/>
          <w:color w:val="000000"/>
        </w:rPr>
        <w:t xml:space="preserve">_________ </w:t>
      </w:r>
      <w:r>
        <w:rPr>
          <w:rFonts w:ascii="Times New Roman" w:hAnsi="Times New Roman" w:cs="Times New Roman"/>
          <w:color w:val="000000"/>
        </w:rPr>
        <w:t>method</w:t>
      </w:r>
      <w:r>
        <w:rPr>
          <w:rFonts w:ascii="Times New Roman" w:hAnsi="Times New Roman" w:cs="Times New Roman"/>
          <w:b/>
          <w:bCs/>
          <w:color w:val="000000"/>
        </w:rPr>
        <w:t xml:space="preserve"> </w:t>
      </w:r>
      <w:r>
        <w:rPr>
          <w:rFonts w:ascii="Times New Roman" w:hAnsi="Times New Roman" w:cs="Times New Roman"/>
          <w:color w:val="000000"/>
        </w:rPr>
        <w:t xml:space="preserve">relies on systematic studies that identify and replicate a result using a variety of methods, samples, and settings.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mathematic</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statistical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philosophical</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82.</w:t>
      </w:r>
      <w:r>
        <w:rPr>
          <w:rFonts w:ascii="Times New Roman" w:hAnsi="Times New Roman" w:cs="Times New Roman"/>
          <w:color w:val="000000"/>
        </w:rPr>
        <w:tab/>
        <w:t>Who is credited with having developed the scientific method?</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Sir Walter Raleigh</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Sir Francis Bacon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Sir Isaac Newton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Sir Elton John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Leadership Principles</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83.</w:t>
      </w:r>
      <w:r>
        <w:rPr>
          <w:rFonts w:ascii="Times New Roman" w:hAnsi="Times New Roman" w:cs="Times New Roman"/>
          <w:color w:val="000000"/>
        </w:rPr>
        <w:tab/>
        <w:t>What is the first step in using the scientific method?</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verification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data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hypothesis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84.</w:t>
      </w:r>
      <w:r>
        <w:rPr>
          <w:rFonts w:ascii="Times New Roman" w:hAnsi="Times New Roman" w:cs="Times New Roman"/>
          <w:color w:val="000000"/>
        </w:rPr>
        <w:tab/>
        <w:t>Choose the correct order for the steps of the scientific method.</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hypothesis, theory, data, verification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 hypothesis, data, verification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data, hypothesis, theory, verification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data, theory, hypothesis, verification</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85.</w:t>
      </w:r>
      <w:r>
        <w:rPr>
          <w:rFonts w:ascii="Times New Roman" w:hAnsi="Times New Roman" w:cs="Times New Roman"/>
          <w:color w:val="000000"/>
        </w:rPr>
        <w:tab/>
        <w:t>A _________ is a collection of verbal and symbolic assertions that specify how and why variables are related, and the conditions under which they should and should not relate.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fact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data set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statistic</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86.</w:t>
      </w:r>
      <w:r>
        <w:rPr>
          <w:rFonts w:ascii="Times New Roman" w:hAnsi="Times New Roman" w:cs="Times New Roman"/>
          <w:color w:val="000000"/>
        </w:rPr>
        <w:tab/>
        <w:t>What do theories describe?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relationships are proposed to exist among certain variables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when relationships exist among certain variables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under what conditions relationships exist among certain variables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24</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87.</w:t>
      </w:r>
      <w:r>
        <w:rPr>
          <w:rFonts w:ascii="Times New Roman" w:hAnsi="Times New Roman" w:cs="Times New Roman"/>
          <w:color w:val="000000"/>
        </w:rPr>
        <w:tab/>
        <w:t>What is the term for written predictions specifying expected relationships between certain variables?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hypotheses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prophecies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theories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correlations</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88.</w:t>
      </w:r>
      <w:r>
        <w:rPr>
          <w:rFonts w:ascii="Times New Roman" w:hAnsi="Times New Roman" w:cs="Times New Roman"/>
          <w:color w:val="000000"/>
        </w:rPr>
        <w:tab/>
        <w:t>Which of the following is a hypothesis?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wonder if there is a relationship between goal-setting and productivity.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researcher found a .8 correlation between goal-setting and productivity.</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Personally, I am more productive when I set goals.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Setting a goal will be positively related to the number of products assembled. </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89.</w:t>
      </w:r>
      <w:r>
        <w:rPr>
          <w:rFonts w:ascii="Times New Roman" w:hAnsi="Times New Roman" w:cs="Times New Roman"/>
          <w:color w:val="000000"/>
        </w:rPr>
        <w:tab/>
        <w:t>The _______________ variable is predicted to affect something else.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dependent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interdependent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co-dependent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90.</w:t>
      </w:r>
      <w:r>
        <w:rPr>
          <w:rFonts w:ascii="Times New Roman" w:hAnsi="Times New Roman" w:cs="Times New Roman"/>
          <w:color w:val="000000"/>
        </w:rPr>
        <w:tab/>
        <w:t>The ____________ variable is predicted to be affected by something else.</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dependent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interdependent</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co-dependent</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91.</w:t>
      </w:r>
      <w:r>
        <w:rPr>
          <w:rFonts w:ascii="Times New Roman" w:hAnsi="Times New Roman" w:cs="Times New Roman"/>
          <w:color w:val="000000"/>
        </w:rPr>
        <w:tab/>
        <w:t>A researcher hypothesizes that the age of employees influences their awareness of diversity. In this example, age is the _____________ and diversity awareness is the 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 variable, dependent variable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dependent variable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 correlation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correlation, theory</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92.</w:t>
      </w:r>
      <w:r>
        <w:rPr>
          <w:rFonts w:ascii="Times New Roman" w:hAnsi="Times New Roman" w:cs="Times New Roman"/>
          <w:color w:val="000000"/>
        </w:rPr>
        <w:tab/>
        <w:t>A _______________ reflects the size and strength of the statistical relationship between two variables.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correlation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standard deviation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range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93.</w:t>
      </w:r>
      <w:r>
        <w:rPr>
          <w:rFonts w:ascii="Times New Roman" w:hAnsi="Times New Roman" w:cs="Times New Roman"/>
          <w:color w:val="000000"/>
        </w:rPr>
        <w:tab/>
        <w:t>What letter is used to refer to a correlation?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94.</w:t>
      </w:r>
      <w:r>
        <w:rPr>
          <w:rFonts w:ascii="Times New Roman" w:hAnsi="Times New Roman" w:cs="Times New Roman"/>
          <w:color w:val="000000"/>
        </w:rPr>
        <w:tab/>
        <w:t>What is the range of correlations?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to 10</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 to 1</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to 1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to 100</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95.</w:t>
      </w:r>
      <w:r>
        <w:rPr>
          <w:rFonts w:ascii="Times New Roman" w:hAnsi="Times New Roman" w:cs="Times New Roman"/>
          <w:color w:val="000000"/>
        </w:rPr>
        <w:tab/>
        <w:t>What type of relationship is indicated by a correlation of .9?</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strong, positive relationship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weak, negative relationship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relationship</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strong, negative relationship</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96.</w:t>
      </w:r>
      <w:r>
        <w:rPr>
          <w:rFonts w:ascii="Times New Roman" w:hAnsi="Times New Roman" w:cs="Times New Roman"/>
          <w:color w:val="000000"/>
        </w:rPr>
        <w:tab/>
        <w:t>A researcher is studying the relationship between age and diversity awareness and finds a negative correlation. What does that mean?</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age increases, diversity awareness increases.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As age increases, diversity awareness decreases.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Diversity awareness does not change with age.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Comprehension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97.</w:t>
      </w:r>
      <w:r>
        <w:rPr>
          <w:rFonts w:ascii="Times New Roman" w:hAnsi="Times New Roman" w:cs="Times New Roman"/>
          <w:color w:val="000000"/>
        </w:rPr>
        <w:tab/>
        <w:t>Researchers at Sysco found a positive relationship between associate satisfaction and commitment and the satisfaction of ______________.</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customers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shareholders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suppliers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25</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98.</w:t>
      </w:r>
      <w:r>
        <w:rPr>
          <w:rFonts w:ascii="Times New Roman" w:hAnsi="Times New Roman" w:cs="Times New Roman"/>
          <w:color w:val="000000"/>
        </w:rPr>
        <w:tab/>
        <w:t>__________ is a statistical technique used to combine the results of many different research studies done in a variety of organizations and for a variety of jobs.</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Path analysis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Meta-analysis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Regression</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Analysis of variance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27</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Operations Management</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99.</w:t>
      </w:r>
      <w:r>
        <w:rPr>
          <w:rFonts w:ascii="Times New Roman" w:hAnsi="Times New Roman" w:cs="Times New Roman"/>
          <w:color w:val="000000"/>
        </w:rPr>
        <w:tab/>
        <w:t xml:space="preserve">It is important for leaders to do which of the following? </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understand what people think and feel</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know how to persuade and motivate others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know how to resolve conflicts </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29</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Leadership Principles</w:t>
      </w:r>
      <w:r>
        <w:rPr>
          <w:rFonts w:ascii="Times New Roman" w:hAnsi="Times New Roman" w:cs="Times New Roman"/>
          <w:color w:val="000000"/>
        </w:rPr>
        <w:tab/>
        <w:t>TOP:</w:t>
      </w:r>
      <w:r>
        <w:rPr>
          <w:rFonts w:ascii="Times New Roman" w:hAnsi="Times New Roman" w:cs="Times New Roman"/>
          <w:color w:val="000000"/>
        </w:rPr>
        <w:tab/>
        <w:t>Summary and Application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100.</w:t>
      </w:r>
      <w:r>
        <w:rPr>
          <w:rFonts w:ascii="Times New Roman" w:hAnsi="Times New Roman" w:cs="Times New Roman"/>
          <w:color w:val="000000"/>
        </w:rPr>
        <w:tab/>
        <w:t xml:space="preserve">How did Putnam CEO Charles “Ed” </w:t>
      </w:r>
      <w:proofErr w:type="spellStart"/>
      <w:r>
        <w:rPr>
          <w:rFonts w:ascii="Times New Roman" w:hAnsi="Times New Roman" w:cs="Times New Roman"/>
          <w:color w:val="000000"/>
        </w:rPr>
        <w:t>Haldeman</w:t>
      </w:r>
      <w:proofErr w:type="spellEnd"/>
      <w:r>
        <w:rPr>
          <w:rFonts w:ascii="Times New Roman" w:hAnsi="Times New Roman" w:cs="Times New Roman"/>
          <w:color w:val="000000"/>
        </w:rPr>
        <w:t xml:space="preserve"> respond to the ethics breakdown discussed in the book?</w:t>
      </w:r>
    </w:p>
    <w:tbl>
      <w:tblPr>
        <w:tblW w:w="0" w:type="auto"/>
        <w:tblCellMar>
          <w:left w:w="45" w:type="dxa"/>
          <w:right w:w="45" w:type="dxa"/>
        </w:tblCellMar>
        <w:tblLook w:val="0000"/>
      </w:tblPr>
      <w:tblGrid>
        <w:gridCol w:w="360"/>
        <w:gridCol w:w="8100"/>
      </w:tblGrid>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 added more rules and regulations.</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 dismantled the rigid organizational culture.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of these</w:t>
            </w:r>
          </w:p>
        </w:tc>
      </w:tr>
      <w:tr w:rsidR="0022466C">
        <w:tc>
          <w:tcPr>
            <w:tcW w:w="36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of these</w:t>
            </w:r>
          </w:p>
        </w:tc>
      </w:tr>
    </w:tbl>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28</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Summary and Application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2466C" w:rsidRDefault="001C3AB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SHORT ANSWER</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Identify the key purposes of the field of organizational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w:t>
      </w:r>
      <w:proofErr w:type="gramStart"/>
      <w:r>
        <w:rPr>
          <w:rFonts w:ascii="Times New Roman" w:hAnsi="Times New Roman" w:cs="Times New Roman"/>
          <w:color w:val="000000"/>
        </w:rPr>
        <w:t>field of organizational behavior explains and predicts how people and groups interpret events, react</w:t>
      </w:r>
      <w:proofErr w:type="gramEnd"/>
      <w:r>
        <w:rPr>
          <w:rFonts w:ascii="Times New Roman" w:hAnsi="Times New Roman" w:cs="Times New Roman"/>
          <w:color w:val="000000"/>
        </w:rPr>
        <w:t>, and behave in organizations, and it describes the role of organizational systems, structures, and processes in shaping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4</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The field of organizational behavior draws from a variety of different fields. Identify at least 3 of these.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-management</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-anthropology</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-sociology</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-information technology</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-ethics</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-psychology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Introduction</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3.</w:t>
      </w:r>
      <w:r>
        <w:rPr>
          <w:rFonts w:ascii="Times New Roman" w:hAnsi="Times New Roman" w:cs="Times New Roman"/>
          <w:color w:val="000000"/>
        </w:rPr>
        <w:tab/>
        <w:t>When implementing a differentiation strategy, a firm can differentiate along a variety of dimensions. Identify at least three of these, using examples.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dimensions along which a firm can differentiate include image (Coca-Cola), product durability (Wrangler clothing), quality (Lexus), safety (Volvo), and usability (Apple Computer). Some companies, such as Southwest Airlines and ING Direct bank, differentiate themselves from their competitors by pursuing a strategy based on only providing no-frills, basic products and services at a low cost.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8-9</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Strategy</w:t>
      </w:r>
      <w:r>
        <w:rPr>
          <w:rFonts w:ascii="Times New Roman" w:hAnsi="Times New Roman" w:cs="Times New Roman"/>
          <w:color w:val="000000"/>
        </w:rPr>
        <w:tab/>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Application</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Identify and explain the two ways in which firms can expand as part of a growth strategy.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Growth can be </w:t>
      </w:r>
      <w:r>
        <w:rPr>
          <w:rFonts w:ascii="Times New Roman" w:hAnsi="Times New Roman" w:cs="Times New Roman"/>
          <w:i/>
          <w:iCs/>
          <w:color w:val="000000"/>
        </w:rPr>
        <w:t>organic</w:t>
      </w:r>
      <w:r>
        <w:rPr>
          <w:rFonts w:ascii="Times New Roman" w:hAnsi="Times New Roman" w:cs="Times New Roman"/>
          <w:color w:val="000000"/>
        </w:rPr>
        <w:t xml:space="preserve">, happening as the organization expands from within by opening new factories or stores. If it is, it requires an investment in recruiting, selecting, and training the right people to expand the company’s operations. Firms can also pursue growth strategies through </w:t>
      </w:r>
      <w:r>
        <w:rPr>
          <w:rFonts w:ascii="Times New Roman" w:hAnsi="Times New Roman" w:cs="Times New Roman"/>
          <w:i/>
          <w:iCs/>
          <w:color w:val="000000"/>
        </w:rPr>
        <w:t>mergers and acquisitions</w:t>
      </w:r>
      <w:r>
        <w:rPr>
          <w:rFonts w:ascii="Times New Roman" w:hAnsi="Times New Roman" w:cs="Times New Roman"/>
          <w:color w:val="000000"/>
        </w:rPr>
        <w:t>. Mergers and acquisitions have been a common way for organizations to achieve growth, expand internationally, and respond to industry deregulation. In addition to expanding the organization’s business, mergers and acquisitions can also be a way for an organization to acquire the quality and amount of talent it needs to execute its business strategy.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10</w:t>
      </w:r>
      <w:r>
        <w:rPr>
          <w:rFonts w:ascii="Times New Roman" w:hAnsi="Times New Roman" w:cs="Times New Roman"/>
          <w:color w:val="000000"/>
        </w:rPr>
        <w:tab/>
        <w:t>NAT:</w:t>
      </w:r>
      <w:r>
        <w:rPr>
          <w:rFonts w:ascii="Times New Roman" w:hAnsi="Times New Roman" w:cs="Times New Roman"/>
          <w:color w:val="000000"/>
        </w:rPr>
        <w:tab/>
        <w:t>AACSB Analytic | Strategy</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List the four principles of Taylor’s scientific management.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-Replace rule-of-thumb work methods with methods based on scientifically studying the tasks using time-and-motion studies.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-Scientifically select, train, and develop each worker rather than leaving them to passively train themselves.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-Managers provide detailed instructions and supervision to workers to ensure that they are following the scientifically developed methods.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-Divide work nearly equally between workers and managers. Managers should apply scientific management principles to planning the work, and workers should actually perform the tasks.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11</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6.</w:t>
      </w:r>
      <w:r>
        <w:rPr>
          <w:rFonts w:ascii="Times New Roman" w:hAnsi="Times New Roman" w:cs="Times New Roman"/>
          <w:color w:val="000000"/>
        </w:rPr>
        <w:tab/>
        <w:t>Describe the human relations movement.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human relations movement views organizations as cooperative systems and treats workers’ orientations, values, and feelings as important parts of organizational dynamics and performance. The human relations movement stressed that the human dimensions of work, including group relations, can supersede organizational norms and even an individual’s self-interests.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12</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List the three core executive functions identified by Chester L. Barnard.</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-Establishing and maintaining a system of communication</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-Securing essential services from other members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-Formulating organizational purposes and objectives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12</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List at least seven of W. Edwards Deming’s 14 principles of transformation for improving the practice of management.</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w:t>
      </w:r>
      <w:r>
        <w:rPr>
          <w:rFonts w:ascii="Times New Roman" w:hAnsi="Times New Roman" w:cs="Times New Roman"/>
          <w:color w:val="000000"/>
        </w:rPr>
        <w:tab/>
        <w:t>Create constancy of purpose toward improvement of product and service</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t>Adopt a new philosophy for a new economic age</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r>
        <w:rPr>
          <w:rFonts w:ascii="Times New Roman" w:hAnsi="Times New Roman" w:cs="Times New Roman"/>
          <w:color w:val="000000"/>
        </w:rPr>
        <w:tab/>
        <w:t>Cease dependence on inspection to achieve quality</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color w:val="000000"/>
        </w:rPr>
        <w:tab/>
        <w:t>Minimize total cost</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r>
        <w:rPr>
          <w:rFonts w:ascii="Times New Roman" w:hAnsi="Times New Roman" w:cs="Times New Roman"/>
          <w:color w:val="000000"/>
        </w:rPr>
        <w:tab/>
        <w:t>Improve constantly and forever</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w:t>
      </w:r>
      <w:r>
        <w:rPr>
          <w:rFonts w:ascii="Times New Roman" w:hAnsi="Times New Roman" w:cs="Times New Roman"/>
          <w:color w:val="000000"/>
        </w:rPr>
        <w:tab/>
        <w:t>Institute training on the job</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w:t>
      </w:r>
      <w:r>
        <w:rPr>
          <w:rFonts w:ascii="Times New Roman" w:hAnsi="Times New Roman" w:cs="Times New Roman"/>
          <w:color w:val="000000"/>
        </w:rPr>
        <w:tab/>
        <w:t>Institute leadership</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r>
        <w:rPr>
          <w:rFonts w:ascii="Times New Roman" w:hAnsi="Times New Roman" w:cs="Times New Roman"/>
          <w:color w:val="000000"/>
        </w:rPr>
        <w:tab/>
        <w:t>Drive out fear</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9.</w:t>
      </w:r>
      <w:r>
        <w:rPr>
          <w:rFonts w:ascii="Times New Roman" w:hAnsi="Times New Roman" w:cs="Times New Roman"/>
          <w:color w:val="000000"/>
        </w:rPr>
        <w:tab/>
        <w:t>Break down barriers between departments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r>
        <w:rPr>
          <w:rFonts w:ascii="Times New Roman" w:hAnsi="Times New Roman" w:cs="Times New Roman"/>
          <w:color w:val="000000"/>
        </w:rPr>
        <w:tab/>
        <w:t>Eliminate slogans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r>
        <w:rPr>
          <w:rFonts w:ascii="Times New Roman" w:hAnsi="Times New Roman" w:cs="Times New Roman"/>
          <w:color w:val="000000"/>
        </w:rPr>
        <w:tab/>
        <w:t>Eliminate quotas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w:t>
      </w:r>
      <w:r>
        <w:rPr>
          <w:rFonts w:ascii="Times New Roman" w:hAnsi="Times New Roman" w:cs="Times New Roman"/>
          <w:color w:val="000000"/>
        </w:rPr>
        <w:tab/>
        <w:t>Remove barriers to pride of workmanship</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13.</w:t>
      </w:r>
      <w:r>
        <w:rPr>
          <w:rFonts w:ascii="Times New Roman" w:hAnsi="Times New Roman" w:cs="Times New Roman"/>
          <w:color w:val="000000"/>
        </w:rPr>
        <w:tab/>
        <w:t>Institute a vigorous program of education and self-improvement</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14.</w:t>
      </w:r>
      <w:r>
        <w:rPr>
          <w:rFonts w:ascii="Times New Roman" w:hAnsi="Times New Roman" w:cs="Times New Roman"/>
          <w:color w:val="000000"/>
        </w:rPr>
        <w:tab/>
        <w:t>Involve everyone in the organization to work toward transformation.</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13</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9.</w:t>
      </w:r>
      <w:r>
        <w:rPr>
          <w:rFonts w:ascii="Times New Roman" w:hAnsi="Times New Roman" w:cs="Times New Roman"/>
          <w:color w:val="000000"/>
        </w:rPr>
        <w:tab/>
        <w:t>Identify the three types of systemic errors organizations often make that undermine their ethics efforts.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w:t>
      </w:r>
      <w:r>
        <w:rPr>
          <w:rFonts w:ascii="Times New Roman" w:hAnsi="Times New Roman" w:cs="Times New Roman"/>
          <w:i/>
          <w:iCs/>
          <w:color w:val="000000"/>
        </w:rPr>
        <w:t>Omission errors</w:t>
      </w:r>
      <w:r>
        <w:rPr>
          <w:rFonts w:ascii="Times New Roman" w:hAnsi="Times New Roman" w:cs="Times New Roman"/>
          <w:color w:val="000000"/>
        </w:rPr>
        <w:t>—a lack of written rules</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w:t>
      </w:r>
      <w:r>
        <w:rPr>
          <w:rFonts w:ascii="Times New Roman" w:hAnsi="Times New Roman" w:cs="Times New Roman"/>
          <w:i/>
          <w:iCs/>
          <w:color w:val="000000"/>
        </w:rPr>
        <w:t>Remission errors</w:t>
      </w:r>
      <w:r>
        <w:rPr>
          <w:rFonts w:ascii="Times New Roman" w:hAnsi="Times New Roman" w:cs="Times New Roman"/>
          <w:color w:val="000000"/>
        </w:rPr>
        <w:t>—pressure by a manager or others to make unethical choices</w:t>
      </w:r>
    </w:p>
    <w:p w:rsidR="0022466C" w:rsidRDefault="001C3AB7">
      <w:pPr>
        <w:keepLines/>
        <w:suppressAutoHyphens/>
        <w:autoSpaceDE w:val="0"/>
        <w:autoSpaceDN w:val="0"/>
        <w:adjustRightInd w:val="0"/>
        <w:spacing w:after="0" w:line="240" w:lineRule="auto"/>
        <w:ind w:left="-30"/>
        <w:rPr>
          <w:rFonts w:ascii="Times New Roman" w:hAnsi="Times New Roman" w:cs="Times New Roman"/>
          <w:color w:val="000000"/>
          <w:sz w:val="2"/>
          <w:szCs w:val="2"/>
        </w:rPr>
      </w:pPr>
      <w:r>
        <w:rPr>
          <w:rFonts w:ascii="Times New Roman" w:hAnsi="Times New Roman" w:cs="Times New Roman"/>
          <w:color w:val="000000"/>
        </w:rPr>
        <w:t xml:space="preserve">3. </w:t>
      </w:r>
      <w:r>
        <w:rPr>
          <w:rFonts w:ascii="Times New Roman" w:hAnsi="Times New Roman" w:cs="Times New Roman"/>
          <w:i/>
          <w:iCs/>
          <w:color w:val="000000"/>
        </w:rPr>
        <w:t>Commission errors</w:t>
      </w:r>
      <w:r>
        <w:rPr>
          <w:rFonts w:ascii="Times New Roman" w:hAnsi="Times New Roman" w:cs="Times New Roman"/>
          <w:color w:val="000000"/>
        </w:rPr>
        <w:t>—a failure to follow sound, established operational and ethical practices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17</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According to the Federal Sentencing Guidelines for Organizations, what six basic elements are important to a complete ethics and compliance program?</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Written standards for ethical conduct</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Ethics training</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 Providing a way for seeking ethics-related advice or information</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 Providing a mechanism for reporting misconduct anonymously</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 Disciplining employees who violate the standards of the organization or the law</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6. Evaluating ethical behavior as part of an employee’s regular performance appraisals.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18</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Knowledge</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2466C" w:rsidRDefault="001C3AB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List and describe the four managerial functions.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i/>
          <w:iCs/>
          <w:color w:val="000000"/>
        </w:rPr>
        <w:t>Planning</w:t>
      </w:r>
      <w:r>
        <w:rPr>
          <w:rFonts w:ascii="Times New Roman" w:hAnsi="Times New Roman" w:cs="Times New Roman"/>
          <w:color w:val="000000"/>
        </w:rPr>
        <w:t>. Planning involves setting goals, establishing a strategy to pursue those goals, and forecasting future threats and opportunities that might influence the company’s needs and strategies.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w:t>
      </w:r>
      <w:r>
        <w:rPr>
          <w:rFonts w:ascii="Times New Roman" w:hAnsi="Times New Roman" w:cs="Times New Roman"/>
          <w:i/>
          <w:iCs/>
          <w:color w:val="000000"/>
        </w:rPr>
        <w:t>Organizing</w:t>
      </w:r>
      <w:r>
        <w:rPr>
          <w:rFonts w:ascii="Times New Roman" w:hAnsi="Times New Roman" w:cs="Times New Roman"/>
          <w:color w:val="000000"/>
        </w:rPr>
        <w:t>. Organizing involves designing the organization’s or workgroup’s structure, identifying what tasks need to be done, hiring the right people, delegating and assigning each task, establishing a chain of command, and creating rules for communication and decision making.</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w:t>
      </w:r>
      <w:r>
        <w:rPr>
          <w:rFonts w:ascii="Times New Roman" w:hAnsi="Times New Roman" w:cs="Times New Roman"/>
          <w:i/>
          <w:iCs/>
          <w:color w:val="000000"/>
        </w:rPr>
        <w:t>Leading</w:t>
      </w:r>
      <w:r>
        <w:rPr>
          <w:rFonts w:ascii="Times New Roman" w:hAnsi="Times New Roman" w:cs="Times New Roman"/>
          <w:color w:val="000000"/>
        </w:rPr>
        <w:t>. Leading involves directing and coordinating the work of others, influencing and motivating others, maintaining morale, and resolving individual and group conflicts.</w:t>
      </w:r>
    </w:p>
    <w:p w:rsidR="0022466C" w:rsidRDefault="001C3AB7">
      <w:pPr>
        <w:keepLines/>
        <w:tabs>
          <w:tab w:val="left" w:pos="72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t>
      </w:r>
      <w:r>
        <w:rPr>
          <w:rFonts w:ascii="Times New Roman" w:hAnsi="Times New Roman" w:cs="Times New Roman"/>
          <w:i/>
          <w:iCs/>
          <w:color w:val="000000"/>
        </w:rPr>
        <w:t>Controlling</w:t>
      </w:r>
      <w:r>
        <w:rPr>
          <w:rFonts w:ascii="Times New Roman" w:hAnsi="Times New Roman" w:cs="Times New Roman"/>
          <w:color w:val="000000"/>
        </w:rPr>
        <w:t>. Controlling involves monitoring performance to ensure that it is consistent with quality and quantity standards, and taking appropriate actions to get back on track if necessary.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4</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w:t>
      </w:r>
      <w:r>
        <w:rPr>
          <w:rFonts w:ascii="Times New Roman" w:hAnsi="Times New Roman" w:cs="Times New Roman"/>
          <w:color w:val="000000"/>
        </w:rPr>
        <w:tab/>
        <w:t>AACSB Communication | HRM</w:t>
      </w:r>
      <w:r>
        <w:rPr>
          <w:rFonts w:ascii="Times New Roman" w:hAnsi="Times New Roman" w:cs="Times New Roman"/>
          <w:color w:val="000000"/>
        </w:rPr>
        <w:tab/>
        <w:t>TOP:</w:t>
      </w:r>
      <w:r>
        <w:rPr>
          <w:rFonts w:ascii="Times New Roman" w:hAnsi="Times New Roman" w:cs="Times New Roman"/>
          <w:color w:val="000000"/>
        </w:rPr>
        <w:tab/>
        <w:t>Introduction</w:t>
      </w:r>
      <w:r>
        <w:rPr>
          <w:rFonts w:ascii="Times New Roman" w:hAnsi="Times New Roman" w:cs="Times New Roman"/>
          <w:color w:val="000000"/>
        </w:rPr>
        <w:tab/>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2.</w:t>
      </w:r>
      <w:r>
        <w:rPr>
          <w:rFonts w:ascii="Times New Roman" w:hAnsi="Times New Roman" w:cs="Times New Roman"/>
          <w:color w:val="000000"/>
        </w:rPr>
        <w:tab/>
        <w:t>List and explain at least five sources of competitive advantage.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Sources of Competitive Advantage:</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Innovation</w:t>
      </w:r>
      <w:r>
        <w:rPr>
          <w:rFonts w:ascii="Times New Roman" w:hAnsi="Times New Roman" w:cs="Times New Roman"/>
          <w:color w:val="000000"/>
        </w:rPr>
        <w:t>: developing new products, services, and markets and improving current ones</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Distribution</w:t>
      </w:r>
      <w:r>
        <w:rPr>
          <w:rFonts w:ascii="Times New Roman" w:hAnsi="Times New Roman" w:cs="Times New Roman"/>
          <w:color w:val="000000"/>
        </w:rPr>
        <w:t>: dominating distribution channels to block competition</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Speed</w:t>
      </w:r>
      <w:r>
        <w:rPr>
          <w:rFonts w:ascii="Times New Roman" w:hAnsi="Times New Roman" w:cs="Times New Roman"/>
          <w:color w:val="000000"/>
        </w:rPr>
        <w:t>: excelling at getting your product or service to consumers quickly</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Convenience</w:t>
      </w:r>
      <w:r>
        <w:rPr>
          <w:rFonts w:ascii="Times New Roman" w:hAnsi="Times New Roman" w:cs="Times New Roman"/>
          <w:color w:val="000000"/>
        </w:rPr>
        <w:t>: being the easiest for customers to do business with</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proofErr w:type="gramStart"/>
      <w:r>
        <w:rPr>
          <w:rFonts w:ascii="Times New Roman" w:hAnsi="Times New Roman" w:cs="Times New Roman"/>
          <w:i/>
          <w:iCs/>
          <w:color w:val="000000"/>
        </w:rPr>
        <w:t>First</w:t>
      </w:r>
      <w:proofErr w:type="gramEnd"/>
      <w:r>
        <w:rPr>
          <w:rFonts w:ascii="Times New Roman" w:hAnsi="Times New Roman" w:cs="Times New Roman"/>
          <w:i/>
          <w:iCs/>
          <w:color w:val="000000"/>
        </w:rPr>
        <w:t xml:space="preserve"> to market</w:t>
      </w:r>
      <w:r>
        <w:rPr>
          <w:rFonts w:ascii="Times New Roman" w:hAnsi="Times New Roman" w:cs="Times New Roman"/>
          <w:color w:val="000000"/>
        </w:rPr>
        <w:t>: introducing products and services before competitors</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Cost</w:t>
      </w:r>
      <w:r>
        <w:rPr>
          <w:rFonts w:ascii="Times New Roman" w:hAnsi="Times New Roman" w:cs="Times New Roman"/>
          <w:color w:val="000000"/>
        </w:rPr>
        <w:t>: being the lowest-cost provider</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Service</w:t>
      </w:r>
      <w:r>
        <w:rPr>
          <w:rFonts w:ascii="Times New Roman" w:hAnsi="Times New Roman" w:cs="Times New Roman"/>
          <w:color w:val="000000"/>
        </w:rPr>
        <w:t>: providing the best customer support before, during or after the sale</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Quality</w:t>
      </w:r>
      <w:r>
        <w:rPr>
          <w:rFonts w:ascii="Times New Roman" w:hAnsi="Times New Roman" w:cs="Times New Roman"/>
          <w:color w:val="000000"/>
        </w:rPr>
        <w:t>: providing the highest quality product or service</w:t>
      </w:r>
    </w:p>
    <w:p w:rsidR="0022466C" w:rsidRDefault="001C3AB7">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sz w:val="2"/>
          <w:szCs w:val="2"/>
        </w:rPr>
      </w:pPr>
      <w:r>
        <w:rPr>
          <w:rFonts w:ascii="Wingdings" w:hAnsi="Wingdings" w:cs="Wingdings"/>
          <w:i/>
          <w:iCs/>
          <w:color w:val="000000"/>
        </w:rPr>
        <w:t></w:t>
      </w:r>
      <w:r>
        <w:rPr>
          <w:rFonts w:ascii="Wingdings" w:hAnsi="Wingdings" w:cs="Wingdings"/>
          <w:i/>
          <w:iCs/>
          <w:color w:val="000000"/>
        </w:rPr>
        <w:tab/>
      </w:r>
      <w:r>
        <w:rPr>
          <w:rFonts w:ascii="Times New Roman" w:hAnsi="Times New Roman" w:cs="Times New Roman"/>
          <w:i/>
          <w:iCs/>
          <w:color w:val="000000"/>
        </w:rPr>
        <w:t>Branding</w:t>
      </w:r>
      <w:r>
        <w:rPr>
          <w:rFonts w:ascii="Times New Roman" w:hAnsi="Times New Roman" w:cs="Times New Roman"/>
          <w:color w:val="000000"/>
        </w:rPr>
        <w:t>: developing the most positive imag</w:t>
      </w:r>
      <w:r>
        <w:rPr>
          <w:rFonts w:ascii="Times New Roman" w:hAnsi="Times New Roman" w:cs="Times New Roman"/>
          <w:color w:val="000000"/>
          <w:sz w:val="24"/>
          <w:szCs w:val="24"/>
        </w:rPr>
        <w:t>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7</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Creation of Value</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Identify and discuss the three primary business strategies outlined by Michael Porter.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Firms pursuing a cost leadership strategy strive to be the lowest cost producer in an industry for a particular level of product quality. These businesses are typically good at designing products that can be efficiently manufactured (for example, designing products with a minimum number of parts needing assembly) and engineering efficient manufacturing processes to keep production costs and customer prices low. </w:t>
      </w:r>
      <w:proofErr w:type="spellStart"/>
      <w:r>
        <w:rPr>
          <w:rFonts w:ascii="Times New Roman" w:hAnsi="Times New Roman" w:cs="Times New Roman"/>
          <w:color w:val="000000"/>
        </w:rPr>
        <w:t>Walmart</w:t>
      </w:r>
      <w:proofErr w:type="spellEnd"/>
      <w:r>
        <w:rPr>
          <w:rFonts w:ascii="Times New Roman" w:hAnsi="Times New Roman" w:cs="Times New Roman"/>
          <w:color w:val="000000"/>
        </w:rPr>
        <w:t xml:space="preserve"> is a good example of a firm pursuing a cost leadership strategy. </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differentiation strategy calls for the development of a product or service with unique characteristics valued by customers. The value added by the product’s uniqueness may enable the business to charge a premium price for it. The dimensions along which a firm can differentiate include image (Coca-Cola), product durability (Wrangler clothing), quality (Lexus), safety (Volvo), and usability (Apple Computer). Some companies, such as Southwest Airlines and ING Direct bank, differentiate themselves from their competitors by pursuing a strategy based on only providing no-frills, basic products and services at a low cost. Companies can pursue more than one strategy at a time. In this case, Southwest Airlines and ING Direct are both cost leaders and differentiators. </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Businesses pursuing a specialization strategy focus on a narrow market segment or niche—a single product, a particular end use, or buyers with special needs—and pursue either a differentiation or cost leadership strategy within that market segment. Successful businesses following a specialist strategy know their market segment very well, and often enjoy a high degree of customer loyalty. This strategy can be successful if it results in either lower costs than competitors serving the same niche or an ability to offer customers something other competitors do not (e.g., manufacturing non-standard parts). Red Lobster, Dunkin’ Donuts, and Starbucks are examples of companies pursuing a specialization strategy.</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8-10</w:t>
      </w:r>
      <w:r>
        <w:rPr>
          <w:rFonts w:ascii="Times New Roman" w:hAnsi="Times New Roman" w:cs="Times New Roman"/>
          <w:color w:val="000000"/>
        </w:rPr>
        <w:tab/>
        <w:t>NAT:</w:t>
      </w:r>
      <w:r>
        <w:rPr>
          <w:rFonts w:ascii="Times New Roman" w:hAnsi="Times New Roman" w:cs="Times New Roman"/>
          <w:color w:val="000000"/>
        </w:rPr>
        <w:tab/>
        <w:t>AACSB Analytic | Strategy</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 xml:space="preserve">Gaining a Competitive Advantage </w:t>
      </w:r>
      <w:proofErr w:type="gramStart"/>
      <w:r>
        <w:rPr>
          <w:rFonts w:ascii="Times New Roman" w:hAnsi="Times New Roman" w:cs="Times New Roman"/>
          <w:color w:val="000000"/>
        </w:rPr>
        <w:t>Through</w:t>
      </w:r>
      <w:proofErr w:type="gramEnd"/>
      <w:r>
        <w:rPr>
          <w:rFonts w:ascii="Times New Roman" w:hAnsi="Times New Roman" w:cs="Times New Roman"/>
          <w:color w:val="000000"/>
        </w:rPr>
        <w:t xml:space="preserve"> OB</w:t>
      </w:r>
      <w:r>
        <w:rPr>
          <w:rFonts w:ascii="Times New Roman" w:hAnsi="Times New Roman" w:cs="Times New Roman"/>
          <w:color w:val="000000"/>
        </w:rPr>
        <w:tab/>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4.</w:t>
      </w:r>
      <w:r>
        <w:rPr>
          <w:rFonts w:ascii="Times New Roman" w:hAnsi="Times New Roman" w:cs="Times New Roman"/>
          <w:color w:val="000000"/>
        </w:rPr>
        <w:tab/>
        <w:t>Describe the origin of the field of organizational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 probably dates back to caveman times when people first started trying to understand, motivate, and lead others. The Greek philosopher Plato contemplated the essence of leadership, and Aristotle discussed persuasive communication. The foundation of organizational power and politics can be found in the over 2,300-year-old writings of Sun-Tzu and 16th century Italian philosopher Machiavelli. Charismatic leadership was later discussed by German sociologist Max Weber. OB topics have clearly been of interest to many people for a long time. Let’s briefly review some history to better understand the origins of the scientific study of OB.</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Formal study of OB began in the 1890s, following the industrial relations movement spawned by Adam Smith’s introduction of the division of labor. In the 1890s, Frank and Lillian </w:t>
      </w:r>
      <w:proofErr w:type="spellStart"/>
      <w:r>
        <w:rPr>
          <w:rFonts w:ascii="Times New Roman" w:hAnsi="Times New Roman" w:cs="Times New Roman"/>
          <w:color w:val="000000"/>
        </w:rPr>
        <w:t>Gilbreth</w:t>
      </w:r>
      <w:proofErr w:type="spellEnd"/>
      <w:r>
        <w:rPr>
          <w:rFonts w:ascii="Times New Roman" w:hAnsi="Times New Roman" w:cs="Times New Roman"/>
          <w:color w:val="000000"/>
        </w:rPr>
        <w:t xml:space="preserve"> and Frederick Winslow Taylor identified the positive effects of precise instructions, goal setting, and rewards on motivation. Their ideas became known as scientific management and are often considered the beginning of the formal study of OB.</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11-13</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Environmental Influence</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Explain the Hawthorne studies, including their historical context, findings, and significance for organizational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After World War I, attention shifted to understanding the role of human factors and psychology in organizations. This interest was spawned by the discovery of the Hawthorne effect [[Hawthorne effect: when people improve some aspect of their behavior or performance simply because they are being assessed]] in the 1920s and 1930s. The Hawthorne effect occurs when people improve some aspect of their behavior or performance simply because they know they are being assessed. This effect was first identified when a series of experiments that came to be known as the Hawthorne studies were conducted on Western Electric plant workers in Hawthorne, just outside of Chicago, to see the effects a variety of factors including individual versus group pay, incentive pay, breaks, and snacks on productivity. </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of the working conditions tested at the Hawthorne plant was lighting. When they tested brighter lights, production increased. When they tested dimmer lights, production also increased! Researchers observed that productivity almost always improved after a lighting change—any change—but eventually returned to normal levels. Workers appeared to try harder when the lights were dimmed just because they knew they were being evaluated. George Elton Mayo, founder of the human relations movement initiated by the Hawthorne studies, explained this finding by saying that the workers tried harder because of the sympathy and interest of the observers. Mayo stated that the reason workers are more strongly motivated by informal things is that individuals have a deep psychological need to believe that their organization cares about them.</w:t>
      </w:r>
      <w:r>
        <w:rPr>
          <w:rFonts w:ascii="Times New Roman" w:hAnsi="Times New Roman" w:cs="Times New Roman"/>
          <w:color w:val="000000"/>
          <w:vertAlign w:val="superscript"/>
        </w:rPr>
        <w:t xml:space="preserve"> </w:t>
      </w:r>
      <w:r>
        <w:rPr>
          <w:rFonts w:ascii="Times New Roman" w:hAnsi="Times New Roman" w:cs="Times New Roman"/>
          <w:color w:val="000000"/>
        </w:rPr>
        <w:t>Essentially, workers are more motivated when they believe their organization is open, concerned, and willing to listen. </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The Hawthorne studies prompted further investigation into the effects of social relations, motivation, communication, and employee satisfaction on factory productivity. Rather than viewing workers as interchangeable parts in mechanical organizations as the scientific management movement had done, the human relations movement [[human relations movement: views organizations as cooperative systems and treats workers’ orientations, values, and feelings as important parts of organizational dynamics and performance]] views organizations as cooperative systems and treats workers’ orientations, values, and feelings as important parts of organizational dynamics and performance. The human relations movement stressed that the human dimensions of work, including group relations, can supersede organizational norms and even an individual’s self-interests.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12</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Communication | Group Dynamics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Where does OB come from?</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Explain how globalization impacts our understanding of organizational behavior, using examples.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internationalization of business has become the norm for many organizations. For example, when a Penske truck is leased for an interstate trip, </w:t>
      </w:r>
      <w:proofErr w:type="spellStart"/>
      <w:r>
        <w:rPr>
          <w:rFonts w:ascii="Times New Roman" w:hAnsi="Times New Roman" w:cs="Times New Roman"/>
          <w:color w:val="000000"/>
        </w:rPr>
        <w:t>Genpact’s</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staff in India check</w:t>
      </w:r>
      <w:proofErr w:type="gramEnd"/>
      <w:r>
        <w:rPr>
          <w:rFonts w:ascii="Times New Roman" w:hAnsi="Times New Roman" w:cs="Times New Roman"/>
          <w:color w:val="000000"/>
        </w:rPr>
        <w:t xml:space="preserve"> the customer’s credit and acquire permits. If the truck is stopped at a weigh station because it lacks a required fuel permit, Indian workers transmit the necessary document to the weigh station to get the vehicle back on the road within a half hour. After a trip, the driver’s log is shipped to a </w:t>
      </w:r>
      <w:proofErr w:type="spellStart"/>
      <w:r>
        <w:rPr>
          <w:rFonts w:ascii="Times New Roman" w:hAnsi="Times New Roman" w:cs="Times New Roman"/>
          <w:color w:val="000000"/>
        </w:rPr>
        <w:t>Genpact</w:t>
      </w:r>
      <w:proofErr w:type="spellEnd"/>
      <w:r>
        <w:rPr>
          <w:rFonts w:ascii="Times New Roman" w:hAnsi="Times New Roman" w:cs="Times New Roman"/>
          <w:color w:val="000000"/>
        </w:rPr>
        <w:t xml:space="preserve"> facility in Juarez, Mexico, where mileage, tax, toll, and fuel data are entered into Penske computers and processed in India. When Penske sells the truck, </w:t>
      </w:r>
      <w:proofErr w:type="gramStart"/>
      <w:r>
        <w:rPr>
          <w:rFonts w:ascii="Times New Roman" w:hAnsi="Times New Roman" w:cs="Times New Roman"/>
          <w:color w:val="000000"/>
        </w:rPr>
        <w:t>staff in Mexico record</w:t>
      </w:r>
      <w:proofErr w:type="gramEnd"/>
      <w:r>
        <w:rPr>
          <w:rFonts w:ascii="Times New Roman" w:hAnsi="Times New Roman" w:cs="Times New Roman"/>
          <w:color w:val="000000"/>
        </w:rPr>
        <w:t xml:space="preserve"> the transaction. </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addition to the globalization of business processes, the globalization of the U.S. workforce has also increased the importance of diversity awareness on the part of managers and employees. Parochialism occurs when the world is viewed solely through one’s own eyes and perspective. To some extent everyone is parochial as we interpret things in the way we have come to understand the world. Nonetheless, Americans are often accused of having a more parochial perspective than people from other cultures. This may be due to the large domestic market, and the fact that English has been adopted as the international language of business. Nonetheless, the fact that the international economy no longer revolves around the U.S. means that global thinking is increasingly necessary. As Lester </w:t>
      </w:r>
      <w:proofErr w:type="spellStart"/>
      <w:r>
        <w:rPr>
          <w:rFonts w:ascii="Times New Roman" w:hAnsi="Times New Roman" w:cs="Times New Roman"/>
          <w:color w:val="000000"/>
        </w:rPr>
        <w:t>Thurow</w:t>
      </w:r>
      <w:proofErr w:type="spellEnd"/>
      <w:r>
        <w:rPr>
          <w:rFonts w:ascii="Times New Roman" w:hAnsi="Times New Roman" w:cs="Times New Roman"/>
          <w:color w:val="000000"/>
        </w:rPr>
        <w:t xml:space="preserve">, former dean of MIT’s Sloan School of Management, stated, managers, “must have an understanding of how to manage in an international environment….To be trained as an </w:t>
      </w:r>
      <w:r>
        <w:rPr>
          <w:rFonts w:ascii="Times New Roman" w:hAnsi="Times New Roman" w:cs="Times New Roman"/>
          <w:i/>
          <w:iCs/>
          <w:color w:val="000000"/>
        </w:rPr>
        <w:t>American</w:t>
      </w:r>
      <w:r>
        <w:rPr>
          <w:rFonts w:ascii="Times New Roman" w:hAnsi="Times New Roman" w:cs="Times New Roman"/>
          <w:color w:val="000000"/>
        </w:rPr>
        <w:t xml:space="preserve"> manager is to be trained for a world that is no longer there.” </w:t>
      </w:r>
    </w:p>
    <w:p w:rsidR="0022466C" w:rsidRDefault="0022466C">
      <w:pPr>
        <w:keepLines/>
        <w:suppressAutoHyphens/>
        <w:autoSpaceDE w:val="0"/>
        <w:autoSpaceDN w:val="0"/>
        <w:adjustRightInd w:val="0"/>
        <w:spacing w:after="0" w:line="240" w:lineRule="auto"/>
        <w:ind w:firstLine="720"/>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Much of the research on organizational behavior has been done in the United States. However, what is true for Americans working in the U.S. may not be true for anyone else, including non-Americans working in the U.S. Assuming that everyone in the world shares the same values, norms, and expectations about work is incorrect. National boundaries no longer limit many organizations, and many U.S. companies employ people from around the world</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14</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Diversity | Group Dynamics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7.</w:t>
      </w:r>
      <w:r>
        <w:rPr>
          <w:rFonts w:ascii="Times New Roman" w:hAnsi="Times New Roman" w:cs="Times New Roman"/>
          <w:color w:val="000000"/>
        </w:rPr>
        <w:tab/>
        <w:t>Discuss ethics in the context of organizational behavior. What kinds of dilemmas occur? Why? How does unethical behavior occur?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Ethics refers to standards of behavior about how people ought to act in different situations. As one expert put it, “Ethics is about behavior. In the face of dilemma, it is about doing the right thing. Ethical managerial leaders and their people take the ‘right’ and ‘good’ path when they come to the ethical choice points.” But the right thing with regard to the effects of different choices and in relationships with employees, customers, and other stakeholders is often not obvious. Most ethical dilemmas in the workplace are not as simple as “Should I take credit for Laura’s idea?” or “Should I claim pay for hours I never worked?” There is often no clear moral compass to guide employees and managers through complex dilemmas. </w:t>
      </w:r>
    </w:p>
    <w:p w:rsidR="0022466C" w:rsidRDefault="0022466C">
      <w:pPr>
        <w:keepLines/>
        <w:suppressAutoHyphens/>
        <w:autoSpaceDE w:val="0"/>
        <w:autoSpaceDN w:val="0"/>
        <w:adjustRightInd w:val="0"/>
        <w:spacing w:after="0" w:line="240" w:lineRule="auto"/>
        <w:ind w:firstLine="720"/>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Managing this challenge is further complicated by the diverse values that exist in today’s global workplace. Because some people feel that business ethics, with its message of “do the right thing,” only states the obvious, they don’t take business ethics seriously. For many others, ethical principles go right out the door during times of stress. As described in this chapter’s opening vignette, Putnam Investments promoted ethical behavior by reducing employee stress and creating a work environment that encourages its employees, rather than dictating to them.</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ind w:hanging="90"/>
        <w:rPr>
          <w:rFonts w:ascii="Times New Roman" w:hAnsi="Times New Roman" w:cs="Times New Roman"/>
          <w:color w:val="000000"/>
        </w:rPr>
      </w:pPr>
      <w:r>
        <w:rPr>
          <w:rFonts w:ascii="Times New Roman" w:hAnsi="Times New Roman" w:cs="Times New Roman"/>
          <w:color w:val="000000"/>
        </w:rPr>
        <w:tab/>
        <w:t xml:space="preserve">Although it might seem intuitive that firms should behave ethically, a glance at the news headlines suggests that employees’ and companies’ unethical behavior is more common than you might think. Fertilizer producer Intrepid Potash’s Chief Operating Officer Patrick L. Avery resigned in 2009 after confirming that he didn’t receive previously claimed degrees from the University of Colorado and Loyola Marymount University. Corporate espionage by Formula One racing team McLaren on rival Ferrari, unsanitary manufacturing conditions in a ConAgra peanut manufacturing plant, and civil fraud charges against Goldman Sachs are just a few additional high profile ethical lapses. </w:t>
      </w:r>
    </w:p>
    <w:p w:rsidR="0022466C" w:rsidRDefault="0022466C">
      <w:pPr>
        <w:keepLines/>
        <w:suppressAutoHyphens/>
        <w:autoSpaceDE w:val="0"/>
        <w:autoSpaceDN w:val="0"/>
        <w:adjustRightInd w:val="0"/>
        <w:spacing w:after="0" w:line="240" w:lineRule="auto"/>
        <w:ind w:firstLine="720"/>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Some unethical behaviors occur because people are simply less ethical, but many issues occur because of the broader organizational context and systems. Company leaders often give too little thought and time to developing and reinforcing an organizational culture in which people can and do act ethically. There are three types of systemic errors organizations often make that undermine their ethics efforts:</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w:t>
      </w:r>
      <w:r>
        <w:rPr>
          <w:rFonts w:ascii="Times New Roman" w:hAnsi="Times New Roman" w:cs="Times New Roman"/>
          <w:i/>
          <w:iCs/>
          <w:color w:val="000000"/>
        </w:rPr>
        <w:t>Omission errors</w:t>
      </w:r>
      <w:r>
        <w:rPr>
          <w:rFonts w:ascii="Times New Roman" w:hAnsi="Times New Roman" w:cs="Times New Roman"/>
          <w:color w:val="000000"/>
        </w:rPr>
        <w:t>—a lack of written rules</w:t>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w:t>
      </w:r>
      <w:r>
        <w:rPr>
          <w:rFonts w:ascii="Times New Roman" w:hAnsi="Times New Roman" w:cs="Times New Roman"/>
          <w:i/>
          <w:iCs/>
          <w:color w:val="000000"/>
        </w:rPr>
        <w:t>Remission errors</w:t>
      </w:r>
      <w:r>
        <w:rPr>
          <w:rFonts w:ascii="Times New Roman" w:hAnsi="Times New Roman" w:cs="Times New Roman"/>
          <w:color w:val="000000"/>
        </w:rPr>
        <w:t>—pressure by a manager or others to make unethical choices</w:t>
      </w:r>
    </w:p>
    <w:p w:rsidR="0022466C" w:rsidRDefault="001C3AB7">
      <w:pPr>
        <w:keepLines/>
        <w:suppressAutoHyphens/>
        <w:autoSpaceDE w:val="0"/>
        <w:autoSpaceDN w:val="0"/>
        <w:adjustRightInd w:val="0"/>
        <w:spacing w:after="0" w:line="240" w:lineRule="auto"/>
        <w:ind w:left="-30" w:firstLine="30"/>
        <w:rPr>
          <w:rFonts w:ascii="Times New Roman" w:hAnsi="Times New Roman" w:cs="Times New Roman"/>
          <w:color w:val="000000"/>
        </w:rPr>
      </w:pPr>
      <w:r>
        <w:rPr>
          <w:rFonts w:ascii="Times New Roman" w:hAnsi="Times New Roman" w:cs="Times New Roman"/>
          <w:color w:val="000000"/>
        </w:rPr>
        <w:t xml:space="preserve">3. </w:t>
      </w:r>
      <w:r>
        <w:rPr>
          <w:rFonts w:ascii="Times New Roman" w:hAnsi="Times New Roman" w:cs="Times New Roman"/>
          <w:i/>
          <w:iCs/>
          <w:color w:val="000000"/>
        </w:rPr>
        <w:t>Commission errors</w:t>
      </w:r>
      <w:r>
        <w:rPr>
          <w:rFonts w:ascii="Times New Roman" w:hAnsi="Times New Roman" w:cs="Times New Roman"/>
          <w:color w:val="000000"/>
        </w:rPr>
        <w:t>—a failure to follow sound, established operational and ethical practices.</w:t>
      </w:r>
    </w:p>
    <w:p w:rsidR="0022466C" w:rsidRDefault="0022466C">
      <w:pPr>
        <w:keepLines/>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All three of these errors can have obvious negative consequences. OB can give you tools to use in both creating an ethical organization, and in making more ethical choices yourself.</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16-19</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8.</w:t>
      </w:r>
      <w:r>
        <w:rPr>
          <w:rFonts w:ascii="Times New Roman" w:hAnsi="Times New Roman" w:cs="Times New Roman"/>
          <w:color w:val="000000"/>
        </w:rPr>
        <w:tab/>
        <w:t>Discuss the benefits of managing ethics in the workplace.</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Benefits from managing ethics in the workplace: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Attention to business ethics can substantially improve society.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help maintain a moral course in times of change.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cultivate teamwork and productivity.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support employee growth.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help ensure that policies are legal.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help avoid criminal acts of omission and can result in lower fines.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help manage values associated with quality management, strategic planning and diversity management. </w:t>
      </w:r>
    </w:p>
    <w:p w:rsidR="0022466C" w:rsidRDefault="001C3AB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s="Times New Roman"/>
          <w:color w:val="000000"/>
        </w:rPr>
        <w:t xml:space="preserve">Ethics programs promote a strong public image. </w:t>
      </w:r>
    </w:p>
    <w:p w:rsidR="0022466C" w:rsidRDefault="0022466C">
      <w:pPr>
        <w:keepLines/>
        <w:suppressAutoHyphens/>
        <w:autoSpaceDE w:val="0"/>
        <w:autoSpaceDN w:val="0"/>
        <w:adjustRightInd w:val="0"/>
        <w:spacing w:after="0" w:line="240" w:lineRule="auto"/>
        <w:ind w:firstLine="720"/>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Ethical employee behavior determines short-term organizational performance and long-term organizational success. If employees do not consistently behave ethically, long-term sustainability is unlikely for any organization. As noted management experts Wayne </w:t>
      </w:r>
      <w:proofErr w:type="spellStart"/>
      <w:r>
        <w:rPr>
          <w:rFonts w:ascii="Times New Roman" w:hAnsi="Times New Roman" w:cs="Times New Roman"/>
          <w:color w:val="000000"/>
        </w:rPr>
        <w:t>Cascio</w:t>
      </w:r>
      <w:proofErr w:type="spellEnd"/>
      <w:r>
        <w:rPr>
          <w:rFonts w:ascii="Times New Roman" w:hAnsi="Times New Roman" w:cs="Times New Roman"/>
          <w:color w:val="000000"/>
        </w:rPr>
        <w:t xml:space="preserve"> and Peter </w:t>
      </w:r>
      <w:proofErr w:type="spellStart"/>
      <w:r>
        <w:rPr>
          <w:rFonts w:ascii="Times New Roman" w:hAnsi="Times New Roman" w:cs="Times New Roman"/>
          <w:color w:val="000000"/>
        </w:rPr>
        <w:t>Cappelli</w:t>
      </w:r>
      <w:proofErr w:type="spellEnd"/>
      <w:r>
        <w:rPr>
          <w:rFonts w:ascii="Times New Roman" w:hAnsi="Times New Roman" w:cs="Times New Roman"/>
          <w:color w:val="000000"/>
        </w:rPr>
        <w:t xml:space="preserve"> state, “Ethics, values, and strong organizational cultures are the very fabric of business.” Despite the obvious problems that can result from unethical employee behavior, most organizations do not have a comprehensive ethics and compliance program.</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17-19</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Synthesis</w:t>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List and explain five managerial practices that promote ethical behavior.</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Close any gaps between knowledge about what to do and actual behaviors. Employees know what is right: now they need to do it.</w:t>
      </w:r>
    </w:p>
    <w:p w:rsidR="0022466C" w:rsidRDefault="001C3AB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selective about who you hire—hiring the right people is critical to long-term success. Because values drive behavior, values can be as important as skills. </w:t>
      </w:r>
    </w:p>
    <w:p w:rsidR="0022466C" w:rsidRDefault="001C3AB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r>
        <w:rPr>
          <w:rFonts w:ascii="Times New Roman" w:hAnsi="Times New Roman" w:cs="Times New Roman"/>
          <w:color w:val="000000"/>
        </w:rPr>
        <w:tab/>
        <w:t>Socialize new hires to promote ethical values.</w:t>
      </w:r>
    </w:p>
    <w:p w:rsidR="0022466C" w:rsidRDefault="001C3AB7">
      <w:pPr>
        <w:keepLines/>
        <w:tabs>
          <w:tab w:val="left" w:pos="3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r>
        <w:rPr>
          <w:rFonts w:ascii="Times New Roman" w:hAnsi="Times New Roman" w:cs="Times New Roman"/>
          <w:color w:val="000000"/>
        </w:rPr>
        <w:tab/>
        <w:t xml:space="preserve">Implement systems and procedures to promote accountability for ethical behavior. </w:t>
      </w:r>
    </w:p>
    <w:p w:rsidR="0022466C" w:rsidRDefault="001C3AB7">
      <w:pPr>
        <w:keepLines/>
        <w:tabs>
          <w:tab w:val="left" w:pos="3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5.</w:t>
      </w:r>
      <w:r>
        <w:rPr>
          <w:rFonts w:ascii="Times New Roman" w:hAnsi="Times New Roman" w:cs="Times New Roman"/>
          <w:color w:val="000000"/>
        </w:rPr>
        <w:tab/>
        <w:t>Fairly allocate organizational resources. All managerial leaders manage the five key resources of time, people, money, information, and capital assets. Their distribution should create perceptions of equity and fairness.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19</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Ethics | Ethical Responsibilities</w:t>
      </w:r>
      <w:r>
        <w:rPr>
          <w:rFonts w:ascii="Times New Roman" w:hAnsi="Times New Roman" w:cs="Times New Roman"/>
          <w:color w:val="000000"/>
        </w:rPr>
        <w:tab/>
      </w:r>
      <w:r>
        <w:rPr>
          <w:rFonts w:ascii="Times New Roman" w:hAnsi="Times New Roman" w:cs="Times New Roman"/>
          <w:color w:val="000000"/>
        </w:rPr>
        <w:tab/>
        <w:t>TOP:</w:t>
      </w:r>
      <w:r>
        <w:rPr>
          <w:rFonts w:ascii="Times New Roman" w:hAnsi="Times New Roman" w:cs="Times New Roman"/>
          <w:color w:val="000000"/>
        </w:rPr>
        <w:tab/>
        <w:t>Current OB Issues</w:t>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Comprehension</w:t>
      </w:r>
      <w:r>
        <w:rPr>
          <w:rFonts w:ascii="Times New Roman" w:hAnsi="Times New Roman" w:cs="Times New Roman"/>
          <w:color w:val="000000"/>
        </w:rPr>
        <w:tab/>
      </w:r>
    </w:p>
    <w:p w:rsidR="0022466C" w:rsidRDefault="0022466C">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90F55" w:rsidRDefault="00290F55">
      <w:pPr>
        <w:widowControl w:val="0"/>
        <w:suppressAutoHyphens/>
        <w:autoSpaceDE w:val="0"/>
        <w:autoSpaceDN w:val="0"/>
        <w:adjustRightInd w:val="0"/>
        <w:spacing w:after="0" w:line="240" w:lineRule="auto"/>
        <w:rPr>
          <w:rFonts w:ascii="Times New Roman" w:hAnsi="Times New Roman" w:cs="Times New Roman"/>
          <w:color w:val="000000"/>
        </w:rPr>
      </w:pPr>
    </w:p>
    <w:p w:rsidR="0022466C" w:rsidRDefault="001C3AB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10.</w:t>
      </w:r>
      <w:r>
        <w:rPr>
          <w:rFonts w:ascii="Times New Roman" w:hAnsi="Times New Roman" w:cs="Times New Roman"/>
          <w:color w:val="000000"/>
        </w:rPr>
        <w:tab/>
        <w:t>Explain how hypothesis testing is done, including how to interpret the results.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2466C" w:rsidRDefault="001C3A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Hypothesis testing can be done using a variety of research methods and statistical analyses. For our purposes, assume we collect data on our predictor, or independent variable and our criterion, or dependent variable. In this hypothetical case, setting a specific, difficult, achievable goal is the independent variable, and the number of products assembled is our dependent variable. We identify a representative group of assemblers, and record their goals and their performance during a one-hour work period. We can then analyze the correlation, abbreviated </w:t>
      </w:r>
      <w:r>
        <w:rPr>
          <w:rFonts w:ascii="Times New Roman" w:hAnsi="Times New Roman" w:cs="Times New Roman"/>
          <w:i/>
          <w:iCs/>
          <w:color w:val="000000"/>
        </w:rPr>
        <w:t>r</w:t>
      </w:r>
      <w:r>
        <w:rPr>
          <w:rFonts w:ascii="Times New Roman" w:hAnsi="Times New Roman" w:cs="Times New Roman"/>
          <w:color w:val="000000"/>
        </w:rPr>
        <w:t>, between the two variables to test our hypothesis. The correlation reflects the strength of the statistical relationship between two variables. Rather than answering a question with a “yes” or a “no,” the correlation answers with a “how strong is the relationship.”</w:t>
      </w:r>
    </w:p>
    <w:p w:rsidR="0022466C" w:rsidRDefault="0022466C">
      <w:pPr>
        <w:keepLines/>
        <w:suppressAutoHyphens/>
        <w:autoSpaceDE w:val="0"/>
        <w:autoSpaceDN w:val="0"/>
        <w:adjustRightInd w:val="0"/>
        <w:spacing w:after="0" w:line="240" w:lineRule="auto"/>
        <w:ind w:firstLine="720"/>
        <w:rPr>
          <w:rFonts w:ascii="Times New Roman" w:hAnsi="Times New Roman" w:cs="Times New Roman"/>
          <w:color w:val="000000"/>
        </w:rPr>
      </w:pPr>
    </w:p>
    <w:p w:rsidR="0022466C" w:rsidRDefault="001C3AB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correlation ranges from -1 to +1, and can be positive or negative. </w:t>
      </w:r>
      <w:proofErr w:type="gramStart"/>
      <w:r>
        <w:rPr>
          <w:rFonts w:ascii="Times New Roman" w:hAnsi="Times New Roman" w:cs="Times New Roman"/>
          <w:color w:val="000000"/>
        </w:rPr>
        <w:t>A correlation of 0 means that there is no statistical relationship.</w:t>
      </w:r>
      <w:proofErr w:type="gramEnd"/>
      <w:r>
        <w:rPr>
          <w:rFonts w:ascii="Times New Roman" w:hAnsi="Times New Roman" w:cs="Times New Roman"/>
          <w:color w:val="000000"/>
        </w:rPr>
        <w:t xml:space="preserve"> We can also imagine a correlation as a graph. As you can see from Figure 1-3, in the context of our example, a correlation of 0 would mean that setting a goal has no effect on the number of products assembled. A correlation of +1 means that there is a perfect positive relationship: the higher the goal, the more products assembled. A correlation of +1.0 is as strong a positive relationship as we can get, and shows that we can predict the number of products assembled perfectly from the level of the assembler’s goals.</w:t>
      </w:r>
    </w:p>
    <w:p w:rsidR="0022466C" w:rsidRDefault="0022466C">
      <w:pPr>
        <w:widowControl w:val="0"/>
        <w:suppressAutoHyphens/>
        <w:autoSpaceDE w:val="0"/>
        <w:autoSpaceDN w:val="0"/>
        <w:adjustRightInd w:val="0"/>
        <w:spacing w:after="1" w:line="240" w:lineRule="auto"/>
        <w:rPr>
          <w:rFonts w:ascii="Times New Roman" w:hAnsi="Times New Roman" w:cs="Times New Roman"/>
          <w:color w:val="000000"/>
        </w:rPr>
      </w:pP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p. 25</w:t>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AACSB Analytic | Operations Management</w:t>
      </w:r>
      <w:r>
        <w:rPr>
          <w:rFonts w:ascii="Times New Roman" w:hAnsi="Times New Roman" w:cs="Times New Roman"/>
          <w:color w:val="000000"/>
        </w:rPr>
        <w:tab/>
      </w:r>
      <w:r>
        <w:rPr>
          <w:rFonts w:ascii="Times New Roman" w:hAnsi="Times New Roman" w:cs="Times New Roman"/>
          <w:color w:val="000000"/>
        </w:rPr>
        <w:tab/>
      </w:r>
    </w:p>
    <w:p w:rsidR="0022466C" w:rsidRDefault="001C3A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How Do We Know What We Know?</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Synthesis</w:t>
      </w:r>
    </w:p>
    <w:sectPr w:rsidR="0022466C" w:rsidSect="001C3AB7">
      <w:headerReference w:type="even" r:id="rId6"/>
      <w:headerReference w:type="default" r:id="rId7"/>
      <w:footerReference w:type="even" r:id="rId8"/>
      <w:footerReference w:type="default" r:id="rId9"/>
      <w:headerReference w:type="first" r:id="rId10"/>
      <w:footerReference w:type="first" r:id="rId11"/>
      <w:pgSz w:w="12240" w:h="15840"/>
      <w:pgMar w:top="720" w:right="1080" w:bottom="1440" w:left="2070" w:header="720" w:footer="720" w:gutter="0"/>
      <w:cols w:space="720" w:equalWidth="0">
        <w:col w:w="9090"/>
      </w:cols>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AB7" w:rsidRDefault="001C3AB7" w:rsidP="001C3AB7">
      <w:pPr>
        <w:spacing w:after="0" w:line="240" w:lineRule="auto"/>
      </w:pPr>
      <w:r>
        <w:separator/>
      </w:r>
    </w:p>
  </w:endnote>
  <w:endnote w:type="continuationSeparator" w:id="0">
    <w:p w:rsidR="001C3AB7" w:rsidRDefault="001C3AB7" w:rsidP="001C3A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B7" w:rsidRDefault="001C3A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B7" w:rsidRDefault="001C3AB7" w:rsidP="001C3AB7">
    <w:pPr>
      <w:pStyle w:val="Footer"/>
      <w:spacing w:after="0" w:line="240" w:lineRule="auto"/>
      <w:jc w:val="center"/>
      <w:rPr>
        <w:rFonts w:ascii="Times New Roman" w:hAnsi="Times New Roman" w:cs="Times New Roman"/>
      </w:rPr>
    </w:pPr>
  </w:p>
  <w:p w:rsidR="001C3AB7" w:rsidRDefault="001C3AB7" w:rsidP="001C3AB7">
    <w:pPr>
      <w:pStyle w:val="Footer"/>
      <w:spacing w:after="0" w:line="240" w:lineRule="auto"/>
      <w:jc w:val="center"/>
      <w:rPr>
        <w:rFonts w:ascii="Times New Roman" w:hAnsi="Times New Roman" w:cs="Times New Roman"/>
      </w:rPr>
    </w:pPr>
    <w:r w:rsidRPr="001C3AB7">
      <w:rPr>
        <w:rFonts w:ascii="Times New Roman" w:hAnsi="Times New Roman" w:cs="Times New Roman"/>
      </w:rPr>
      <w:t>1-</w:t>
    </w:r>
    <w:r w:rsidR="0022466C" w:rsidRPr="001C3AB7">
      <w:rPr>
        <w:rFonts w:ascii="Times New Roman" w:hAnsi="Times New Roman" w:cs="Times New Roman"/>
      </w:rPr>
      <w:fldChar w:fldCharType="begin"/>
    </w:r>
    <w:r w:rsidRPr="001C3AB7">
      <w:rPr>
        <w:rFonts w:ascii="Times New Roman" w:hAnsi="Times New Roman" w:cs="Times New Roman"/>
      </w:rPr>
      <w:instrText xml:space="preserve"> PAGE   \* MERGEFORMAT </w:instrText>
    </w:r>
    <w:r w:rsidR="0022466C" w:rsidRPr="001C3AB7">
      <w:rPr>
        <w:rFonts w:ascii="Times New Roman" w:hAnsi="Times New Roman" w:cs="Times New Roman"/>
      </w:rPr>
      <w:fldChar w:fldCharType="separate"/>
    </w:r>
    <w:r w:rsidR="00290F55">
      <w:rPr>
        <w:rFonts w:ascii="Times New Roman" w:hAnsi="Times New Roman" w:cs="Times New Roman"/>
        <w:noProof/>
      </w:rPr>
      <w:t>37</w:t>
    </w:r>
    <w:r w:rsidR="0022466C" w:rsidRPr="001C3AB7">
      <w:rPr>
        <w:rFonts w:ascii="Times New Roman" w:hAnsi="Times New Roman" w:cs="Times New Roman"/>
      </w:rPr>
      <w:fldChar w:fldCharType="end"/>
    </w:r>
  </w:p>
  <w:p w:rsidR="001C3AB7" w:rsidRDefault="001C3AB7" w:rsidP="001C3AB7">
    <w:pPr>
      <w:pStyle w:val="Footer"/>
      <w:spacing w:after="0" w:line="240" w:lineRule="auto"/>
    </w:pPr>
    <w:r w:rsidRPr="001626F0">
      <w:rPr>
        <w:rFonts w:ascii="Times New Roman" w:eastAsia="Times New Roman" w:hAnsi="Times New Roman" w:cs="Times New Roman"/>
        <w:sz w:val="14"/>
        <w:szCs w:val="14"/>
      </w:rPr>
      <w:t xml:space="preserve">© 2012 </w:t>
    </w:r>
    <w:proofErr w:type="spellStart"/>
    <w:r w:rsidRPr="001626F0">
      <w:rPr>
        <w:rFonts w:ascii="Times New Roman" w:eastAsia="Times New Roman" w:hAnsi="Times New Roman" w:cs="Times New Roman"/>
        <w:sz w:val="14"/>
        <w:szCs w:val="14"/>
      </w:rPr>
      <w:t>Cengage</w:t>
    </w:r>
    <w:proofErr w:type="spellEnd"/>
    <w:r w:rsidRPr="001626F0">
      <w:rPr>
        <w:rFonts w:ascii="Times New Roman" w:eastAsia="Times New Roman" w:hAnsi="Times New Roman" w:cs="Times New Roman"/>
        <w:sz w:val="14"/>
        <w:szCs w:val="14"/>
      </w:rPr>
      <w:t xml:space="preserv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B7" w:rsidRDefault="001C3AB7" w:rsidP="001C3AB7">
    <w:pPr>
      <w:pStyle w:val="Footer"/>
      <w:spacing w:after="0"/>
      <w:jc w:val="center"/>
      <w:rPr>
        <w:rFonts w:ascii="Times New Roman" w:hAnsi="Times New Roman" w:cs="Times New Roman"/>
      </w:rPr>
    </w:pPr>
  </w:p>
  <w:p w:rsidR="001C3AB7" w:rsidRDefault="001C3AB7" w:rsidP="001C3AB7">
    <w:pPr>
      <w:pStyle w:val="Footer"/>
      <w:spacing w:after="0" w:line="240" w:lineRule="auto"/>
      <w:jc w:val="center"/>
      <w:rPr>
        <w:rFonts w:ascii="Times New Roman" w:hAnsi="Times New Roman" w:cs="Times New Roman"/>
      </w:rPr>
    </w:pPr>
    <w:r w:rsidRPr="001C3AB7">
      <w:rPr>
        <w:rFonts w:ascii="Times New Roman" w:hAnsi="Times New Roman" w:cs="Times New Roman"/>
      </w:rPr>
      <w:t>1-</w:t>
    </w:r>
    <w:r w:rsidR="0022466C" w:rsidRPr="001C3AB7">
      <w:rPr>
        <w:rFonts w:ascii="Times New Roman" w:hAnsi="Times New Roman" w:cs="Times New Roman"/>
      </w:rPr>
      <w:fldChar w:fldCharType="begin"/>
    </w:r>
    <w:r w:rsidRPr="001C3AB7">
      <w:rPr>
        <w:rFonts w:ascii="Times New Roman" w:hAnsi="Times New Roman" w:cs="Times New Roman"/>
      </w:rPr>
      <w:instrText xml:space="preserve"> PAGE   \* MERGEFORMAT </w:instrText>
    </w:r>
    <w:r w:rsidR="0022466C" w:rsidRPr="001C3AB7">
      <w:rPr>
        <w:rFonts w:ascii="Times New Roman" w:hAnsi="Times New Roman" w:cs="Times New Roman"/>
      </w:rPr>
      <w:fldChar w:fldCharType="separate"/>
    </w:r>
    <w:r w:rsidR="00290F55">
      <w:rPr>
        <w:rFonts w:ascii="Times New Roman" w:hAnsi="Times New Roman" w:cs="Times New Roman"/>
        <w:noProof/>
      </w:rPr>
      <w:t>1</w:t>
    </w:r>
    <w:r w:rsidR="0022466C" w:rsidRPr="001C3AB7">
      <w:rPr>
        <w:rFonts w:ascii="Times New Roman" w:hAnsi="Times New Roman" w:cs="Times New Roman"/>
      </w:rPr>
      <w:fldChar w:fldCharType="end"/>
    </w:r>
  </w:p>
  <w:p w:rsidR="001C3AB7" w:rsidRDefault="001C3AB7" w:rsidP="001C3AB7">
    <w:pPr>
      <w:pStyle w:val="Footer"/>
      <w:spacing w:after="0" w:line="240" w:lineRule="auto"/>
    </w:pPr>
    <w:r w:rsidRPr="001626F0">
      <w:rPr>
        <w:rFonts w:ascii="Times New Roman" w:eastAsia="Times New Roman" w:hAnsi="Times New Roman" w:cs="Times New Roman"/>
        <w:sz w:val="14"/>
        <w:szCs w:val="14"/>
      </w:rPr>
      <w:t xml:space="preserve">© 2012 </w:t>
    </w:r>
    <w:proofErr w:type="spellStart"/>
    <w:r w:rsidRPr="001626F0">
      <w:rPr>
        <w:rFonts w:ascii="Times New Roman" w:eastAsia="Times New Roman" w:hAnsi="Times New Roman" w:cs="Times New Roman"/>
        <w:sz w:val="14"/>
        <w:szCs w:val="14"/>
      </w:rPr>
      <w:t>Cengage</w:t>
    </w:r>
    <w:proofErr w:type="spellEnd"/>
    <w:r w:rsidRPr="001626F0">
      <w:rPr>
        <w:rFonts w:ascii="Times New Roman" w:eastAsia="Times New Roman" w:hAnsi="Times New Roman" w:cs="Times New Roman"/>
        <w:sz w:val="14"/>
        <w:szCs w:val="14"/>
      </w:rPr>
      <w:t xml:space="preserv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AB7" w:rsidRDefault="001C3AB7" w:rsidP="001C3AB7">
      <w:pPr>
        <w:spacing w:after="0" w:line="240" w:lineRule="auto"/>
      </w:pPr>
      <w:r>
        <w:separator/>
      </w:r>
    </w:p>
  </w:footnote>
  <w:footnote w:type="continuationSeparator" w:id="0">
    <w:p w:rsidR="001C3AB7" w:rsidRDefault="001C3AB7" w:rsidP="001C3A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B7" w:rsidRDefault="001C3A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B7" w:rsidRPr="001C3AB7" w:rsidRDefault="001C3AB7" w:rsidP="001C3AB7">
    <w:pPr>
      <w:pStyle w:val="Header"/>
      <w:jc w:val="center"/>
      <w:rPr>
        <w:rFonts w:ascii="Times New Roman" w:hAnsi="Times New Roman" w:cs="Times New Roman"/>
      </w:rPr>
    </w:pPr>
    <w:r w:rsidRPr="001C3AB7">
      <w:rPr>
        <w:rFonts w:ascii="Times New Roman" w:hAnsi="Times New Roman" w:cs="Times New Roman"/>
      </w:rPr>
      <w:t>Chapter 1: What is Organizational Behavior?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B7" w:rsidRDefault="001C3A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3AB7"/>
    <w:rsid w:val="001C3AB7"/>
    <w:rsid w:val="0022466C"/>
    <w:rsid w:val="00290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6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3AB7"/>
    <w:pPr>
      <w:tabs>
        <w:tab w:val="center" w:pos="4680"/>
        <w:tab w:val="right" w:pos="9360"/>
      </w:tabs>
    </w:pPr>
  </w:style>
  <w:style w:type="character" w:customStyle="1" w:styleId="HeaderChar">
    <w:name w:val="Header Char"/>
    <w:basedOn w:val="DefaultParagraphFont"/>
    <w:link w:val="Header"/>
    <w:uiPriority w:val="99"/>
    <w:semiHidden/>
    <w:rsid w:val="001C3AB7"/>
  </w:style>
  <w:style w:type="paragraph" w:styleId="Footer">
    <w:name w:val="footer"/>
    <w:basedOn w:val="Normal"/>
    <w:link w:val="FooterChar"/>
    <w:uiPriority w:val="99"/>
    <w:unhideWhenUsed/>
    <w:rsid w:val="001C3AB7"/>
    <w:pPr>
      <w:tabs>
        <w:tab w:val="center" w:pos="4680"/>
        <w:tab w:val="right" w:pos="9360"/>
      </w:tabs>
    </w:pPr>
  </w:style>
  <w:style w:type="character" w:customStyle="1" w:styleId="FooterChar">
    <w:name w:val="Footer Char"/>
    <w:basedOn w:val="DefaultParagraphFont"/>
    <w:link w:val="Footer"/>
    <w:uiPriority w:val="99"/>
    <w:rsid w:val="001C3A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10999</Words>
  <Characters>58901</Characters>
  <Application>Microsoft Office Word</Application>
  <DocSecurity>0</DocSecurity>
  <Lines>490</Lines>
  <Paragraphs>139</Paragraphs>
  <ScaleCrop>false</ScaleCrop>
  <Company>Cengage Learning</Company>
  <LinksUpToDate>false</LinksUpToDate>
  <CharactersWithSpaces>69761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Guendelsberger</dc:creator>
  <cp:lastModifiedBy>Erin Guendelsberger</cp:lastModifiedBy>
  <cp:revision>3</cp:revision>
  <dcterms:created xsi:type="dcterms:W3CDTF">2011-04-12T13:41:00Z</dcterms:created>
  <dcterms:modified xsi:type="dcterms:W3CDTF">2011-04-12T13:59:00Z</dcterms:modified>
</cp:coreProperties>
</file>