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E40" w:rsidRDefault="005B5D3F">
      <w:pPr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  <w:tab w:val="left" w:pos="10368"/>
        </w:tabs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t xml:space="preserve">  </w:t>
      </w:r>
    </w:p>
    <w:p w:rsidR="00D30F19" w:rsidRDefault="00D30F19">
      <w:pPr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  <w:tab w:val="left" w:pos="10368"/>
        </w:tabs>
        <w:jc w:val="center"/>
        <w:rPr>
          <w:rFonts w:ascii="Univers" w:hAnsi="Univers" w:cs="Univers"/>
          <w:b/>
          <w:bCs/>
          <w:sz w:val="28"/>
          <w:szCs w:val="28"/>
          <w:u w:val="single"/>
        </w:rPr>
      </w:pPr>
      <w:r w:rsidRPr="00D30F19">
        <w:rPr>
          <w:rFonts w:ascii="Univers" w:hAnsi="Univers" w:cs="Univers"/>
          <w:b/>
          <w:sz w:val="28"/>
          <w:szCs w:val="28"/>
          <w:u w:val="single"/>
        </w:rPr>
        <w:t xml:space="preserve">GASB </w:t>
      </w:r>
      <w:r w:rsidR="00354E40">
        <w:rPr>
          <w:rFonts w:ascii="Univers" w:hAnsi="Univers" w:cs="Univers"/>
          <w:b/>
          <w:bCs/>
          <w:sz w:val="28"/>
          <w:szCs w:val="28"/>
          <w:u w:val="single"/>
        </w:rPr>
        <w:t xml:space="preserve">CONCEPTS STATEMENT #1. </w:t>
      </w:r>
    </w:p>
    <w:p w:rsidR="00354E40" w:rsidRDefault="00354E40">
      <w:pPr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  <w:tab w:val="left" w:pos="10368"/>
        </w:tabs>
        <w:jc w:val="center"/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b/>
          <w:bCs/>
          <w:sz w:val="28"/>
          <w:szCs w:val="28"/>
          <w:u w:val="single"/>
        </w:rPr>
        <w:t xml:space="preserve">OBJECTIVES OF FINANCIAL REPORTING </w:t>
      </w:r>
    </w:p>
    <w:p w:rsidR="00354E40" w:rsidRDefault="00354E40">
      <w:pPr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  <w:tab w:val="left" w:pos="10368"/>
        </w:tabs>
        <w:rPr>
          <w:rFonts w:ascii="Univers" w:hAnsi="Univers" w:cs="Univers"/>
          <w:sz w:val="28"/>
          <w:szCs w:val="28"/>
        </w:rPr>
      </w:pPr>
    </w:p>
    <w:p w:rsidR="00354E40" w:rsidRDefault="00354E40">
      <w:pPr>
        <w:tabs>
          <w:tab w:val="decimal" w:pos="432"/>
          <w:tab w:val="left" w:pos="2160"/>
          <w:tab w:val="left" w:pos="3600"/>
          <w:tab w:val="left" w:pos="5040"/>
          <w:tab w:val="left" w:pos="6480"/>
        </w:tabs>
        <w:ind w:left="864" w:hanging="864"/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tab/>
        <w:t>I. Background</w:t>
      </w:r>
    </w:p>
    <w:p w:rsidR="00354E40" w:rsidRDefault="00354E40">
      <w:pPr>
        <w:tabs>
          <w:tab w:val="decimal" w:pos="432"/>
          <w:tab w:val="left" w:pos="2160"/>
          <w:tab w:val="left" w:pos="3600"/>
          <w:tab w:val="left" w:pos="5040"/>
          <w:tab w:val="left" w:pos="6480"/>
        </w:tabs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tab/>
      </w: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1296" w:hanging="1296"/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tab/>
        <w:t>A. Government environment</w:t>
      </w: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rPr>
          <w:rFonts w:ascii="Univers" w:hAnsi="Univers" w:cs="Univers"/>
          <w:sz w:val="28"/>
          <w:szCs w:val="28"/>
        </w:rPr>
      </w:pP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1872" w:hanging="1872"/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tab/>
      </w:r>
      <w:r>
        <w:rPr>
          <w:rFonts w:ascii="Univers" w:hAnsi="Univers" w:cs="Univers"/>
          <w:sz w:val="28"/>
          <w:szCs w:val="28"/>
        </w:rPr>
        <w:tab/>
        <w:t>1.  Ultimate power is in hands of citizenry and there is separation of government powers</w:t>
      </w: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rPr>
          <w:rFonts w:ascii="Univers" w:hAnsi="Univers" w:cs="Univers"/>
          <w:sz w:val="28"/>
          <w:szCs w:val="28"/>
        </w:rPr>
      </w:pP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1872" w:hanging="1872"/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tab/>
      </w:r>
      <w:r>
        <w:rPr>
          <w:rFonts w:ascii="Univers" w:hAnsi="Univers" w:cs="Univers"/>
          <w:sz w:val="28"/>
          <w:szCs w:val="28"/>
        </w:rPr>
        <w:tab/>
        <w:t xml:space="preserve">2.  Federal system of government prevails and many revenues are intergovernmental </w:t>
      </w: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rPr>
          <w:rFonts w:ascii="Univers" w:hAnsi="Univers" w:cs="Univers"/>
          <w:sz w:val="28"/>
          <w:szCs w:val="28"/>
        </w:rPr>
      </w:pP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1872" w:hanging="1872"/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tab/>
      </w:r>
      <w:r>
        <w:rPr>
          <w:rFonts w:ascii="Univers" w:hAnsi="Univers" w:cs="Univers"/>
          <w:sz w:val="28"/>
          <w:szCs w:val="28"/>
        </w:rPr>
        <w:tab/>
        <w:t>3.  There may be no direct relationship between resources provided by individual  taxpayers and services received by them</w:t>
      </w: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rPr>
          <w:rFonts w:ascii="Univers" w:hAnsi="Univers" w:cs="Univers"/>
          <w:sz w:val="28"/>
          <w:szCs w:val="28"/>
        </w:rPr>
      </w:pP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1872" w:hanging="1872"/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tab/>
      </w:r>
      <w:r>
        <w:rPr>
          <w:rFonts w:ascii="Univers" w:hAnsi="Univers" w:cs="Univers"/>
          <w:sz w:val="28"/>
          <w:szCs w:val="28"/>
        </w:rPr>
        <w:tab/>
        <w:t>4.  The budget is an expression of public policy and financial intent, and is a method of providing control</w:t>
      </w: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rPr>
          <w:rFonts w:ascii="Univers" w:hAnsi="Univers" w:cs="Univers"/>
          <w:sz w:val="28"/>
          <w:szCs w:val="28"/>
        </w:rPr>
      </w:pP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1872" w:hanging="1872"/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tab/>
      </w:r>
      <w:r>
        <w:rPr>
          <w:rFonts w:ascii="Univers" w:hAnsi="Univers" w:cs="Univers"/>
          <w:sz w:val="28"/>
          <w:szCs w:val="28"/>
        </w:rPr>
        <w:tab/>
        <w:t xml:space="preserve">5.  Fund accounting is used to enhance fiscal control </w:t>
      </w: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rPr>
          <w:rFonts w:ascii="Univers" w:hAnsi="Univers" w:cs="Univers"/>
          <w:sz w:val="28"/>
          <w:szCs w:val="28"/>
        </w:rPr>
      </w:pP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1872" w:hanging="1872"/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tab/>
      </w:r>
      <w:r>
        <w:rPr>
          <w:rFonts w:ascii="Univers" w:hAnsi="Univers" w:cs="Univers"/>
          <w:sz w:val="28"/>
          <w:szCs w:val="28"/>
        </w:rPr>
        <w:tab/>
        <w:t>6.  There are many dissimilarities between similarly designated governments</w:t>
      </w: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rPr>
          <w:rFonts w:ascii="Univers" w:hAnsi="Univers" w:cs="Univers"/>
          <w:sz w:val="28"/>
          <w:szCs w:val="28"/>
        </w:rPr>
      </w:pP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1872" w:hanging="1872"/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tab/>
      </w:r>
      <w:r>
        <w:rPr>
          <w:rFonts w:ascii="Univers" w:hAnsi="Univers" w:cs="Univers"/>
          <w:sz w:val="28"/>
          <w:szCs w:val="28"/>
        </w:rPr>
        <w:tab/>
        <w:t>7.  Governments make significant investments in non-revenue producing capital assets</w:t>
      </w: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rPr>
          <w:rFonts w:ascii="Univers" w:hAnsi="Univers" w:cs="Univers"/>
          <w:sz w:val="28"/>
          <w:szCs w:val="28"/>
        </w:rPr>
      </w:pP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1872" w:hanging="1872"/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tab/>
      </w:r>
      <w:r>
        <w:rPr>
          <w:rFonts w:ascii="Univers" w:hAnsi="Univers" w:cs="Univers"/>
          <w:sz w:val="28"/>
          <w:szCs w:val="28"/>
        </w:rPr>
        <w:tab/>
        <w:t>8.  The political process is characterized by a short-term outlook</w:t>
      </w: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rPr>
          <w:rFonts w:ascii="Univers" w:hAnsi="Univers" w:cs="Univers"/>
          <w:sz w:val="28"/>
          <w:szCs w:val="28"/>
        </w:rPr>
      </w:pP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1872" w:hanging="1872"/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tab/>
      </w:r>
      <w:r>
        <w:rPr>
          <w:rFonts w:ascii="Univers" w:hAnsi="Univers" w:cs="Univers"/>
          <w:sz w:val="28"/>
          <w:szCs w:val="28"/>
        </w:rPr>
        <w:tab/>
        <w:t>9.  Users of financial reports</w:t>
      </w: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rPr>
          <w:rFonts w:ascii="Univers" w:hAnsi="Univers" w:cs="Univers"/>
          <w:sz w:val="28"/>
          <w:szCs w:val="28"/>
        </w:rPr>
      </w:pPr>
    </w:p>
    <w:p w:rsidR="00354E40" w:rsidRDefault="00354E40">
      <w:pPr>
        <w:tabs>
          <w:tab w:val="left" w:pos="720"/>
          <w:tab w:val="left" w:pos="1296"/>
          <w:tab w:val="left" w:pos="1872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2448" w:hanging="2448"/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tab/>
      </w:r>
      <w:r>
        <w:rPr>
          <w:rFonts w:ascii="Univers" w:hAnsi="Univers" w:cs="Univers"/>
          <w:sz w:val="28"/>
          <w:szCs w:val="28"/>
        </w:rPr>
        <w:tab/>
      </w:r>
      <w:r>
        <w:rPr>
          <w:rFonts w:ascii="Univers" w:hAnsi="Univers" w:cs="Univers"/>
          <w:sz w:val="28"/>
          <w:szCs w:val="28"/>
        </w:rPr>
        <w:tab/>
        <w:t>a.  Citizenry</w:t>
      </w:r>
    </w:p>
    <w:p w:rsidR="00354E40" w:rsidRDefault="00354E40">
      <w:pPr>
        <w:tabs>
          <w:tab w:val="left" w:pos="720"/>
          <w:tab w:val="left" w:pos="1296"/>
          <w:tab w:val="left" w:pos="1872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rPr>
          <w:rFonts w:ascii="Univers" w:hAnsi="Univers" w:cs="Univers"/>
          <w:sz w:val="28"/>
          <w:szCs w:val="28"/>
        </w:rPr>
      </w:pPr>
    </w:p>
    <w:p w:rsidR="00354E40" w:rsidRDefault="00354E40">
      <w:pPr>
        <w:tabs>
          <w:tab w:val="left" w:pos="720"/>
          <w:tab w:val="left" w:pos="1296"/>
          <w:tab w:val="left" w:pos="1872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2448" w:hanging="2448"/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tab/>
      </w:r>
      <w:r>
        <w:rPr>
          <w:rFonts w:ascii="Univers" w:hAnsi="Univers" w:cs="Univers"/>
          <w:sz w:val="28"/>
          <w:szCs w:val="28"/>
        </w:rPr>
        <w:tab/>
      </w:r>
      <w:r>
        <w:rPr>
          <w:rFonts w:ascii="Univers" w:hAnsi="Univers" w:cs="Univers"/>
          <w:sz w:val="28"/>
          <w:szCs w:val="28"/>
        </w:rPr>
        <w:tab/>
        <w:t>b   Legislative and oversight bodies</w:t>
      </w:r>
    </w:p>
    <w:p w:rsidR="00354E40" w:rsidRDefault="00354E40">
      <w:pPr>
        <w:tabs>
          <w:tab w:val="left" w:pos="720"/>
          <w:tab w:val="left" w:pos="1296"/>
          <w:tab w:val="left" w:pos="1872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rPr>
          <w:rFonts w:ascii="Univers" w:hAnsi="Univers" w:cs="Univers"/>
          <w:sz w:val="28"/>
          <w:szCs w:val="28"/>
        </w:rPr>
      </w:pPr>
    </w:p>
    <w:p w:rsidR="00354E40" w:rsidRDefault="00354E40">
      <w:pPr>
        <w:tabs>
          <w:tab w:val="left" w:pos="720"/>
          <w:tab w:val="left" w:pos="1296"/>
          <w:tab w:val="left" w:pos="1872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2448" w:hanging="2448"/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tab/>
      </w:r>
      <w:r>
        <w:rPr>
          <w:rFonts w:ascii="Univers" w:hAnsi="Univers" w:cs="Univers"/>
          <w:sz w:val="28"/>
          <w:szCs w:val="28"/>
        </w:rPr>
        <w:tab/>
      </w:r>
      <w:r>
        <w:rPr>
          <w:rFonts w:ascii="Univers" w:hAnsi="Univers" w:cs="Univers"/>
          <w:sz w:val="28"/>
          <w:szCs w:val="28"/>
        </w:rPr>
        <w:tab/>
        <w:t>c.  Investors and creditors</w:t>
      </w:r>
    </w:p>
    <w:p w:rsidR="00354E40" w:rsidRDefault="00354E40">
      <w:pPr>
        <w:tabs>
          <w:tab w:val="left" w:pos="720"/>
          <w:tab w:val="left" w:pos="1296"/>
          <w:tab w:val="left" w:pos="1872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rPr>
          <w:rFonts w:ascii="Univers" w:hAnsi="Univers" w:cs="Univers"/>
          <w:sz w:val="28"/>
          <w:szCs w:val="28"/>
        </w:rPr>
      </w:pP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1872" w:hanging="1872"/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tab/>
      </w:r>
      <w:r>
        <w:rPr>
          <w:rFonts w:ascii="Univers" w:hAnsi="Univers" w:cs="Univers"/>
          <w:sz w:val="28"/>
          <w:szCs w:val="28"/>
        </w:rPr>
        <w:tab/>
        <w:t>10.  Uses of financial reports</w:t>
      </w: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rPr>
          <w:rFonts w:ascii="Univers" w:hAnsi="Univers" w:cs="Univers"/>
          <w:sz w:val="28"/>
          <w:szCs w:val="28"/>
        </w:rPr>
      </w:pPr>
    </w:p>
    <w:p w:rsidR="00354E40" w:rsidRDefault="00354E40">
      <w:pPr>
        <w:tabs>
          <w:tab w:val="left" w:pos="720"/>
          <w:tab w:val="left" w:pos="1296"/>
          <w:tab w:val="left" w:pos="1872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2448" w:hanging="2448"/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tab/>
      </w:r>
      <w:r>
        <w:rPr>
          <w:rFonts w:ascii="Univers" w:hAnsi="Univers" w:cs="Univers"/>
          <w:sz w:val="28"/>
          <w:szCs w:val="28"/>
        </w:rPr>
        <w:tab/>
      </w:r>
      <w:r>
        <w:rPr>
          <w:rFonts w:ascii="Univers" w:hAnsi="Univers" w:cs="Univers"/>
          <w:sz w:val="28"/>
          <w:szCs w:val="28"/>
        </w:rPr>
        <w:tab/>
        <w:t>a.  Comparing actual results with budget</w:t>
      </w:r>
    </w:p>
    <w:p w:rsidR="00354E40" w:rsidRDefault="00354E40">
      <w:pPr>
        <w:tabs>
          <w:tab w:val="left" w:pos="720"/>
          <w:tab w:val="left" w:pos="1296"/>
          <w:tab w:val="left" w:pos="1872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rPr>
          <w:rFonts w:ascii="Univers" w:hAnsi="Univers" w:cs="Univers"/>
          <w:sz w:val="28"/>
          <w:szCs w:val="28"/>
        </w:rPr>
      </w:pPr>
    </w:p>
    <w:p w:rsidR="00354E40" w:rsidRDefault="00354E40">
      <w:pPr>
        <w:tabs>
          <w:tab w:val="left" w:pos="720"/>
          <w:tab w:val="left" w:pos="1296"/>
          <w:tab w:val="left" w:pos="1872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2448" w:hanging="2448"/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tab/>
      </w:r>
      <w:r>
        <w:rPr>
          <w:rFonts w:ascii="Univers" w:hAnsi="Univers" w:cs="Univers"/>
          <w:sz w:val="28"/>
          <w:szCs w:val="28"/>
        </w:rPr>
        <w:tab/>
      </w:r>
      <w:r>
        <w:rPr>
          <w:rFonts w:ascii="Univers" w:hAnsi="Univers" w:cs="Univers"/>
          <w:sz w:val="28"/>
          <w:szCs w:val="28"/>
        </w:rPr>
        <w:tab/>
        <w:t>b.  Assessing financial condition and results of</w:t>
      </w:r>
      <w:r>
        <w:rPr>
          <w:rFonts w:ascii="Univers" w:hAnsi="Univers" w:cs="Univers"/>
          <w:sz w:val="28"/>
          <w:szCs w:val="28"/>
        </w:rPr>
        <w:tab/>
        <w:t>operations</w:t>
      </w:r>
    </w:p>
    <w:p w:rsidR="00354E40" w:rsidRDefault="00354E40">
      <w:pPr>
        <w:tabs>
          <w:tab w:val="left" w:pos="720"/>
          <w:tab w:val="left" w:pos="1296"/>
          <w:tab w:val="left" w:pos="1872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rPr>
          <w:rFonts w:ascii="Univers" w:hAnsi="Univers" w:cs="Univers"/>
          <w:sz w:val="28"/>
          <w:szCs w:val="28"/>
        </w:rPr>
      </w:pPr>
    </w:p>
    <w:p w:rsidR="00354E40" w:rsidRDefault="00354E40">
      <w:pPr>
        <w:tabs>
          <w:tab w:val="left" w:pos="720"/>
          <w:tab w:val="left" w:pos="1296"/>
          <w:tab w:val="left" w:pos="1872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2448" w:hanging="2448"/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tab/>
      </w:r>
      <w:r>
        <w:rPr>
          <w:rFonts w:ascii="Univers" w:hAnsi="Univers" w:cs="Univers"/>
          <w:sz w:val="28"/>
          <w:szCs w:val="28"/>
        </w:rPr>
        <w:tab/>
      </w:r>
      <w:r>
        <w:rPr>
          <w:rFonts w:ascii="Univers" w:hAnsi="Univers" w:cs="Univers"/>
          <w:sz w:val="28"/>
          <w:szCs w:val="28"/>
        </w:rPr>
        <w:tab/>
        <w:t>c.  Determining compliance with finance-related rules and regulations</w:t>
      </w:r>
    </w:p>
    <w:p w:rsidR="00354E40" w:rsidRDefault="00354E40">
      <w:pPr>
        <w:tabs>
          <w:tab w:val="left" w:pos="720"/>
          <w:tab w:val="left" w:pos="1296"/>
          <w:tab w:val="left" w:pos="1872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rPr>
          <w:rFonts w:ascii="Univers" w:hAnsi="Univers" w:cs="Univers"/>
          <w:sz w:val="28"/>
          <w:szCs w:val="28"/>
        </w:rPr>
      </w:pPr>
    </w:p>
    <w:p w:rsidR="00354E40" w:rsidRDefault="00354E40">
      <w:pPr>
        <w:tabs>
          <w:tab w:val="left" w:pos="720"/>
          <w:tab w:val="left" w:pos="1296"/>
          <w:tab w:val="left" w:pos="1872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2448" w:hanging="2448"/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tab/>
      </w:r>
      <w:r>
        <w:rPr>
          <w:rFonts w:ascii="Univers" w:hAnsi="Univers" w:cs="Univers"/>
          <w:sz w:val="28"/>
          <w:szCs w:val="28"/>
        </w:rPr>
        <w:tab/>
      </w:r>
      <w:r>
        <w:rPr>
          <w:rFonts w:ascii="Univers" w:hAnsi="Univers" w:cs="Univers"/>
          <w:sz w:val="28"/>
          <w:szCs w:val="28"/>
        </w:rPr>
        <w:tab/>
        <w:t>d.  Evaluating efficiency effectiveness</w:t>
      </w:r>
    </w:p>
    <w:p w:rsidR="00354E40" w:rsidRDefault="00354E40">
      <w:pPr>
        <w:tabs>
          <w:tab w:val="left" w:pos="720"/>
          <w:tab w:val="left" w:pos="1296"/>
          <w:tab w:val="left" w:pos="1872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2736" w:hanging="2736"/>
        <w:rPr>
          <w:rFonts w:ascii="Univers" w:hAnsi="Univers" w:cs="Univers"/>
          <w:sz w:val="28"/>
          <w:szCs w:val="28"/>
        </w:rPr>
      </w:pP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1296" w:hanging="1296"/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tab/>
        <w:t>B.  Business-type activities</w:t>
      </w: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3744" w:hanging="3744"/>
        <w:rPr>
          <w:rFonts w:ascii="Univers" w:hAnsi="Univers" w:cs="Univers"/>
          <w:sz w:val="28"/>
          <w:szCs w:val="28"/>
        </w:rPr>
      </w:pP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1872" w:hanging="1872"/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tab/>
      </w:r>
      <w:r>
        <w:rPr>
          <w:rFonts w:ascii="Univers" w:hAnsi="Univers" w:cs="Univers"/>
          <w:sz w:val="28"/>
          <w:szCs w:val="28"/>
        </w:rPr>
        <w:tab/>
        <w:t>1.  There is a direct relationship between services received and resources provided by the consumer</w:t>
      </w: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rPr>
          <w:rFonts w:ascii="Univers" w:hAnsi="Univers" w:cs="Univers"/>
          <w:sz w:val="28"/>
          <w:szCs w:val="28"/>
        </w:rPr>
      </w:pP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1872" w:hanging="1872"/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tab/>
      </w:r>
      <w:r>
        <w:rPr>
          <w:rFonts w:ascii="Univers" w:hAnsi="Univers" w:cs="Univers"/>
          <w:sz w:val="28"/>
          <w:szCs w:val="28"/>
        </w:rPr>
        <w:tab/>
        <w:t>2.  Most capital assets are revenue producing</w:t>
      </w: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rPr>
          <w:rFonts w:ascii="Univers" w:hAnsi="Univers" w:cs="Univers"/>
          <w:sz w:val="28"/>
          <w:szCs w:val="28"/>
        </w:rPr>
      </w:pP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1872" w:hanging="1872"/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tab/>
      </w:r>
      <w:r>
        <w:rPr>
          <w:rFonts w:ascii="Univers" w:hAnsi="Univers" w:cs="Univers"/>
          <w:sz w:val="28"/>
          <w:szCs w:val="28"/>
        </w:rPr>
        <w:tab/>
        <w:t>3.  Most activities are similar and invite comparison</w:t>
      </w: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rPr>
          <w:rFonts w:ascii="Univers" w:hAnsi="Univers" w:cs="Univers"/>
          <w:sz w:val="28"/>
          <w:szCs w:val="28"/>
        </w:rPr>
      </w:pP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1872" w:hanging="1872"/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tab/>
      </w:r>
      <w:r>
        <w:rPr>
          <w:rFonts w:ascii="Univers" w:hAnsi="Univers" w:cs="Univers"/>
          <w:sz w:val="28"/>
          <w:szCs w:val="28"/>
        </w:rPr>
        <w:tab/>
        <w:t>4.  May be political in nature</w:t>
      </w: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rPr>
          <w:rFonts w:ascii="Univers" w:hAnsi="Univers" w:cs="Univers"/>
          <w:sz w:val="28"/>
          <w:szCs w:val="28"/>
        </w:rPr>
      </w:pP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1872" w:hanging="1872"/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tab/>
      </w:r>
      <w:r>
        <w:rPr>
          <w:rFonts w:ascii="Univers" w:hAnsi="Univers" w:cs="Univers"/>
          <w:sz w:val="28"/>
          <w:szCs w:val="28"/>
        </w:rPr>
        <w:tab/>
        <w:t>5.  Budgets and fund accounting are less common</w:t>
      </w: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2592" w:hanging="2592"/>
        <w:rPr>
          <w:rFonts w:ascii="Univers" w:hAnsi="Univers" w:cs="Univers"/>
          <w:sz w:val="28"/>
          <w:szCs w:val="28"/>
        </w:rPr>
      </w:pP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1296" w:hanging="1296"/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tab/>
        <w:t>C.  Accountability and interperiod equity are critical</w:t>
      </w: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rPr>
          <w:rFonts w:ascii="Univers" w:hAnsi="Univers" w:cs="Univers"/>
          <w:sz w:val="28"/>
          <w:szCs w:val="28"/>
        </w:rPr>
      </w:pP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1296" w:hanging="1296"/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tab/>
        <w:t>D.  Characteristics of information in financial reporting</w:t>
      </w: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rPr>
          <w:rFonts w:ascii="Univers" w:hAnsi="Univers" w:cs="Univers"/>
          <w:sz w:val="28"/>
          <w:szCs w:val="28"/>
        </w:rPr>
      </w:pP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1872" w:hanging="1872"/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tab/>
      </w:r>
      <w:r>
        <w:rPr>
          <w:rFonts w:ascii="Univers" w:hAnsi="Univers" w:cs="Univers"/>
          <w:sz w:val="28"/>
          <w:szCs w:val="28"/>
        </w:rPr>
        <w:tab/>
        <w:t>1.  Understandability</w:t>
      </w: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rPr>
          <w:rFonts w:ascii="Univers" w:hAnsi="Univers" w:cs="Univers"/>
          <w:sz w:val="28"/>
          <w:szCs w:val="28"/>
        </w:rPr>
      </w:pP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1872" w:hanging="1872"/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tab/>
      </w:r>
      <w:r>
        <w:rPr>
          <w:rFonts w:ascii="Univers" w:hAnsi="Univers" w:cs="Univers"/>
          <w:sz w:val="28"/>
          <w:szCs w:val="28"/>
        </w:rPr>
        <w:tab/>
        <w:t>2.  Reliability</w:t>
      </w: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1872" w:hanging="1872"/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tab/>
      </w: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1872" w:hanging="1872"/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tab/>
      </w:r>
      <w:r>
        <w:rPr>
          <w:rFonts w:ascii="Univers" w:hAnsi="Univers" w:cs="Univers"/>
          <w:sz w:val="28"/>
          <w:szCs w:val="28"/>
        </w:rPr>
        <w:tab/>
        <w:t xml:space="preserve">3.  Timeliness </w:t>
      </w:r>
      <w:r>
        <w:rPr>
          <w:rFonts w:ascii="Univers" w:hAnsi="Univers" w:cs="Univers"/>
          <w:sz w:val="28"/>
          <w:szCs w:val="28"/>
        </w:rPr>
        <w:tab/>
      </w:r>
      <w:r>
        <w:rPr>
          <w:rFonts w:ascii="Univers" w:hAnsi="Univers" w:cs="Univers"/>
          <w:sz w:val="28"/>
          <w:szCs w:val="28"/>
        </w:rPr>
        <w:tab/>
      </w:r>
      <w:r>
        <w:rPr>
          <w:rFonts w:ascii="Univers" w:hAnsi="Univers" w:cs="Univers"/>
          <w:sz w:val="28"/>
          <w:szCs w:val="28"/>
        </w:rPr>
        <w:tab/>
      </w: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rPr>
          <w:rFonts w:ascii="Univers" w:hAnsi="Univers" w:cs="Univers"/>
          <w:sz w:val="28"/>
          <w:szCs w:val="28"/>
        </w:rPr>
      </w:pP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1872" w:hanging="1872"/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tab/>
      </w:r>
      <w:r>
        <w:rPr>
          <w:rFonts w:ascii="Univers" w:hAnsi="Univers" w:cs="Univers"/>
          <w:sz w:val="28"/>
          <w:szCs w:val="28"/>
        </w:rPr>
        <w:tab/>
        <w:t>4.  Consistency</w:t>
      </w: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rPr>
          <w:rFonts w:ascii="Univers" w:hAnsi="Univers" w:cs="Univers"/>
          <w:sz w:val="28"/>
          <w:szCs w:val="28"/>
        </w:rPr>
      </w:pP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1872" w:hanging="1872"/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tab/>
      </w:r>
      <w:r>
        <w:rPr>
          <w:rFonts w:ascii="Univers" w:hAnsi="Univers" w:cs="Univers"/>
          <w:sz w:val="28"/>
          <w:szCs w:val="28"/>
        </w:rPr>
        <w:tab/>
        <w:t>5.  Comparability</w:t>
      </w: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rPr>
          <w:rFonts w:ascii="Univers" w:hAnsi="Univers" w:cs="Univers"/>
          <w:sz w:val="28"/>
          <w:szCs w:val="28"/>
        </w:rPr>
      </w:pP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1296" w:hanging="1296"/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lastRenderedPageBreak/>
        <w:tab/>
        <w:t>E.  Limitations of financial reporting</w:t>
      </w: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3744" w:hanging="3744"/>
        <w:rPr>
          <w:rFonts w:ascii="Univers" w:hAnsi="Univers" w:cs="Univers"/>
          <w:sz w:val="28"/>
          <w:szCs w:val="28"/>
        </w:rPr>
      </w:pP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1872" w:hanging="1872"/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tab/>
      </w:r>
      <w:r>
        <w:rPr>
          <w:rFonts w:ascii="Univers" w:hAnsi="Univers" w:cs="Univers"/>
          <w:sz w:val="28"/>
          <w:szCs w:val="28"/>
        </w:rPr>
        <w:tab/>
        <w:t>1.  Based on judgments and estimates as well as approximate measures of past events</w:t>
      </w: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rPr>
          <w:rFonts w:ascii="Univers" w:hAnsi="Univers" w:cs="Univers"/>
          <w:sz w:val="28"/>
          <w:szCs w:val="28"/>
        </w:rPr>
      </w:pP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1872" w:hanging="1872"/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tab/>
      </w:r>
      <w:r>
        <w:rPr>
          <w:rFonts w:ascii="Univers" w:hAnsi="Univers" w:cs="Univers"/>
          <w:sz w:val="28"/>
          <w:szCs w:val="28"/>
        </w:rPr>
        <w:tab/>
        <w:t>2.  Financial reporting is only one source of information</w:t>
      </w: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rPr>
          <w:rFonts w:ascii="Univers" w:hAnsi="Univers" w:cs="Univers"/>
          <w:sz w:val="28"/>
          <w:szCs w:val="28"/>
        </w:rPr>
      </w:pP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1872" w:hanging="1872"/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tab/>
      </w:r>
      <w:r>
        <w:rPr>
          <w:rFonts w:ascii="Univers" w:hAnsi="Univers" w:cs="Univers"/>
          <w:sz w:val="28"/>
          <w:szCs w:val="28"/>
        </w:rPr>
        <w:tab/>
        <w:t>3.  Users and uses of information are diverse</w:t>
      </w: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rPr>
          <w:rFonts w:ascii="Univers" w:hAnsi="Univers" w:cs="Univers"/>
          <w:sz w:val="28"/>
          <w:szCs w:val="28"/>
        </w:rPr>
      </w:pP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1872" w:hanging="1872"/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tab/>
      </w:r>
      <w:r>
        <w:rPr>
          <w:rFonts w:ascii="Univers" w:hAnsi="Univers" w:cs="Univers"/>
          <w:sz w:val="28"/>
          <w:szCs w:val="28"/>
        </w:rPr>
        <w:tab/>
        <w:t>4.  Must consider cost of information in relation to benefits</w:t>
      </w: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1584" w:hanging="1584"/>
        <w:rPr>
          <w:rFonts w:ascii="Univers" w:hAnsi="Univers" w:cs="Univers"/>
          <w:sz w:val="28"/>
          <w:szCs w:val="28"/>
        </w:rPr>
      </w:pPr>
    </w:p>
    <w:p w:rsidR="00354E40" w:rsidRDefault="00354E40">
      <w:pPr>
        <w:numPr>
          <w:ilvl w:val="0"/>
          <w:numId w:val="1"/>
        </w:numPr>
        <w:tabs>
          <w:tab w:val="decimal" w:pos="432"/>
          <w:tab w:val="left" w:pos="2160"/>
          <w:tab w:val="left" w:pos="3600"/>
          <w:tab w:val="left" w:pos="5040"/>
          <w:tab w:val="left" w:pos="6480"/>
        </w:tabs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t>Objectives</w:t>
      </w:r>
    </w:p>
    <w:p w:rsidR="00354E40" w:rsidRDefault="00354E40">
      <w:pPr>
        <w:tabs>
          <w:tab w:val="decimal" w:pos="432"/>
          <w:tab w:val="left" w:pos="2160"/>
          <w:tab w:val="left" w:pos="3600"/>
          <w:tab w:val="left" w:pos="5040"/>
          <w:tab w:val="left" w:pos="6480"/>
        </w:tabs>
        <w:ind w:left="2592" w:hanging="2592"/>
        <w:rPr>
          <w:rFonts w:ascii="Univers" w:hAnsi="Univers" w:cs="Univers"/>
          <w:sz w:val="28"/>
          <w:szCs w:val="28"/>
        </w:rPr>
      </w:pP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1296" w:hanging="1296"/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tab/>
        <w:t>A.  Should assist in fulfilling government's duty to be publicly accountable and should enable users to assess that accountability</w:t>
      </w: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3744" w:hanging="3744"/>
        <w:rPr>
          <w:rFonts w:ascii="Univers" w:hAnsi="Univers" w:cs="Univers"/>
          <w:sz w:val="28"/>
          <w:szCs w:val="28"/>
        </w:rPr>
      </w:pP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1872" w:hanging="1872"/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tab/>
      </w:r>
      <w:r>
        <w:rPr>
          <w:rFonts w:ascii="Univers" w:hAnsi="Univers" w:cs="Univers"/>
          <w:sz w:val="28"/>
          <w:szCs w:val="28"/>
        </w:rPr>
        <w:tab/>
        <w:t>1.  Should provide information to determine whether current year revenues were sufficient to pay for current-year services</w:t>
      </w: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rPr>
          <w:rFonts w:ascii="Univers" w:hAnsi="Univers" w:cs="Univers"/>
          <w:sz w:val="28"/>
          <w:szCs w:val="28"/>
        </w:rPr>
      </w:pP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1872" w:hanging="1872"/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tab/>
      </w:r>
      <w:r>
        <w:rPr>
          <w:rFonts w:ascii="Univers" w:hAnsi="Univers" w:cs="Univers"/>
          <w:sz w:val="28"/>
          <w:szCs w:val="28"/>
        </w:rPr>
        <w:tab/>
        <w:t>2.  Should demonstrate whether resources were obtained and used in accordance with the entity's legally adopted budget;  it should also demonstrate compliance with other finance-related legal or contractual requirements</w:t>
      </w: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rPr>
          <w:rFonts w:ascii="Univers" w:hAnsi="Univers" w:cs="Univers"/>
          <w:sz w:val="28"/>
          <w:szCs w:val="28"/>
        </w:rPr>
      </w:pP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1872" w:hanging="1872"/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tab/>
      </w:r>
      <w:r>
        <w:rPr>
          <w:rFonts w:ascii="Univers" w:hAnsi="Univers" w:cs="Univers"/>
          <w:sz w:val="28"/>
          <w:szCs w:val="28"/>
        </w:rPr>
        <w:tab/>
        <w:t>3.  Should provide information to assist users in assessing the service efforts, costs and accomplishments of the government entity</w:t>
      </w: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2592" w:hanging="2592"/>
        <w:rPr>
          <w:rFonts w:ascii="Univers" w:hAnsi="Univers" w:cs="Univers"/>
          <w:sz w:val="28"/>
          <w:szCs w:val="28"/>
        </w:rPr>
      </w:pP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1296" w:hanging="1296"/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tab/>
        <w:t>B.  Should assist users in evaluating the operating results of the entity for the year.</w:t>
      </w: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1872" w:hanging="1872"/>
        <w:rPr>
          <w:rFonts w:ascii="Univers" w:hAnsi="Univers" w:cs="Univers"/>
          <w:sz w:val="28"/>
          <w:szCs w:val="28"/>
        </w:rPr>
      </w:pP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1872" w:hanging="1872"/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tab/>
      </w:r>
      <w:r>
        <w:rPr>
          <w:rFonts w:ascii="Univers" w:hAnsi="Univers" w:cs="Univers"/>
          <w:sz w:val="28"/>
          <w:szCs w:val="28"/>
        </w:rPr>
        <w:tab/>
        <w:t>1.  Should provide information about sources and uses of financial resources</w:t>
      </w: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rPr>
          <w:rFonts w:ascii="Univers" w:hAnsi="Univers" w:cs="Univers"/>
          <w:sz w:val="28"/>
          <w:szCs w:val="28"/>
        </w:rPr>
      </w:pP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1872" w:hanging="1872"/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tab/>
      </w:r>
      <w:r>
        <w:rPr>
          <w:rFonts w:ascii="Univers" w:hAnsi="Univers" w:cs="Univers"/>
          <w:sz w:val="28"/>
          <w:szCs w:val="28"/>
        </w:rPr>
        <w:tab/>
        <w:t>2.  Should provide information about how the governmental entity met its cash requirements</w:t>
      </w: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rPr>
          <w:rFonts w:ascii="Univers" w:hAnsi="Univers" w:cs="Univers"/>
          <w:sz w:val="28"/>
          <w:szCs w:val="28"/>
        </w:rPr>
      </w:pP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1872" w:hanging="1872"/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tab/>
      </w:r>
      <w:r>
        <w:rPr>
          <w:rFonts w:ascii="Univers" w:hAnsi="Univers" w:cs="Univers"/>
          <w:sz w:val="28"/>
          <w:szCs w:val="28"/>
        </w:rPr>
        <w:tab/>
        <w:t>3.  Should provide information necessary to determine whether the entity's financial position improved or deteriorated as a result of the year's operations</w:t>
      </w: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2592" w:hanging="2592"/>
        <w:rPr>
          <w:rFonts w:ascii="Univers" w:hAnsi="Univers" w:cs="Univers"/>
          <w:sz w:val="28"/>
          <w:szCs w:val="28"/>
        </w:rPr>
      </w:pP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1296" w:hanging="1296"/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tab/>
        <w:t>C.  Should assist users in assessing the level of services that can be provided and its ability to meet its obligations as they become due</w:t>
      </w: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3744" w:hanging="3744"/>
        <w:rPr>
          <w:rFonts w:ascii="Univers" w:hAnsi="Univers" w:cs="Univers"/>
          <w:sz w:val="28"/>
          <w:szCs w:val="28"/>
        </w:rPr>
      </w:pP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1872" w:hanging="1872"/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tab/>
      </w:r>
      <w:r>
        <w:rPr>
          <w:rFonts w:ascii="Univers" w:hAnsi="Univers" w:cs="Univers"/>
          <w:sz w:val="28"/>
          <w:szCs w:val="28"/>
        </w:rPr>
        <w:tab/>
        <w:t>1.  Should provide information about the financial position and condition of a government entity</w:t>
      </w: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rPr>
          <w:rFonts w:ascii="Univers" w:hAnsi="Univers" w:cs="Univers"/>
          <w:sz w:val="28"/>
          <w:szCs w:val="28"/>
        </w:rPr>
      </w:pP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1872" w:hanging="1872"/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tab/>
      </w:r>
      <w:r>
        <w:rPr>
          <w:rFonts w:ascii="Univers" w:hAnsi="Univers" w:cs="Univers"/>
          <w:sz w:val="28"/>
          <w:szCs w:val="28"/>
        </w:rPr>
        <w:tab/>
        <w:t>2.  Should provide information about a government entity's physical and other nonfinancial resources having useful lives that extend beyond the current year, including information that can be used to assess the service potential of those resources</w:t>
      </w: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rPr>
          <w:rFonts w:ascii="Univers" w:hAnsi="Univers" w:cs="Univers"/>
          <w:sz w:val="28"/>
          <w:szCs w:val="28"/>
        </w:rPr>
      </w:pP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1872" w:hanging="1872"/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tab/>
      </w:r>
      <w:r>
        <w:rPr>
          <w:rFonts w:ascii="Univers" w:hAnsi="Univers" w:cs="Univers"/>
          <w:sz w:val="28"/>
          <w:szCs w:val="28"/>
        </w:rPr>
        <w:tab/>
        <w:t xml:space="preserve">3.  Should disclose legal or contractual restrictions on resources and risks of potential loss of resources.  </w:t>
      </w:r>
    </w:p>
    <w:p w:rsidR="00354E40" w:rsidRDefault="00354E40">
      <w:pPr>
        <w:tabs>
          <w:tab w:val="left" w:pos="720"/>
          <w:tab w:val="left" w:pos="1296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rPr>
          <w:rFonts w:ascii="Univers" w:hAnsi="Univers" w:cs="Univers"/>
          <w:sz w:val="28"/>
          <w:szCs w:val="28"/>
        </w:rPr>
      </w:pPr>
    </w:p>
    <w:p w:rsidR="00354E40" w:rsidRDefault="00354E40">
      <w:pPr>
        <w:tabs>
          <w:tab w:val="left" w:pos="3600"/>
          <w:tab w:val="left" w:pos="5040"/>
          <w:tab w:val="left" w:pos="6480"/>
          <w:tab w:val="left" w:pos="7920"/>
          <w:tab w:val="left" w:pos="9360"/>
          <w:tab w:val="left" w:pos="10800"/>
        </w:tabs>
        <w:ind w:left="2160"/>
        <w:rPr>
          <w:rFonts w:ascii="Univers" w:hAnsi="Univers" w:cs="Univers"/>
          <w:sz w:val="28"/>
          <w:szCs w:val="28"/>
        </w:rPr>
      </w:pPr>
      <w:r>
        <w:rPr>
          <w:rFonts w:ascii="Univers" w:hAnsi="Univers" w:cs="Univers"/>
          <w:sz w:val="28"/>
          <w:szCs w:val="28"/>
        </w:rPr>
        <w:tab/>
      </w:r>
    </w:p>
    <w:p w:rsidR="00354E40" w:rsidRDefault="00354E40">
      <w:pPr>
        <w:rPr>
          <w:rFonts w:ascii="Univers" w:hAnsi="Univers" w:cs="Univers"/>
          <w:sz w:val="24"/>
          <w:szCs w:val="24"/>
        </w:rPr>
      </w:pPr>
    </w:p>
    <w:sectPr w:rsidR="00354E40">
      <w:headerReference w:type="default" r:id="rId7"/>
      <w:type w:val="continuous"/>
      <w:pgSz w:w="12240" w:h="15840"/>
      <w:pgMar w:top="1440" w:right="1872" w:bottom="1440" w:left="1872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3E0D" w:rsidRDefault="00E53E0D">
      <w:r>
        <w:separator/>
      </w:r>
    </w:p>
  </w:endnote>
  <w:endnote w:type="continuationSeparator" w:id="0">
    <w:p w:rsidR="00E53E0D" w:rsidRDefault="00E53E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3E0D" w:rsidRDefault="00E53E0D">
      <w:r>
        <w:separator/>
      </w:r>
    </w:p>
  </w:footnote>
  <w:footnote w:type="continuationSeparator" w:id="0">
    <w:p w:rsidR="00E53E0D" w:rsidRDefault="00E53E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E40" w:rsidRDefault="00354E40">
    <w:pPr>
      <w:rPr>
        <w:rFonts w:ascii="Univers" w:hAnsi="Univers" w:cs="Univers"/>
      </w:rPr>
    </w:pPr>
    <w:r>
      <w:rPr>
        <w:rFonts w:ascii="Univers" w:hAnsi="Univers" w:cs="Univers"/>
      </w:rPr>
      <w:t>Concepts</w:t>
    </w:r>
  </w:p>
  <w:p w:rsidR="00354E40" w:rsidRDefault="00354E40">
    <w:pPr>
      <w:rPr>
        <w:rFonts w:ascii="Univers" w:hAnsi="Univers" w:cs="Univers"/>
        <w:sz w:val="24"/>
        <w:szCs w:val="24"/>
      </w:rPr>
    </w:pPr>
    <w:r>
      <w:rPr>
        <w:rFonts w:ascii="Univers" w:hAnsi="Univers" w:cs="Univers"/>
      </w:rPr>
      <w:t xml:space="preserve">Page </w:t>
    </w:r>
    <w:r>
      <w:rPr>
        <w:rFonts w:ascii="Univers" w:hAnsi="Univers" w:cs="Univers"/>
      </w:rPr>
      <w:fldChar w:fldCharType="begin"/>
    </w:r>
    <w:r>
      <w:rPr>
        <w:rFonts w:ascii="Univers" w:hAnsi="Univers" w:cs="Univers"/>
      </w:rPr>
      <w:instrText>page</w:instrText>
    </w:r>
    <w:r>
      <w:rPr>
        <w:rFonts w:ascii="Univers" w:hAnsi="Univers" w:cs="Univers"/>
      </w:rPr>
      <w:fldChar w:fldCharType="separate"/>
    </w:r>
    <w:r w:rsidR="00D30F19">
      <w:rPr>
        <w:rFonts w:ascii="Univers" w:hAnsi="Univers" w:cs="Univers"/>
        <w:noProof/>
      </w:rPr>
      <w:t>4</w:t>
    </w:r>
    <w:r>
      <w:rPr>
        <w:rFonts w:ascii="Univers" w:hAnsi="Univers" w:cs="Univers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47FB7"/>
    <w:multiLevelType w:val="multilevel"/>
    <w:tmpl w:val="B928C834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" w:hAnsi="Univers" w:cs="Univers" w:hint="default"/>
        <w:b w:val="0"/>
        <w:bCs w:val="0"/>
        <w:i w:val="0"/>
        <w:iCs w:val="0"/>
        <w:sz w:val="28"/>
        <w:szCs w:val="28"/>
      </w:rPr>
    </w:lvl>
    <w:lvl w:ilvl="1">
      <w:start w:val="1"/>
      <w:numFmt w:val="upperLetter"/>
      <w:lvlText w:val="%2."/>
      <w:lvlJc w:val="left"/>
      <w:pPr>
        <w:tabs>
          <w:tab w:val="num" w:pos="1296"/>
        </w:tabs>
        <w:ind w:left="1296" w:hanging="720"/>
      </w:pPr>
      <w:rPr>
        <w:rFonts w:ascii="Univers" w:hAnsi="Univers" w:cs="Univers" w:hint="default"/>
        <w:b w:val="0"/>
        <w:bCs w:val="0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088"/>
        </w:tabs>
        <w:ind w:left="2088" w:hanging="648"/>
      </w:pPr>
      <w:rPr>
        <w:rFonts w:ascii="Univers" w:hAnsi="Univers" w:cs="Univers" w:hint="default"/>
        <w:b w:val="0"/>
        <w:bCs w:val="0"/>
        <w:i w:val="0"/>
        <w:iCs w:val="0"/>
        <w:sz w:val="28"/>
        <w:szCs w:val="28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  <w:rPr>
        <w:rFonts w:ascii="Univers" w:hAnsi="Univers" w:cs="Univers" w:hint="default"/>
        <w:b w:val="0"/>
        <w:bCs w:val="0"/>
        <w:i w:val="0"/>
        <w:iCs w:val="0"/>
        <w:sz w:val="28"/>
        <w:szCs w:val="28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  <w:rPr>
        <w:rFonts w:cs="Times New Roman"/>
      </w:rPr>
    </w:lvl>
    <w:lvl w:ilvl="5">
      <w:start w:val="1"/>
      <w:numFmt w:val="lowerLetter"/>
      <w:lvlText w:val="(%6%1)"/>
      <w:lvlJc w:val="left"/>
      <w:pPr>
        <w:tabs>
          <w:tab w:val="num" w:pos="4320"/>
        </w:tabs>
        <w:ind w:left="360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SingleBorderforContiguousCells/>
    <w:spaceForUL/>
    <w:balanceSingleByteDoubleByteWidth/>
    <w:doNotLeaveBackslashAlone/>
    <w:ulTrailSpace/>
    <w:doNotExpandShiftReturn/>
    <w:printColBlack/>
    <w:showBreaksInFrames/>
    <w:swapBordersFacingPages/>
    <w:convMailMergeEsc/>
    <w:usePrinterMetric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4E40"/>
    <w:rsid w:val="00354E40"/>
    <w:rsid w:val="004F49BA"/>
    <w:rsid w:val="005B5D3F"/>
    <w:rsid w:val="00D30F19"/>
    <w:rsid w:val="00E53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</w:pPr>
    <w:rPr>
      <w:rFonts w:ascii="CG Times" w:hAnsi="CG Times" w:cs="CG Times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CG Times" w:hAnsi="CG Times" w:cs="CG Times"/>
      <w:sz w:val="20"/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CG Times" w:hAnsi="CG Times" w:cs="CG Time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555</Words>
  <Characters>3166</Characters>
  <Application>Microsoft Office Word</Application>
  <DocSecurity>0</DocSecurity>
  <Lines>26</Lines>
  <Paragraphs>7</Paragraphs>
  <ScaleCrop>false</ScaleCrop>
  <Company>The Univ of Texas at Austin</Company>
  <LinksUpToDate>false</LinksUpToDate>
  <CharactersWithSpaces>3714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Saleha  Khumawala</dc:creator>
  <cp:keywords/>
  <dc:description/>
  <cp:lastModifiedBy>Saleha  Khumawala</cp:lastModifiedBy>
  <cp:revision>2</cp:revision>
  <dcterms:created xsi:type="dcterms:W3CDTF">2010-01-11T19:04:00Z</dcterms:created>
  <dcterms:modified xsi:type="dcterms:W3CDTF">2010-01-11T19:04:00Z</dcterms:modified>
</cp:coreProperties>
</file>